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57" w:rsidRPr="00131C13" w:rsidRDefault="00143257" w:rsidP="00143257">
      <w:pPr>
        <w:jc w:val="center"/>
        <w:rPr>
          <w:rFonts w:ascii="Comic Sans MS" w:hAnsi="Comic Sans MS" w:cs="Tahoma"/>
          <w:b/>
          <w:sz w:val="40"/>
          <w:szCs w:val="40"/>
        </w:rPr>
      </w:pPr>
      <w:r w:rsidRPr="00131C13">
        <w:rPr>
          <w:rFonts w:ascii="Comic Sans MS" w:hAnsi="Comic Sans MS" w:cs="Tahoma"/>
          <w:b/>
          <w:sz w:val="40"/>
          <w:szCs w:val="40"/>
        </w:rPr>
        <w:t>8</w:t>
      </w:r>
      <w:r w:rsidR="007D5E1E">
        <w:rPr>
          <w:rFonts w:ascii="Comic Sans MS" w:hAnsi="Comic Sans MS" w:cs="Tahoma"/>
          <w:b/>
          <w:sz w:val="40"/>
          <w:szCs w:val="40"/>
        </w:rPr>
        <w:t>6</w:t>
      </w:r>
      <w:r w:rsidRPr="00131C13">
        <w:rPr>
          <w:rFonts w:ascii="Comic Sans MS" w:hAnsi="Comic Sans MS" w:cs="Tahoma"/>
          <w:b/>
          <w:sz w:val="40"/>
          <w:szCs w:val="40"/>
          <w:vertAlign w:val="superscript"/>
        </w:rPr>
        <w:t>th</w:t>
      </w:r>
      <w:r w:rsidRPr="00131C13">
        <w:rPr>
          <w:rFonts w:ascii="Comic Sans MS" w:hAnsi="Comic Sans MS" w:cs="Tahoma"/>
          <w:b/>
          <w:sz w:val="40"/>
          <w:szCs w:val="40"/>
        </w:rPr>
        <w:t xml:space="preserve">  MEETING</w:t>
      </w:r>
    </w:p>
    <w:p w:rsidR="00143257" w:rsidRPr="006E15F5" w:rsidRDefault="00143257" w:rsidP="00143257">
      <w:pPr>
        <w:tabs>
          <w:tab w:val="left" w:pos="5985"/>
        </w:tabs>
        <w:rPr>
          <w:rFonts w:ascii="Comic Sans MS" w:hAnsi="Comic Sans MS" w:cs="Tahoma"/>
          <w:bCs/>
          <w:sz w:val="28"/>
        </w:rPr>
      </w:pPr>
      <w:r>
        <w:rPr>
          <w:rFonts w:ascii="Comic Sans MS" w:hAnsi="Comic Sans MS" w:cs="Tahoma"/>
          <w:bCs/>
          <w:sz w:val="28"/>
        </w:rPr>
        <w:tab/>
      </w:r>
    </w:p>
    <w:p w:rsidR="00143257" w:rsidRPr="006E15F5" w:rsidRDefault="00143257" w:rsidP="00143257">
      <w:pPr>
        <w:jc w:val="center"/>
        <w:rPr>
          <w:rFonts w:ascii="Comic Sans MS" w:hAnsi="Comic Sans MS" w:cs="Tahoma"/>
          <w:bCs/>
          <w:sz w:val="28"/>
        </w:rPr>
      </w:pPr>
    </w:p>
    <w:p w:rsidR="00143257" w:rsidRPr="006E15F5" w:rsidRDefault="00143257" w:rsidP="00143257">
      <w:pPr>
        <w:jc w:val="center"/>
        <w:rPr>
          <w:rFonts w:ascii="Comic Sans MS" w:hAnsi="Comic Sans MS" w:cs="Tahoma"/>
          <w:bCs/>
          <w:sz w:val="28"/>
        </w:rPr>
      </w:pPr>
      <w:r>
        <w:rPr>
          <w:rFonts w:ascii="Comic Sans MS" w:hAnsi="Comic Sans MS" w:cs="Tahoma"/>
          <w:bCs/>
          <w:sz w:val="28"/>
        </w:rPr>
        <w:t xml:space="preserve"> </w:t>
      </w:r>
      <w:r>
        <w:rPr>
          <w:rFonts w:ascii="Comic Sans MS" w:hAnsi="Comic Sans MS" w:cs="Tahoma"/>
          <w:bCs/>
          <w:sz w:val="28"/>
        </w:rPr>
        <w:tab/>
      </w:r>
    </w:p>
    <w:p w:rsidR="00143257" w:rsidRPr="006E15F5" w:rsidRDefault="00143257" w:rsidP="00143257">
      <w:pPr>
        <w:jc w:val="center"/>
        <w:rPr>
          <w:rFonts w:ascii="Comic Sans MS" w:hAnsi="Comic Sans MS" w:cs="Tahoma"/>
          <w:bCs/>
          <w:sz w:val="28"/>
        </w:rPr>
      </w:pPr>
    </w:p>
    <w:p w:rsidR="00143257" w:rsidRPr="006E15F5" w:rsidRDefault="00143257" w:rsidP="00143257">
      <w:pPr>
        <w:jc w:val="center"/>
        <w:rPr>
          <w:rFonts w:ascii="Comic Sans MS" w:hAnsi="Comic Sans MS" w:cs="Tahoma"/>
          <w:bCs/>
          <w:sz w:val="28"/>
        </w:rPr>
      </w:pPr>
    </w:p>
    <w:p w:rsidR="00143257" w:rsidRPr="006E15F5" w:rsidRDefault="00143257" w:rsidP="00143257">
      <w:pPr>
        <w:jc w:val="center"/>
        <w:rPr>
          <w:rFonts w:ascii="Comic Sans MS" w:hAnsi="Comic Sans MS" w:cs="Tahoma"/>
          <w:bCs/>
          <w:sz w:val="28"/>
        </w:rPr>
      </w:pPr>
    </w:p>
    <w:p w:rsidR="00143257" w:rsidRPr="006E15F5" w:rsidRDefault="00143257" w:rsidP="00143257">
      <w:pPr>
        <w:jc w:val="center"/>
        <w:rPr>
          <w:rFonts w:ascii="Comic Sans MS" w:hAnsi="Comic Sans MS" w:cs="Tahoma"/>
          <w:bCs/>
          <w:sz w:val="28"/>
        </w:rPr>
      </w:pPr>
    </w:p>
    <w:p w:rsidR="00143257" w:rsidRPr="006E15F5" w:rsidRDefault="00143257" w:rsidP="00143257">
      <w:pPr>
        <w:jc w:val="center"/>
        <w:rPr>
          <w:rFonts w:ascii="Comic Sans MS" w:hAnsi="Comic Sans MS" w:cs="Tahoma"/>
          <w:bCs/>
          <w:sz w:val="28"/>
        </w:rPr>
      </w:pPr>
    </w:p>
    <w:p w:rsidR="00143257" w:rsidRPr="006E15F5" w:rsidRDefault="00143257" w:rsidP="00143257">
      <w:pPr>
        <w:jc w:val="center"/>
        <w:rPr>
          <w:rFonts w:ascii="Comic Sans MS" w:hAnsi="Comic Sans MS" w:cs="Tahoma"/>
          <w:b/>
          <w:sz w:val="36"/>
        </w:rPr>
      </w:pPr>
      <w:smartTag w:uri="urn:schemas-microsoft-com:office:smarttags" w:element="place">
        <w:smartTag w:uri="urn:schemas-microsoft-com:office:smarttags" w:element="PlaceName">
          <w:r w:rsidRPr="006E15F5">
            <w:rPr>
              <w:rFonts w:ascii="Comic Sans MS" w:hAnsi="Comic Sans MS" w:cs="Tahoma"/>
              <w:b/>
              <w:sz w:val="36"/>
            </w:rPr>
            <w:t>TAMIL</w:t>
          </w:r>
        </w:smartTag>
        <w:r w:rsidRPr="006E15F5">
          <w:rPr>
            <w:rFonts w:ascii="Comic Sans MS" w:hAnsi="Comic Sans MS" w:cs="Tahoma"/>
            <w:b/>
            <w:sz w:val="36"/>
          </w:rPr>
          <w:t xml:space="preserve"> </w:t>
        </w:r>
        <w:smartTag w:uri="urn:schemas-microsoft-com:office:smarttags" w:element="PlaceName">
          <w:r w:rsidRPr="006E15F5">
            <w:rPr>
              <w:rFonts w:ascii="Comic Sans MS" w:hAnsi="Comic Sans MS" w:cs="Tahoma"/>
              <w:b/>
              <w:sz w:val="36"/>
            </w:rPr>
            <w:t>NADU</w:t>
          </w:r>
        </w:smartTag>
        <w:r w:rsidRPr="006E15F5">
          <w:rPr>
            <w:rFonts w:ascii="Comic Sans MS" w:hAnsi="Comic Sans MS" w:cs="Tahoma"/>
            <w:b/>
            <w:sz w:val="36"/>
          </w:rPr>
          <w:t xml:space="preserve"> </w:t>
        </w:r>
        <w:smartTag w:uri="urn:schemas-microsoft-com:office:smarttags" w:element="PlaceType">
          <w:r w:rsidRPr="006E15F5">
            <w:rPr>
              <w:rFonts w:ascii="Comic Sans MS" w:hAnsi="Comic Sans MS" w:cs="Tahoma"/>
              <w:b/>
              <w:sz w:val="36"/>
            </w:rPr>
            <w:t>STATE</w:t>
          </w:r>
        </w:smartTag>
      </w:smartTag>
      <w:r w:rsidRPr="006E15F5">
        <w:rPr>
          <w:rFonts w:ascii="Comic Sans MS" w:hAnsi="Comic Sans MS" w:cs="Tahoma"/>
          <w:b/>
          <w:sz w:val="36"/>
        </w:rPr>
        <w:t xml:space="preserve"> COASTAL ZONE</w:t>
      </w:r>
    </w:p>
    <w:p w:rsidR="00143257" w:rsidRPr="006E15F5" w:rsidRDefault="00143257" w:rsidP="00143257">
      <w:pPr>
        <w:jc w:val="center"/>
        <w:rPr>
          <w:rFonts w:ascii="Comic Sans MS" w:hAnsi="Comic Sans MS" w:cs="Tahoma"/>
          <w:b/>
          <w:sz w:val="36"/>
        </w:rPr>
      </w:pPr>
      <w:r w:rsidRPr="006E15F5">
        <w:rPr>
          <w:rFonts w:ascii="Comic Sans MS" w:hAnsi="Comic Sans MS" w:cs="Tahoma"/>
          <w:b/>
          <w:sz w:val="36"/>
        </w:rPr>
        <w:t>MANAGEMENT AUTHORITY</w:t>
      </w:r>
    </w:p>
    <w:p w:rsidR="00143257" w:rsidRPr="006E15F5" w:rsidRDefault="00143257" w:rsidP="00143257">
      <w:pPr>
        <w:jc w:val="center"/>
        <w:rPr>
          <w:rFonts w:ascii="Comic Sans MS" w:hAnsi="Comic Sans MS" w:cs="Tahoma"/>
          <w:b/>
          <w:sz w:val="36"/>
        </w:rPr>
      </w:pPr>
    </w:p>
    <w:p w:rsidR="00143257" w:rsidRPr="006E15F5" w:rsidRDefault="00143257" w:rsidP="00143257">
      <w:pPr>
        <w:jc w:val="center"/>
        <w:rPr>
          <w:rFonts w:ascii="Comic Sans MS" w:hAnsi="Comic Sans MS" w:cs="Tahoma"/>
          <w:bCs/>
          <w:sz w:val="28"/>
        </w:rPr>
      </w:pPr>
    </w:p>
    <w:p w:rsidR="00143257" w:rsidRDefault="00143257" w:rsidP="00143257">
      <w:pPr>
        <w:jc w:val="center"/>
        <w:rPr>
          <w:rFonts w:ascii="Comic Sans MS" w:hAnsi="Comic Sans MS" w:cs="Tahoma"/>
          <w:bCs/>
          <w:sz w:val="28"/>
        </w:rPr>
      </w:pPr>
    </w:p>
    <w:p w:rsidR="00143257" w:rsidRDefault="00143257" w:rsidP="00143257">
      <w:pPr>
        <w:jc w:val="center"/>
        <w:rPr>
          <w:rFonts w:ascii="Comic Sans MS" w:hAnsi="Comic Sans MS" w:cs="Tahoma"/>
          <w:bCs/>
          <w:sz w:val="28"/>
        </w:rPr>
      </w:pPr>
    </w:p>
    <w:p w:rsidR="00143257" w:rsidRPr="006E15F5" w:rsidRDefault="00143257" w:rsidP="00143257">
      <w:pPr>
        <w:jc w:val="center"/>
        <w:rPr>
          <w:rFonts w:ascii="Comic Sans MS" w:hAnsi="Comic Sans MS" w:cs="Tahoma"/>
          <w:bCs/>
          <w:sz w:val="28"/>
        </w:rPr>
      </w:pPr>
    </w:p>
    <w:p w:rsidR="00143257" w:rsidRPr="006E15F5" w:rsidRDefault="00143257" w:rsidP="00143257">
      <w:pPr>
        <w:tabs>
          <w:tab w:val="left" w:pos="4995"/>
        </w:tabs>
        <w:rPr>
          <w:rFonts w:ascii="Comic Sans MS" w:hAnsi="Comic Sans MS" w:cs="Tahoma"/>
          <w:bCs/>
          <w:sz w:val="28"/>
        </w:rPr>
      </w:pPr>
      <w:r>
        <w:rPr>
          <w:rFonts w:ascii="Comic Sans MS" w:hAnsi="Comic Sans MS" w:cs="Tahoma"/>
          <w:bCs/>
          <w:sz w:val="28"/>
        </w:rPr>
        <w:tab/>
      </w:r>
    </w:p>
    <w:p w:rsidR="00143257" w:rsidRPr="006E15F5" w:rsidRDefault="00143257" w:rsidP="00143257">
      <w:pPr>
        <w:jc w:val="center"/>
        <w:rPr>
          <w:rFonts w:ascii="Comic Sans MS" w:hAnsi="Comic Sans MS" w:cs="Tahoma"/>
          <w:bCs/>
          <w:sz w:val="28"/>
        </w:rPr>
      </w:pPr>
    </w:p>
    <w:p w:rsidR="00143257" w:rsidRPr="00C364BC" w:rsidRDefault="00D53512" w:rsidP="00143257">
      <w:pPr>
        <w:ind w:right="-151"/>
        <w:rPr>
          <w:rFonts w:ascii="Comic Sans MS" w:hAnsi="Comic Sans MS" w:cs="Tahoma"/>
          <w:b/>
        </w:rPr>
      </w:pPr>
      <w:r>
        <w:rPr>
          <w:rFonts w:ascii="Comic Sans MS" w:hAnsi="Comic Sans MS" w:cs="Tahoma"/>
          <w:b/>
        </w:rPr>
        <w:t xml:space="preserve">Date:  </w:t>
      </w:r>
      <w:r w:rsidR="00A0673D">
        <w:rPr>
          <w:rFonts w:ascii="Comic Sans MS" w:hAnsi="Comic Sans MS" w:cs="Tahoma"/>
          <w:b/>
        </w:rPr>
        <w:t>30</w:t>
      </w:r>
      <w:r w:rsidR="007D5E1E">
        <w:rPr>
          <w:rFonts w:ascii="Comic Sans MS" w:hAnsi="Comic Sans MS" w:cs="Tahoma"/>
          <w:b/>
        </w:rPr>
        <w:t>.09</w:t>
      </w:r>
      <w:r w:rsidR="00143257">
        <w:rPr>
          <w:rFonts w:ascii="Comic Sans MS" w:hAnsi="Comic Sans MS" w:cs="Tahoma"/>
          <w:b/>
        </w:rPr>
        <w:t>.2015</w:t>
      </w:r>
      <w:r w:rsidR="00143257" w:rsidRPr="00C364BC">
        <w:rPr>
          <w:rFonts w:ascii="Comic Sans MS" w:hAnsi="Comic Sans MS" w:cs="Tahoma"/>
          <w:b/>
        </w:rPr>
        <w:t xml:space="preserve">         </w:t>
      </w:r>
      <w:r w:rsidR="00AD03F0">
        <w:rPr>
          <w:rFonts w:ascii="Comic Sans MS" w:hAnsi="Comic Sans MS" w:cs="Tahoma"/>
          <w:b/>
        </w:rPr>
        <w:tab/>
        <w:t xml:space="preserve">    </w:t>
      </w:r>
      <w:r w:rsidR="00143257" w:rsidRPr="00C364BC">
        <w:rPr>
          <w:rFonts w:ascii="Comic Sans MS" w:hAnsi="Comic Sans MS" w:cs="Tahoma"/>
          <w:b/>
          <w:u w:val="single"/>
        </w:rPr>
        <w:t>Venue:</w:t>
      </w:r>
      <w:r w:rsidR="00143257" w:rsidRPr="00C364BC">
        <w:rPr>
          <w:rFonts w:ascii="Comic Sans MS" w:hAnsi="Comic Sans MS" w:cs="Tahoma"/>
          <w:b/>
        </w:rPr>
        <w:t xml:space="preserve"> </w:t>
      </w:r>
      <w:r w:rsidR="00143257">
        <w:rPr>
          <w:rFonts w:ascii="Comic Sans MS" w:hAnsi="Comic Sans MS" w:cs="Tahoma"/>
          <w:b/>
        </w:rPr>
        <w:tab/>
      </w:r>
    </w:p>
    <w:p w:rsidR="00143257" w:rsidRDefault="00143257" w:rsidP="00143257">
      <w:pPr>
        <w:ind w:left="4050" w:right="-333" w:hanging="4320"/>
        <w:rPr>
          <w:rFonts w:ascii="Comic Sans MS" w:hAnsi="Comic Sans MS" w:cs="Tahoma"/>
          <w:b/>
        </w:rPr>
      </w:pPr>
      <w:r>
        <w:rPr>
          <w:rFonts w:ascii="Comic Sans MS" w:hAnsi="Comic Sans MS" w:cs="Tahoma"/>
          <w:b/>
        </w:rPr>
        <w:t xml:space="preserve">   Time: </w:t>
      </w:r>
      <w:r w:rsidR="007D5E1E">
        <w:rPr>
          <w:rFonts w:ascii="Comic Sans MS" w:hAnsi="Comic Sans MS" w:cs="Tahoma"/>
          <w:b/>
        </w:rPr>
        <w:t xml:space="preserve">  </w:t>
      </w:r>
      <w:r>
        <w:rPr>
          <w:rFonts w:ascii="Comic Sans MS" w:hAnsi="Comic Sans MS" w:cs="Tahoma"/>
          <w:b/>
        </w:rPr>
        <w:t xml:space="preserve"> 0</w:t>
      </w:r>
      <w:r w:rsidR="00A0673D">
        <w:rPr>
          <w:rFonts w:ascii="Comic Sans MS" w:hAnsi="Comic Sans MS" w:cs="Tahoma"/>
          <w:b/>
        </w:rPr>
        <w:t>2</w:t>
      </w:r>
      <w:r w:rsidR="00D53512">
        <w:rPr>
          <w:rFonts w:ascii="Comic Sans MS" w:hAnsi="Comic Sans MS" w:cs="Tahoma"/>
          <w:b/>
        </w:rPr>
        <w:t>.00</w:t>
      </w:r>
      <w:r>
        <w:rPr>
          <w:rFonts w:ascii="Comic Sans MS" w:hAnsi="Comic Sans MS" w:cs="Tahoma"/>
          <w:b/>
        </w:rPr>
        <w:t xml:space="preserve"> P.M.</w:t>
      </w:r>
      <w:r w:rsidRPr="00C364BC">
        <w:rPr>
          <w:rFonts w:ascii="Comic Sans MS" w:hAnsi="Comic Sans MS" w:cs="Tahoma"/>
          <w:b/>
        </w:rPr>
        <w:tab/>
      </w:r>
      <w:r>
        <w:rPr>
          <w:rFonts w:ascii="Comic Sans MS" w:hAnsi="Comic Sans MS" w:cs="Tahoma"/>
          <w:b/>
        </w:rPr>
        <w:t>Chamber of the Principal Secretary to Government,</w:t>
      </w:r>
    </w:p>
    <w:p w:rsidR="00143257" w:rsidRDefault="00143257" w:rsidP="00143257">
      <w:pPr>
        <w:ind w:left="4050" w:right="-333" w:hanging="4320"/>
        <w:rPr>
          <w:rFonts w:ascii="Comic Sans MS" w:hAnsi="Comic Sans MS" w:cs="Tahoma"/>
          <w:b/>
        </w:rPr>
      </w:pPr>
      <w:r>
        <w:rPr>
          <w:rFonts w:ascii="Comic Sans MS" w:hAnsi="Comic Sans MS" w:cs="Tahoma"/>
          <w:b/>
        </w:rPr>
        <w:tab/>
        <w:t>Environment and Forests Department,</w:t>
      </w:r>
    </w:p>
    <w:p w:rsidR="00143257" w:rsidRPr="00C364BC" w:rsidRDefault="00143257" w:rsidP="00143257">
      <w:pPr>
        <w:ind w:left="4050" w:right="-333"/>
        <w:rPr>
          <w:rFonts w:ascii="Comic Sans MS" w:hAnsi="Comic Sans MS" w:cs="Tahoma"/>
          <w:b/>
        </w:rPr>
      </w:pPr>
      <w:r>
        <w:rPr>
          <w:rFonts w:ascii="Comic Sans MS" w:hAnsi="Comic Sans MS" w:cs="Tahoma"/>
          <w:b/>
        </w:rPr>
        <w:t>7</w:t>
      </w:r>
      <w:r w:rsidRPr="00324180">
        <w:rPr>
          <w:rFonts w:ascii="Comic Sans MS" w:hAnsi="Comic Sans MS" w:cs="Tahoma"/>
          <w:b/>
          <w:vertAlign w:val="superscript"/>
        </w:rPr>
        <w:t>th</w:t>
      </w:r>
      <w:r>
        <w:rPr>
          <w:rFonts w:ascii="Comic Sans MS" w:hAnsi="Comic Sans MS" w:cs="Tahoma"/>
          <w:b/>
        </w:rPr>
        <w:t xml:space="preserve"> floor, </w:t>
      </w:r>
      <w:r w:rsidRPr="00C364BC">
        <w:rPr>
          <w:rFonts w:ascii="Comic Sans MS" w:hAnsi="Comic Sans MS" w:cs="Tahoma"/>
          <w:b/>
        </w:rPr>
        <w:t xml:space="preserve">Secretariat, </w:t>
      </w:r>
    </w:p>
    <w:p w:rsidR="00143257" w:rsidRPr="00C364BC" w:rsidRDefault="00143257" w:rsidP="00143257">
      <w:pPr>
        <w:ind w:left="4050" w:right="-333"/>
        <w:rPr>
          <w:rFonts w:ascii="Comic Sans MS" w:hAnsi="Comic Sans MS" w:cs="Tahoma"/>
          <w:b/>
          <w:bCs/>
        </w:rPr>
      </w:pPr>
      <w:r w:rsidRPr="00C364BC">
        <w:rPr>
          <w:rFonts w:ascii="Comic Sans MS" w:hAnsi="Comic Sans MS" w:cs="Tahoma"/>
          <w:b/>
        </w:rPr>
        <w:t>Chennai – 600 009</w:t>
      </w:r>
    </w:p>
    <w:p w:rsidR="00143257" w:rsidRDefault="00143257" w:rsidP="00143257">
      <w:pPr>
        <w:ind w:left="4050" w:right="-333"/>
        <w:rPr>
          <w:rFonts w:ascii="Palatino Linotype" w:hAnsi="Palatino Linotype" w:cs="Tahoma"/>
          <w:bCs/>
          <w:sz w:val="22"/>
          <w:szCs w:val="22"/>
        </w:rPr>
      </w:pP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p>
    <w:p w:rsidR="00143257" w:rsidRDefault="00143257" w:rsidP="00143257">
      <w:pPr>
        <w:ind w:right="-333"/>
        <w:jc w:val="center"/>
        <w:rPr>
          <w:rFonts w:ascii="Comic Sans MS" w:hAnsi="Comic Sans MS" w:cs="Tahoma"/>
          <w:b/>
          <w:bCs/>
          <w:sz w:val="22"/>
          <w:szCs w:val="22"/>
        </w:rPr>
      </w:pPr>
      <w:r>
        <w:rPr>
          <w:rFonts w:ascii="Palatino Linotype" w:hAnsi="Palatino Linotype" w:cs="Tahoma"/>
          <w:bCs/>
          <w:sz w:val="22"/>
          <w:szCs w:val="22"/>
        </w:rPr>
        <w:br w:type="page"/>
      </w:r>
      <w:r w:rsidRPr="00A619B0">
        <w:rPr>
          <w:rFonts w:ascii="Comic Sans MS" w:hAnsi="Comic Sans MS" w:cs="Tahoma"/>
          <w:b/>
          <w:bCs/>
          <w:sz w:val="22"/>
          <w:szCs w:val="22"/>
        </w:rPr>
        <w:lastRenderedPageBreak/>
        <w:t>INDEX</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6729"/>
        <w:gridCol w:w="840"/>
      </w:tblGrid>
      <w:tr w:rsidR="00143257" w:rsidRPr="00A619B0" w:rsidTr="00482DC5">
        <w:tc>
          <w:tcPr>
            <w:tcW w:w="1059" w:type="dxa"/>
          </w:tcPr>
          <w:p w:rsidR="00143257" w:rsidRPr="00A619B0" w:rsidRDefault="00143257" w:rsidP="00482DC5">
            <w:pPr>
              <w:jc w:val="center"/>
              <w:rPr>
                <w:rFonts w:ascii="Comic Sans MS" w:hAnsi="Comic Sans MS"/>
                <w:b/>
              </w:rPr>
            </w:pPr>
            <w:r w:rsidRPr="00A619B0">
              <w:rPr>
                <w:rFonts w:ascii="Comic Sans MS" w:hAnsi="Comic Sans MS"/>
                <w:b/>
                <w:sz w:val="22"/>
                <w:szCs w:val="22"/>
              </w:rPr>
              <w:t>Agenda No.</w:t>
            </w:r>
          </w:p>
        </w:tc>
        <w:tc>
          <w:tcPr>
            <w:tcW w:w="6729" w:type="dxa"/>
            <w:vAlign w:val="center"/>
          </w:tcPr>
          <w:p w:rsidR="00143257" w:rsidRPr="00A619B0" w:rsidRDefault="00143257" w:rsidP="00482DC5">
            <w:pPr>
              <w:jc w:val="center"/>
              <w:rPr>
                <w:rFonts w:ascii="Comic Sans MS" w:hAnsi="Comic Sans MS"/>
                <w:b/>
              </w:rPr>
            </w:pPr>
            <w:r w:rsidRPr="00A619B0">
              <w:rPr>
                <w:rFonts w:ascii="Comic Sans MS" w:hAnsi="Comic Sans MS"/>
                <w:b/>
                <w:sz w:val="22"/>
                <w:szCs w:val="22"/>
              </w:rPr>
              <w:t>Description</w:t>
            </w:r>
          </w:p>
        </w:tc>
        <w:tc>
          <w:tcPr>
            <w:tcW w:w="840" w:type="dxa"/>
          </w:tcPr>
          <w:p w:rsidR="00143257" w:rsidRPr="00A619B0" w:rsidRDefault="00143257" w:rsidP="00482DC5">
            <w:pPr>
              <w:jc w:val="center"/>
              <w:rPr>
                <w:rFonts w:ascii="Comic Sans MS" w:hAnsi="Comic Sans MS"/>
                <w:b/>
              </w:rPr>
            </w:pPr>
            <w:r w:rsidRPr="00A619B0">
              <w:rPr>
                <w:rFonts w:ascii="Comic Sans MS" w:hAnsi="Comic Sans MS"/>
                <w:b/>
                <w:sz w:val="22"/>
                <w:szCs w:val="22"/>
              </w:rPr>
              <w:t xml:space="preserve">Page </w:t>
            </w:r>
          </w:p>
          <w:p w:rsidR="00143257" w:rsidRPr="00A619B0" w:rsidRDefault="00143257" w:rsidP="00482DC5">
            <w:pPr>
              <w:jc w:val="center"/>
              <w:rPr>
                <w:rFonts w:ascii="Comic Sans MS" w:hAnsi="Comic Sans MS"/>
                <w:b/>
              </w:rPr>
            </w:pPr>
            <w:r w:rsidRPr="00A619B0">
              <w:rPr>
                <w:rFonts w:ascii="Comic Sans MS" w:hAnsi="Comic Sans MS"/>
                <w:b/>
                <w:sz w:val="22"/>
                <w:szCs w:val="22"/>
              </w:rPr>
              <w:t>No.</w:t>
            </w:r>
          </w:p>
        </w:tc>
      </w:tr>
      <w:tr w:rsidR="00143257" w:rsidRPr="00A619B0" w:rsidTr="00482DC5">
        <w:tc>
          <w:tcPr>
            <w:tcW w:w="1059" w:type="dxa"/>
          </w:tcPr>
          <w:p w:rsidR="00143257" w:rsidRPr="00A619B0" w:rsidRDefault="00143257" w:rsidP="00482DC5">
            <w:pPr>
              <w:tabs>
                <w:tab w:val="left" w:pos="180"/>
                <w:tab w:val="center" w:pos="421"/>
              </w:tabs>
              <w:spacing w:line="26" w:lineRule="atLeast"/>
              <w:rPr>
                <w:rFonts w:ascii="Comic Sans MS" w:hAnsi="Comic Sans MS"/>
              </w:rPr>
            </w:pPr>
            <w:r w:rsidRPr="00A619B0">
              <w:rPr>
                <w:rFonts w:ascii="Comic Sans MS" w:hAnsi="Comic Sans MS"/>
                <w:sz w:val="22"/>
                <w:szCs w:val="22"/>
              </w:rPr>
              <w:tab/>
            </w:r>
            <w:r w:rsidRPr="00A619B0">
              <w:rPr>
                <w:rFonts w:ascii="Comic Sans MS" w:hAnsi="Comic Sans MS"/>
                <w:sz w:val="22"/>
                <w:szCs w:val="22"/>
              </w:rPr>
              <w:tab/>
              <w:t>01</w:t>
            </w:r>
          </w:p>
        </w:tc>
        <w:tc>
          <w:tcPr>
            <w:tcW w:w="6729" w:type="dxa"/>
          </w:tcPr>
          <w:p w:rsidR="00143257" w:rsidRPr="00A619B0" w:rsidRDefault="00143257" w:rsidP="007D5E1E">
            <w:pPr>
              <w:spacing w:line="360" w:lineRule="auto"/>
              <w:ind w:left="14"/>
              <w:jc w:val="both"/>
              <w:rPr>
                <w:rFonts w:ascii="Comic Sans MS" w:hAnsi="Comic Sans MS"/>
              </w:rPr>
            </w:pPr>
            <w:r w:rsidRPr="00A619B0">
              <w:rPr>
                <w:rFonts w:ascii="Comic Sans MS" w:hAnsi="Comic Sans MS"/>
                <w:bCs/>
                <w:sz w:val="22"/>
                <w:szCs w:val="22"/>
              </w:rPr>
              <w:t>Confirmation of the minutes of the 8</w:t>
            </w:r>
            <w:r w:rsidR="007D5E1E">
              <w:rPr>
                <w:rFonts w:ascii="Comic Sans MS" w:hAnsi="Comic Sans MS"/>
                <w:bCs/>
                <w:sz w:val="22"/>
                <w:szCs w:val="22"/>
              </w:rPr>
              <w:t>5</w:t>
            </w:r>
            <w:r w:rsidRPr="009268D9">
              <w:rPr>
                <w:rFonts w:ascii="Comic Sans MS" w:hAnsi="Comic Sans MS"/>
                <w:bCs/>
                <w:sz w:val="22"/>
                <w:szCs w:val="22"/>
                <w:vertAlign w:val="superscript"/>
              </w:rPr>
              <w:t>th</w:t>
            </w:r>
            <w:r>
              <w:rPr>
                <w:rFonts w:ascii="Comic Sans MS" w:hAnsi="Comic Sans MS"/>
                <w:bCs/>
                <w:sz w:val="22"/>
                <w:szCs w:val="22"/>
              </w:rPr>
              <w:t xml:space="preserve"> </w:t>
            </w:r>
            <w:r w:rsidRPr="00A619B0">
              <w:rPr>
                <w:rFonts w:ascii="Comic Sans MS" w:hAnsi="Comic Sans MS"/>
                <w:bCs/>
                <w:sz w:val="22"/>
                <w:szCs w:val="22"/>
              </w:rPr>
              <w:t xml:space="preserve">meeting held on </w:t>
            </w:r>
            <w:r>
              <w:rPr>
                <w:rFonts w:ascii="Comic Sans MS" w:hAnsi="Comic Sans MS"/>
                <w:bCs/>
                <w:sz w:val="22"/>
                <w:szCs w:val="22"/>
              </w:rPr>
              <w:t>2</w:t>
            </w:r>
            <w:r w:rsidR="007D5E1E">
              <w:rPr>
                <w:rFonts w:ascii="Comic Sans MS" w:hAnsi="Comic Sans MS"/>
                <w:bCs/>
                <w:sz w:val="22"/>
                <w:szCs w:val="22"/>
              </w:rPr>
              <w:t>4.08.2015</w:t>
            </w:r>
            <w:r w:rsidRPr="00A619B0">
              <w:rPr>
                <w:rFonts w:ascii="Comic Sans MS" w:hAnsi="Comic Sans MS"/>
                <w:bCs/>
                <w:sz w:val="22"/>
                <w:szCs w:val="22"/>
              </w:rPr>
              <w:t>.</w:t>
            </w:r>
          </w:p>
        </w:tc>
        <w:tc>
          <w:tcPr>
            <w:tcW w:w="840" w:type="dxa"/>
          </w:tcPr>
          <w:p w:rsidR="00143257" w:rsidRPr="00A619B0" w:rsidRDefault="00143257" w:rsidP="00482DC5">
            <w:pPr>
              <w:jc w:val="center"/>
              <w:rPr>
                <w:rFonts w:ascii="Comic Sans MS" w:hAnsi="Comic Sans MS"/>
              </w:rPr>
            </w:pPr>
            <w:r w:rsidRPr="00A619B0">
              <w:rPr>
                <w:rFonts w:ascii="Comic Sans MS" w:hAnsi="Comic Sans MS"/>
                <w:sz w:val="22"/>
                <w:szCs w:val="22"/>
              </w:rPr>
              <w:t>01</w:t>
            </w:r>
          </w:p>
        </w:tc>
      </w:tr>
      <w:tr w:rsidR="00143257" w:rsidRPr="00A619B0" w:rsidTr="00482DC5">
        <w:tc>
          <w:tcPr>
            <w:tcW w:w="1059" w:type="dxa"/>
          </w:tcPr>
          <w:p w:rsidR="00143257" w:rsidRPr="00A619B0" w:rsidRDefault="00143257" w:rsidP="00482DC5">
            <w:pPr>
              <w:spacing w:line="26" w:lineRule="atLeast"/>
              <w:jc w:val="center"/>
              <w:rPr>
                <w:rFonts w:ascii="Comic Sans MS" w:hAnsi="Comic Sans MS"/>
              </w:rPr>
            </w:pPr>
            <w:r w:rsidRPr="00A619B0">
              <w:rPr>
                <w:rFonts w:ascii="Comic Sans MS" w:hAnsi="Comic Sans MS"/>
                <w:sz w:val="22"/>
                <w:szCs w:val="22"/>
              </w:rPr>
              <w:t>02</w:t>
            </w:r>
          </w:p>
        </w:tc>
        <w:tc>
          <w:tcPr>
            <w:tcW w:w="6729" w:type="dxa"/>
          </w:tcPr>
          <w:p w:rsidR="00143257" w:rsidRPr="00A619B0" w:rsidRDefault="00143257" w:rsidP="007D5E1E">
            <w:pPr>
              <w:spacing w:line="360" w:lineRule="auto"/>
              <w:ind w:left="10"/>
              <w:jc w:val="both"/>
              <w:rPr>
                <w:rFonts w:ascii="Comic Sans MS" w:hAnsi="Comic Sans MS"/>
              </w:rPr>
            </w:pPr>
            <w:r w:rsidRPr="00A619B0">
              <w:rPr>
                <w:rFonts w:ascii="Comic Sans MS" w:hAnsi="Comic Sans MS"/>
                <w:sz w:val="22"/>
                <w:szCs w:val="22"/>
              </w:rPr>
              <w:t>The action taken on the decisions of the 8</w:t>
            </w:r>
            <w:r>
              <w:rPr>
                <w:rFonts w:ascii="Comic Sans MS" w:hAnsi="Comic Sans MS"/>
                <w:sz w:val="22"/>
                <w:szCs w:val="22"/>
              </w:rPr>
              <w:t>4</w:t>
            </w:r>
            <w:r w:rsidRPr="009268D9">
              <w:rPr>
                <w:rFonts w:ascii="Comic Sans MS" w:hAnsi="Comic Sans MS"/>
                <w:sz w:val="22"/>
                <w:szCs w:val="22"/>
                <w:vertAlign w:val="superscript"/>
              </w:rPr>
              <w:t>th</w:t>
            </w:r>
            <w:r>
              <w:rPr>
                <w:rFonts w:ascii="Comic Sans MS" w:hAnsi="Comic Sans MS"/>
                <w:sz w:val="22"/>
                <w:szCs w:val="22"/>
              </w:rPr>
              <w:t xml:space="preserve"> </w:t>
            </w:r>
            <w:r w:rsidRPr="00A619B0">
              <w:rPr>
                <w:rFonts w:ascii="Comic Sans MS" w:hAnsi="Comic Sans MS"/>
                <w:sz w:val="22"/>
                <w:szCs w:val="22"/>
              </w:rPr>
              <w:t>meeting of the Authority held on</w:t>
            </w:r>
            <w:r>
              <w:rPr>
                <w:rFonts w:ascii="Comic Sans MS" w:hAnsi="Comic Sans MS"/>
                <w:sz w:val="22"/>
                <w:szCs w:val="22"/>
              </w:rPr>
              <w:t xml:space="preserve"> </w:t>
            </w:r>
            <w:r w:rsidR="007D5E1E">
              <w:rPr>
                <w:rFonts w:ascii="Comic Sans MS" w:hAnsi="Comic Sans MS"/>
                <w:sz w:val="22"/>
                <w:szCs w:val="22"/>
              </w:rPr>
              <w:t>24.08.2015</w:t>
            </w:r>
          </w:p>
        </w:tc>
        <w:tc>
          <w:tcPr>
            <w:tcW w:w="840" w:type="dxa"/>
          </w:tcPr>
          <w:p w:rsidR="00143257" w:rsidRPr="00A619B0" w:rsidRDefault="00143257" w:rsidP="00482DC5">
            <w:pPr>
              <w:jc w:val="center"/>
              <w:rPr>
                <w:rFonts w:ascii="Comic Sans MS" w:hAnsi="Comic Sans MS"/>
              </w:rPr>
            </w:pPr>
            <w:r w:rsidRPr="00A619B0">
              <w:rPr>
                <w:rFonts w:ascii="Comic Sans MS" w:hAnsi="Comic Sans MS"/>
                <w:sz w:val="22"/>
                <w:szCs w:val="22"/>
              </w:rPr>
              <w:t>0</w:t>
            </w:r>
            <w:r>
              <w:rPr>
                <w:rFonts w:ascii="Comic Sans MS" w:hAnsi="Comic Sans MS"/>
                <w:sz w:val="22"/>
                <w:szCs w:val="22"/>
              </w:rPr>
              <w:t>5</w:t>
            </w:r>
          </w:p>
        </w:tc>
      </w:tr>
      <w:tr w:rsidR="007433D2" w:rsidRPr="00A619B0" w:rsidTr="00482DC5">
        <w:tc>
          <w:tcPr>
            <w:tcW w:w="1059" w:type="dxa"/>
          </w:tcPr>
          <w:p w:rsidR="007433D2" w:rsidRPr="00A619B0" w:rsidRDefault="007433D2" w:rsidP="00482DC5">
            <w:pPr>
              <w:spacing w:line="26" w:lineRule="atLeast"/>
              <w:jc w:val="center"/>
              <w:rPr>
                <w:rFonts w:ascii="Comic Sans MS" w:hAnsi="Comic Sans MS"/>
              </w:rPr>
            </w:pPr>
            <w:r>
              <w:rPr>
                <w:rFonts w:ascii="Comic Sans MS" w:hAnsi="Comic Sans MS"/>
                <w:sz w:val="22"/>
                <w:szCs w:val="22"/>
              </w:rPr>
              <w:t>03</w:t>
            </w:r>
          </w:p>
        </w:tc>
        <w:tc>
          <w:tcPr>
            <w:tcW w:w="6729" w:type="dxa"/>
          </w:tcPr>
          <w:p w:rsidR="007433D2" w:rsidRPr="007433D2" w:rsidRDefault="00185882" w:rsidP="00907C98">
            <w:pPr>
              <w:tabs>
                <w:tab w:val="left" w:pos="3420"/>
                <w:tab w:val="left" w:pos="6513"/>
                <w:tab w:val="left" w:pos="8640"/>
              </w:tabs>
              <w:spacing w:line="276" w:lineRule="auto"/>
              <w:jc w:val="both"/>
              <w:rPr>
                <w:rFonts w:ascii="Comic Sans MS" w:hAnsi="Comic Sans MS"/>
              </w:rPr>
            </w:pPr>
            <w:r w:rsidRPr="00185882">
              <w:rPr>
                <w:rFonts w:ascii="Comic Sans MS" w:hAnsi="Comic Sans MS"/>
                <w:sz w:val="22"/>
                <w:szCs w:val="22"/>
              </w:rPr>
              <w:t xml:space="preserve">Presentation on restoration, conservation  and management of mangroves along the coast of Tamil Nadu by Dr. M. V. </w:t>
            </w:r>
            <w:proofErr w:type="spellStart"/>
            <w:r w:rsidRPr="00185882">
              <w:rPr>
                <w:rFonts w:ascii="Comic Sans MS" w:hAnsi="Comic Sans MS"/>
                <w:sz w:val="22"/>
                <w:szCs w:val="22"/>
              </w:rPr>
              <w:t>Selvam</w:t>
            </w:r>
            <w:proofErr w:type="spellEnd"/>
            <w:r w:rsidRPr="00185882">
              <w:rPr>
                <w:rFonts w:ascii="Comic Sans MS" w:hAnsi="Comic Sans MS"/>
                <w:sz w:val="22"/>
                <w:szCs w:val="22"/>
              </w:rPr>
              <w:t xml:space="preserve">, Director, Coastal System Research </w:t>
            </w:r>
            <w:proofErr w:type="spellStart"/>
            <w:r w:rsidRPr="00185882">
              <w:rPr>
                <w:rFonts w:ascii="Comic Sans MS" w:hAnsi="Comic Sans MS"/>
                <w:sz w:val="22"/>
                <w:szCs w:val="22"/>
              </w:rPr>
              <w:t>Programme</w:t>
            </w:r>
            <w:proofErr w:type="spellEnd"/>
            <w:r w:rsidRPr="00185882">
              <w:rPr>
                <w:rFonts w:ascii="Comic Sans MS" w:hAnsi="Comic Sans MS"/>
                <w:sz w:val="22"/>
                <w:szCs w:val="22"/>
              </w:rPr>
              <w:t>, MSSRF.</w:t>
            </w:r>
          </w:p>
        </w:tc>
        <w:tc>
          <w:tcPr>
            <w:tcW w:w="840" w:type="dxa"/>
          </w:tcPr>
          <w:p w:rsidR="007433D2" w:rsidRPr="00A619B0" w:rsidRDefault="00185882" w:rsidP="00702E66">
            <w:pPr>
              <w:jc w:val="center"/>
              <w:rPr>
                <w:rFonts w:ascii="Comic Sans MS" w:hAnsi="Comic Sans MS"/>
              </w:rPr>
            </w:pPr>
            <w:r>
              <w:rPr>
                <w:rFonts w:ascii="Comic Sans MS" w:hAnsi="Comic Sans MS"/>
                <w:sz w:val="22"/>
                <w:szCs w:val="22"/>
              </w:rPr>
              <w:t>13</w:t>
            </w:r>
          </w:p>
        </w:tc>
      </w:tr>
      <w:tr w:rsidR="00143257" w:rsidRPr="00A619B0" w:rsidTr="00482DC5">
        <w:tc>
          <w:tcPr>
            <w:tcW w:w="1059" w:type="dxa"/>
          </w:tcPr>
          <w:p w:rsidR="00143257" w:rsidRPr="00A619B0" w:rsidRDefault="00143257" w:rsidP="00482DC5">
            <w:pPr>
              <w:spacing w:line="26" w:lineRule="atLeast"/>
              <w:jc w:val="center"/>
              <w:rPr>
                <w:rFonts w:ascii="Comic Sans MS" w:hAnsi="Comic Sans MS"/>
              </w:rPr>
            </w:pPr>
            <w:r>
              <w:rPr>
                <w:rFonts w:ascii="Comic Sans MS" w:hAnsi="Comic Sans MS"/>
                <w:sz w:val="22"/>
                <w:szCs w:val="22"/>
              </w:rPr>
              <w:t>0</w:t>
            </w:r>
            <w:r w:rsidR="00A85FCB">
              <w:rPr>
                <w:rFonts w:ascii="Comic Sans MS" w:hAnsi="Comic Sans MS"/>
                <w:sz w:val="22"/>
                <w:szCs w:val="22"/>
              </w:rPr>
              <w:t>4</w:t>
            </w:r>
          </w:p>
        </w:tc>
        <w:tc>
          <w:tcPr>
            <w:tcW w:w="6729" w:type="dxa"/>
          </w:tcPr>
          <w:p w:rsidR="00143257" w:rsidRPr="00365BAD" w:rsidRDefault="00365BAD" w:rsidP="00907C98">
            <w:pPr>
              <w:spacing w:line="276" w:lineRule="auto"/>
              <w:ind w:right="90"/>
              <w:jc w:val="both"/>
              <w:rPr>
                <w:rFonts w:ascii="Comic Sans MS" w:hAnsi="Comic Sans MS"/>
              </w:rPr>
            </w:pPr>
            <w:r w:rsidRPr="00365BAD">
              <w:rPr>
                <w:rFonts w:ascii="Comic Sans MS" w:hAnsi="Comic Sans MS"/>
                <w:sz w:val="22"/>
                <w:szCs w:val="22"/>
              </w:rPr>
              <w:t xml:space="preserve">Discussion and deliberations on Oil Spill Management Plan for Chennai Region and </w:t>
            </w:r>
            <w:proofErr w:type="spellStart"/>
            <w:r w:rsidRPr="00365BAD">
              <w:rPr>
                <w:rFonts w:ascii="Comic Sans MS" w:hAnsi="Comic Sans MS"/>
                <w:sz w:val="22"/>
                <w:szCs w:val="22"/>
              </w:rPr>
              <w:t>Tuticorin</w:t>
            </w:r>
            <w:proofErr w:type="spellEnd"/>
            <w:r w:rsidRPr="00365BAD">
              <w:rPr>
                <w:rFonts w:ascii="Comic Sans MS" w:hAnsi="Comic Sans MS"/>
                <w:sz w:val="22"/>
                <w:szCs w:val="22"/>
              </w:rPr>
              <w:t xml:space="preserve"> Region</w:t>
            </w:r>
          </w:p>
        </w:tc>
        <w:tc>
          <w:tcPr>
            <w:tcW w:w="840" w:type="dxa"/>
          </w:tcPr>
          <w:p w:rsidR="00143257" w:rsidRPr="00A619B0" w:rsidRDefault="00185882" w:rsidP="00482DC5">
            <w:pPr>
              <w:jc w:val="center"/>
              <w:rPr>
                <w:rFonts w:ascii="Comic Sans MS" w:hAnsi="Comic Sans MS"/>
              </w:rPr>
            </w:pPr>
            <w:r>
              <w:rPr>
                <w:rFonts w:ascii="Comic Sans MS" w:hAnsi="Comic Sans MS"/>
              </w:rPr>
              <w:t>13</w:t>
            </w:r>
          </w:p>
        </w:tc>
      </w:tr>
      <w:tr w:rsidR="00143257" w:rsidRPr="00A619B0" w:rsidTr="00482DC5">
        <w:tc>
          <w:tcPr>
            <w:tcW w:w="1059" w:type="dxa"/>
          </w:tcPr>
          <w:p w:rsidR="00143257" w:rsidRDefault="00143257" w:rsidP="00AC57F3">
            <w:pPr>
              <w:spacing w:line="26" w:lineRule="atLeast"/>
              <w:jc w:val="center"/>
              <w:rPr>
                <w:rFonts w:ascii="Comic Sans MS" w:hAnsi="Comic Sans MS"/>
              </w:rPr>
            </w:pPr>
            <w:r>
              <w:rPr>
                <w:rFonts w:ascii="Comic Sans MS" w:hAnsi="Comic Sans MS"/>
                <w:sz w:val="22"/>
                <w:szCs w:val="22"/>
              </w:rPr>
              <w:t>0</w:t>
            </w:r>
            <w:r w:rsidR="00AC57F3">
              <w:rPr>
                <w:rFonts w:ascii="Comic Sans MS" w:hAnsi="Comic Sans MS"/>
                <w:sz w:val="22"/>
                <w:szCs w:val="22"/>
              </w:rPr>
              <w:t>5</w:t>
            </w:r>
          </w:p>
        </w:tc>
        <w:tc>
          <w:tcPr>
            <w:tcW w:w="6729" w:type="dxa"/>
          </w:tcPr>
          <w:p w:rsidR="00143257" w:rsidRPr="001008CF" w:rsidRDefault="001008CF" w:rsidP="00907C98">
            <w:pPr>
              <w:pStyle w:val="BodyText"/>
              <w:tabs>
                <w:tab w:val="left" w:pos="9360"/>
              </w:tabs>
              <w:spacing w:line="276" w:lineRule="auto"/>
              <w:jc w:val="both"/>
              <w:rPr>
                <w:rFonts w:ascii="Comic Sans MS" w:hAnsi="Comic Sans MS"/>
              </w:rPr>
            </w:pPr>
            <w:r w:rsidRPr="001008CF">
              <w:rPr>
                <w:rFonts w:ascii="Comic Sans MS" w:hAnsi="Comic Sans MS"/>
                <w:sz w:val="22"/>
                <w:szCs w:val="22"/>
              </w:rPr>
              <w:t xml:space="preserve">Proposed Construction of 416 tenements in T.S. No. 3, Block No. 32, R.S. No. 619/1 of </w:t>
            </w:r>
            <w:proofErr w:type="spellStart"/>
            <w:r w:rsidRPr="001008CF">
              <w:rPr>
                <w:rFonts w:ascii="Comic Sans MS" w:hAnsi="Comic Sans MS"/>
                <w:sz w:val="22"/>
                <w:szCs w:val="22"/>
              </w:rPr>
              <w:t>Ernavoor</w:t>
            </w:r>
            <w:proofErr w:type="spellEnd"/>
            <w:r w:rsidRPr="001008CF">
              <w:rPr>
                <w:rFonts w:ascii="Comic Sans MS" w:hAnsi="Comic Sans MS"/>
                <w:sz w:val="22"/>
                <w:szCs w:val="22"/>
              </w:rPr>
              <w:t xml:space="preserve"> village, </w:t>
            </w:r>
            <w:proofErr w:type="spellStart"/>
            <w:r w:rsidRPr="001008CF">
              <w:rPr>
                <w:rFonts w:ascii="Comic Sans MS" w:hAnsi="Comic Sans MS"/>
                <w:sz w:val="22"/>
                <w:szCs w:val="22"/>
              </w:rPr>
              <w:t>Tiruvottiyur</w:t>
            </w:r>
            <w:proofErr w:type="spellEnd"/>
            <w:r w:rsidRPr="001008CF">
              <w:rPr>
                <w:rFonts w:ascii="Comic Sans MS" w:hAnsi="Comic Sans MS"/>
                <w:sz w:val="22"/>
                <w:szCs w:val="22"/>
              </w:rPr>
              <w:t xml:space="preserve"> </w:t>
            </w:r>
            <w:proofErr w:type="spellStart"/>
            <w:r w:rsidRPr="001008CF">
              <w:rPr>
                <w:rFonts w:ascii="Comic Sans MS" w:hAnsi="Comic Sans MS"/>
                <w:sz w:val="22"/>
                <w:szCs w:val="22"/>
              </w:rPr>
              <w:t>tauk</w:t>
            </w:r>
            <w:proofErr w:type="spellEnd"/>
            <w:r w:rsidRPr="001008CF">
              <w:rPr>
                <w:rFonts w:ascii="Comic Sans MS" w:hAnsi="Comic Sans MS"/>
                <w:sz w:val="22"/>
                <w:szCs w:val="22"/>
              </w:rPr>
              <w:t xml:space="preserve">, </w:t>
            </w:r>
            <w:proofErr w:type="spellStart"/>
            <w:r w:rsidRPr="001008CF">
              <w:rPr>
                <w:rFonts w:ascii="Comic Sans MS" w:hAnsi="Comic Sans MS"/>
                <w:sz w:val="22"/>
                <w:szCs w:val="22"/>
              </w:rPr>
              <w:t>Thiruvallur</w:t>
            </w:r>
            <w:proofErr w:type="spellEnd"/>
            <w:r w:rsidRPr="001008CF">
              <w:rPr>
                <w:rFonts w:ascii="Comic Sans MS" w:hAnsi="Comic Sans MS"/>
                <w:sz w:val="22"/>
                <w:szCs w:val="22"/>
              </w:rPr>
              <w:t xml:space="preserve"> district  proposed by the Tamil Nadu Slum Clearance Board, Chennai</w:t>
            </w:r>
          </w:p>
        </w:tc>
        <w:tc>
          <w:tcPr>
            <w:tcW w:w="840" w:type="dxa"/>
          </w:tcPr>
          <w:p w:rsidR="00143257" w:rsidRDefault="001008CF" w:rsidP="001008CF">
            <w:pPr>
              <w:jc w:val="center"/>
              <w:rPr>
                <w:rFonts w:ascii="Comic Sans MS" w:hAnsi="Comic Sans MS"/>
              </w:rPr>
            </w:pPr>
            <w:r>
              <w:rPr>
                <w:rFonts w:ascii="Comic Sans MS" w:hAnsi="Comic Sans MS"/>
              </w:rPr>
              <w:t>14</w:t>
            </w:r>
          </w:p>
        </w:tc>
      </w:tr>
      <w:tr w:rsidR="00143257" w:rsidRPr="00A619B0" w:rsidTr="00482DC5">
        <w:tc>
          <w:tcPr>
            <w:tcW w:w="1059" w:type="dxa"/>
          </w:tcPr>
          <w:p w:rsidR="00143257" w:rsidRDefault="00143257" w:rsidP="00A85FCB">
            <w:pPr>
              <w:spacing w:line="26" w:lineRule="atLeast"/>
              <w:jc w:val="center"/>
              <w:rPr>
                <w:rFonts w:ascii="Comic Sans MS" w:hAnsi="Comic Sans MS"/>
              </w:rPr>
            </w:pPr>
            <w:r>
              <w:rPr>
                <w:rFonts w:ascii="Comic Sans MS" w:hAnsi="Comic Sans MS"/>
                <w:sz w:val="22"/>
                <w:szCs w:val="22"/>
              </w:rPr>
              <w:t>0</w:t>
            </w:r>
            <w:r w:rsidR="00A85FCB">
              <w:rPr>
                <w:rFonts w:ascii="Comic Sans MS" w:hAnsi="Comic Sans MS"/>
                <w:sz w:val="22"/>
                <w:szCs w:val="22"/>
              </w:rPr>
              <w:t>6</w:t>
            </w:r>
          </w:p>
        </w:tc>
        <w:tc>
          <w:tcPr>
            <w:tcW w:w="6729" w:type="dxa"/>
          </w:tcPr>
          <w:p w:rsidR="00143257" w:rsidRPr="000D7793" w:rsidRDefault="000D7793" w:rsidP="00907C98">
            <w:pPr>
              <w:pStyle w:val="BodyText"/>
              <w:tabs>
                <w:tab w:val="left" w:pos="3060"/>
              </w:tabs>
              <w:spacing w:line="276" w:lineRule="auto"/>
              <w:ind w:right="12"/>
              <w:jc w:val="both"/>
              <w:rPr>
                <w:rFonts w:ascii="Comic Sans MS" w:hAnsi="Comic Sans MS"/>
              </w:rPr>
            </w:pPr>
            <w:r w:rsidRPr="000D7793">
              <w:rPr>
                <w:rFonts w:ascii="Comic Sans MS" w:hAnsi="Comic Sans MS"/>
                <w:sz w:val="22"/>
                <w:szCs w:val="22"/>
              </w:rPr>
              <w:t xml:space="preserve">Proposed Construction of  31 MLD STP at </w:t>
            </w:r>
            <w:proofErr w:type="spellStart"/>
            <w:r w:rsidRPr="000D7793">
              <w:rPr>
                <w:rFonts w:ascii="Comic Sans MS" w:hAnsi="Comic Sans MS"/>
                <w:sz w:val="22"/>
                <w:szCs w:val="22"/>
              </w:rPr>
              <w:t>Sathangadu</w:t>
            </w:r>
            <w:proofErr w:type="spellEnd"/>
            <w:r w:rsidRPr="000D7793">
              <w:rPr>
                <w:rFonts w:ascii="Comic Sans MS" w:hAnsi="Comic Sans MS"/>
                <w:sz w:val="22"/>
                <w:szCs w:val="22"/>
              </w:rPr>
              <w:t xml:space="preserve"> village, </w:t>
            </w:r>
            <w:proofErr w:type="spellStart"/>
            <w:r w:rsidRPr="000D7793">
              <w:rPr>
                <w:rFonts w:ascii="Comic Sans MS" w:hAnsi="Comic Sans MS"/>
                <w:sz w:val="22"/>
                <w:szCs w:val="22"/>
              </w:rPr>
              <w:t>Thiruvottiyur</w:t>
            </w:r>
            <w:proofErr w:type="spellEnd"/>
            <w:r w:rsidRPr="000D7793">
              <w:rPr>
                <w:rFonts w:ascii="Comic Sans MS" w:hAnsi="Comic Sans MS"/>
                <w:sz w:val="22"/>
                <w:szCs w:val="22"/>
              </w:rPr>
              <w:t xml:space="preserve">  and to discharge treated sewage from STP into the Buckingham Canal</w:t>
            </w:r>
            <w:r w:rsidR="002E59AC">
              <w:rPr>
                <w:rFonts w:ascii="Comic Sans MS" w:hAnsi="Comic Sans MS"/>
                <w:sz w:val="22"/>
                <w:szCs w:val="22"/>
              </w:rPr>
              <w:t xml:space="preserve"> proposed by CMWSS Board</w:t>
            </w:r>
          </w:p>
        </w:tc>
        <w:tc>
          <w:tcPr>
            <w:tcW w:w="840" w:type="dxa"/>
          </w:tcPr>
          <w:p w:rsidR="00143257" w:rsidRDefault="00D155AC" w:rsidP="00D155AC">
            <w:pPr>
              <w:jc w:val="center"/>
              <w:rPr>
                <w:rFonts w:ascii="Comic Sans MS" w:hAnsi="Comic Sans MS"/>
              </w:rPr>
            </w:pPr>
            <w:r>
              <w:rPr>
                <w:rFonts w:ascii="Comic Sans MS" w:hAnsi="Comic Sans MS"/>
              </w:rPr>
              <w:t>1</w:t>
            </w:r>
            <w:r w:rsidR="000D7793">
              <w:rPr>
                <w:rFonts w:ascii="Comic Sans MS" w:hAnsi="Comic Sans MS"/>
              </w:rPr>
              <w:t>6</w:t>
            </w:r>
          </w:p>
        </w:tc>
      </w:tr>
      <w:tr w:rsidR="00004DBA" w:rsidRPr="00A619B0" w:rsidTr="00482DC5">
        <w:tc>
          <w:tcPr>
            <w:tcW w:w="1059" w:type="dxa"/>
          </w:tcPr>
          <w:p w:rsidR="00004DBA" w:rsidRDefault="00004DBA" w:rsidP="00482DC5">
            <w:pPr>
              <w:spacing w:line="26" w:lineRule="atLeast"/>
              <w:jc w:val="center"/>
              <w:rPr>
                <w:rFonts w:ascii="Comic Sans MS" w:hAnsi="Comic Sans MS"/>
              </w:rPr>
            </w:pPr>
            <w:r>
              <w:rPr>
                <w:rFonts w:ascii="Comic Sans MS" w:hAnsi="Comic Sans MS"/>
                <w:sz w:val="22"/>
                <w:szCs w:val="22"/>
              </w:rPr>
              <w:t>0</w:t>
            </w:r>
            <w:r w:rsidR="00702E66">
              <w:rPr>
                <w:rFonts w:ascii="Comic Sans MS" w:hAnsi="Comic Sans MS"/>
                <w:sz w:val="22"/>
                <w:szCs w:val="22"/>
              </w:rPr>
              <w:t>7</w:t>
            </w:r>
          </w:p>
        </w:tc>
        <w:tc>
          <w:tcPr>
            <w:tcW w:w="6729" w:type="dxa"/>
          </w:tcPr>
          <w:p w:rsidR="00004DBA" w:rsidRPr="00907C98" w:rsidRDefault="00E02C1E" w:rsidP="00907C98">
            <w:pPr>
              <w:tabs>
                <w:tab w:val="left" w:pos="8910"/>
              </w:tabs>
              <w:spacing w:line="276" w:lineRule="auto"/>
              <w:jc w:val="both"/>
              <w:rPr>
                <w:rFonts w:ascii="Comic Sans MS" w:hAnsi="Comic Sans MS"/>
              </w:rPr>
            </w:pPr>
            <w:r w:rsidRPr="00907C98">
              <w:rPr>
                <w:rFonts w:ascii="Comic Sans MS" w:hAnsi="Comic Sans MS"/>
                <w:sz w:val="22"/>
                <w:szCs w:val="22"/>
              </w:rPr>
              <w:t xml:space="preserve">Proposed Construction of  36 MLD STP at </w:t>
            </w:r>
            <w:proofErr w:type="spellStart"/>
            <w:r w:rsidRPr="00907C98">
              <w:rPr>
                <w:rFonts w:ascii="Comic Sans MS" w:hAnsi="Comic Sans MS"/>
                <w:sz w:val="22"/>
                <w:szCs w:val="22"/>
              </w:rPr>
              <w:t>Sholinganallur</w:t>
            </w:r>
            <w:proofErr w:type="spellEnd"/>
            <w:r w:rsidRPr="00907C98">
              <w:rPr>
                <w:rFonts w:ascii="Comic Sans MS" w:hAnsi="Comic Sans MS"/>
                <w:sz w:val="22"/>
                <w:szCs w:val="22"/>
              </w:rPr>
              <w:t xml:space="preserve"> village, </w:t>
            </w:r>
            <w:proofErr w:type="spellStart"/>
            <w:r w:rsidRPr="00907C98">
              <w:rPr>
                <w:rFonts w:ascii="Comic Sans MS" w:hAnsi="Comic Sans MS"/>
                <w:sz w:val="22"/>
                <w:szCs w:val="22"/>
              </w:rPr>
              <w:t>Tambaram</w:t>
            </w:r>
            <w:proofErr w:type="spellEnd"/>
            <w:r w:rsidRPr="00907C98">
              <w:rPr>
                <w:rFonts w:ascii="Comic Sans MS" w:hAnsi="Comic Sans MS"/>
                <w:sz w:val="22"/>
                <w:szCs w:val="22"/>
              </w:rPr>
              <w:t xml:space="preserve"> </w:t>
            </w:r>
            <w:proofErr w:type="spellStart"/>
            <w:r w:rsidRPr="00907C98">
              <w:rPr>
                <w:rFonts w:ascii="Comic Sans MS" w:hAnsi="Comic Sans MS"/>
                <w:sz w:val="22"/>
                <w:szCs w:val="22"/>
              </w:rPr>
              <w:t>Taluk</w:t>
            </w:r>
            <w:proofErr w:type="spellEnd"/>
            <w:r w:rsidRPr="00907C98">
              <w:rPr>
                <w:rFonts w:ascii="Comic Sans MS" w:hAnsi="Comic Sans MS"/>
                <w:sz w:val="22"/>
                <w:szCs w:val="22"/>
              </w:rPr>
              <w:t xml:space="preserve">, </w:t>
            </w:r>
            <w:proofErr w:type="spellStart"/>
            <w:r w:rsidRPr="00907C98">
              <w:rPr>
                <w:rFonts w:ascii="Comic Sans MS" w:hAnsi="Comic Sans MS"/>
                <w:sz w:val="22"/>
                <w:szCs w:val="22"/>
              </w:rPr>
              <w:t>Kancheepuram</w:t>
            </w:r>
            <w:proofErr w:type="spellEnd"/>
            <w:r w:rsidRPr="00907C98">
              <w:rPr>
                <w:rFonts w:ascii="Comic Sans MS" w:hAnsi="Comic Sans MS"/>
                <w:sz w:val="22"/>
                <w:szCs w:val="22"/>
              </w:rPr>
              <w:t xml:space="preserve"> district  and to discharge treated sewage from STP into the Buckingham Canal.</w:t>
            </w:r>
          </w:p>
        </w:tc>
        <w:tc>
          <w:tcPr>
            <w:tcW w:w="840" w:type="dxa"/>
          </w:tcPr>
          <w:p w:rsidR="00004DBA" w:rsidRDefault="00004DBA" w:rsidP="005004E3">
            <w:pPr>
              <w:jc w:val="center"/>
              <w:rPr>
                <w:rFonts w:ascii="Comic Sans MS" w:hAnsi="Comic Sans MS"/>
              </w:rPr>
            </w:pPr>
            <w:r>
              <w:rPr>
                <w:rFonts w:ascii="Comic Sans MS" w:hAnsi="Comic Sans MS"/>
              </w:rPr>
              <w:t>1</w:t>
            </w:r>
            <w:r w:rsidR="00E02C1E">
              <w:rPr>
                <w:rFonts w:ascii="Comic Sans MS" w:hAnsi="Comic Sans MS"/>
              </w:rPr>
              <w:t>8</w:t>
            </w:r>
          </w:p>
        </w:tc>
      </w:tr>
      <w:tr w:rsidR="00730961" w:rsidRPr="00A619B0" w:rsidTr="00482DC5">
        <w:tc>
          <w:tcPr>
            <w:tcW w:w="1059" w:type="dxa"/>
          </w:tcPr>
          <w:p w:rsidR="00730961" w:rsidRDefault="00730961" w:rsidP="00482DC5">
            <w:pPr>
              <w:spacing w:line="26" w:lineRule="atLeast"/>
              <w:jc w:val="center"/>
              <w:rPr>
                <w:rFonts w:ascii="Comic Sans MS" w:hAnsi="Comic Sans MS"/>
              </w:rPr>
            </w:pPr>
            <w:r>
              <w:rPr>
                <w:rFonts w:ascii="Comic Sans MS" w:hAnsi="Comic Sans MS"/>
                <w:sz w:val="22"/>
                <w:szCs w:val="22"/>
              </w:rPr>
              <w:t>08</w:t>
            </w:r>
          </w:p>
        </w:tc>
        <w:tc>
          <w:tcPr>
            <w:tcW w:w="6729" w:type="dxa"/>
          </w:tcPr>
          <w:p w:rsidR="00730961" w:rsidRPr="00907C98" w:rsidRDefault="00907C98" w:rsidP="00907C98">
            <w:pPr>
              <w:spacing w:line="276" w:lineRule="auto"/>
              <w:ind w:right="180"/>
              <w:jc w:val="both"/>
              <w:rPr>
                <w:rFonts w:ascii="Comic Sans MS" w:hAnsi="Comic Sans MS"/>
              </w:rPr>
            </w:pPr>
            <w:r w:rsidRPr="00907C98">
              <w:rPr>
                <w:rFonts w:ascii="Comic Sans MS" w:hAnsi="Comic Sans MS"/>
                <w:sz w:val="22"/>
                <w:szCs w:val="22"/>
              </w:rPr>
              <w:t xml:space="preserve">Proposed  construction of training wall at the mouth of river </w:t>
            </w:r>
            <w:proofErr w:type="spellStart"/>
            <w:r w:rsidRPr="00907C98">
              <w:rPr>
                <w:rFonts w:ascii="Comic Sans MS" w:hAnsi="Comic Sans MS"/>
                <w:sz w:val="22"/>
                <w:szCs w:val="22"/>
              </w:rPr>
              <w:t>Tamiraparani</w:t>
            </w:r>
            <w:proofErr w:type="spellEnd"/>
            <w:r w:rsidRPr="00907C98">
              <w:rPr>
                <w:rFonts w:ascii="Comic Sans MS" w:hAnsi="Comic Sans MS"/>
                <w:sz w:val="22"/>
                <w:szCs w:val="22"/>
              </w:rPr>
              <w:t xml:space="preserve"> at </w:t>
            </w:r>
            <w:proofErr w:type="spellStart"/>
            <w:r w:rsidRPr="00907C98">
              <w:rPr>
                <w:rFonts w:ascii="Comic Sans MS" w:hAnsi="Comic Sans MS"/>
                <w:sz w:val="22"/>
                <w:szCs w:val="22"/>
              </w:rPr>
              <w:t>Punnakayal</w:t>
            </w:r>
            <w:proofErr w:type="spellEnd"/>
            <w:r w:rsidRPr="00907C98">
              <w:rPr>
                <w:rFonts w:ascii="Comic Sans MS" w:hAnsi="Comic Sans MS"/>
                <w:sz w:val="22"/>
                <w:szCs w:val="22"/>
              </w:rPr>
              <w:t xml:space="preserve"> Village, </w:t>
            </w:r>
            <w:proofErr w:type="spellStart"/>
            <w:r w:rsidRPr="00907C98">
              <w:rPr>
                <w:rFonts w:ascii="Comic Sans MS" w:hAnsi="Comic Sans MS"/>
                <w:sz w:val="22"/>
                <w:szCs w:val="22"/>
              </w:rPr>
              <w:t>Tiruchendur</w:t>
            </w:r>
            <w:proofErr w:type="spellEnd"/>
            <w:r w:rsidRPr="00907C98">
              <w:rPr>
                <w:rFonts w:ascii="Comic Sans MS" w:hAnsi="Comic Sans MS"/>
                <w:sz w:val="22"/>
                <w:szCs w:val="22"/>
              </w:rPr>
              <w:t xml:space="preserve"> </w:t>
            </w:r>
            <w:proofErr w:type="spellStart"/>
            <w:r w:rsidRPr="00907C98">
              <w:rPr>
                <w:rFonts w:ascii="Comic Sans MS" w:hAnsi="Comic Sans MS"/>
                <w:sz w:val="22"/>
                <w:szCs w:val="22"/>
              </w:rPr>
              <w:t>Taluk</w:t>
            </w:r>
            <w:proofErr w:type="spellEnd"/>
            <w:r w:rsidRPr="00907C98">
              <w:rPr>
                <w:rFonts w:ascii="Comic Sans MS" w:hAnsi="Comic Sans MS"/>
                <w:sz w:val="22"/>
                <w:szCs w:val="22"/>
              </w:rPr>
              <w:t xml:space="preserve">, </w:t>
            </w:r>
            <w:proofErr w:type="spellStart"/>
            <w:r w:rsidRPr="00907C98">
              <w:rPr>
                <w:rFonts w:ascii="Comic Sans MS" w:hAnsi="Comic Sans MS"/>
                <w:sz w:val="22"/>
                <w:szCs w:val="22"/>
              </w:rPr>
              <w:t>Thoothukudi</w:t>
            </w:r>
            <w:proofErr w:type="spellEnd"/>
            <w:r w:rsidRPr="00907C98">
              <w:rPr>
                <w:rFonts w:ascii="Comic Sans MS" w:hAnsi="Comic Sans MS"/>
                <w:sz w:val="22"/>
                <w:szCs w:val="22"/>
              </w:rPr>
              <w:t xml:space="preserve"> district proposed by Public Works Department.</w:t>
            </w:r>
          </w:p>
        </w:tc>
        <w:tc>
          <w:tcPr>
            <w:tcW w:w="840" w:type="dxa"/>
          </w:tcPr>
          <w:p w:rsidR="00730961" w:rsidRDefault="00907C98" w:rsidP="00907C98">
            <w:pPr>
              <w:jc w:val="center"/>
              <w:rPr>
                <w:rFonts w:ascii="Comic Sans MS" w:hAnsi="Comic Sans MS"/>
              </w:rPr>
            </w:pPr>
            <w:r>
              <w:rPr>
                <w:rFonts w:ascii="Comic Sans MS" w:hAnsi="Comic Sans MS"/>
              </w:rPr>
              <w:t>20</w:t>
            </w:r>
          </w:p>
        </w:tc>
      </w:tr>
      <w:tr w:rsidR="0040740A" w:rsidRPr="00A619B0" w:rsidTr="00482DC5">
        <w:tc>
          <w:tcPr>
            <w:tcW w:w="1059" w:type="dxa"/>
          </w:tcPr>
          <w:p w:rsidR="0040740A" w:rsidRDefault="0064628B" w:rsidP="00482DC5">
            <w:pPr>
              <w:spacing w:line="26" w:lineRule="atLeast"/>
              <w:jc w:val="center"/>
              <w:rPr>
                <w:rFonts w:ascii="Comic Sans MS" w:hAnsi="Comic Sans MS"/>
              </w:rPr>
            </w:pPr>
            <w:r>
              <w:rPr>
                <w:rFonts w:ascii="Comic Sans MS" w:hAnsi="Comic Sans MS"/>
                <w:sz w:val="22"/>
                <w:szCs w:val="22"/>
              </w:rPr>
              <w:t>09</w:t>
            </w:r>
          </w:p>
        </w:tc>
        <w:tc>
          <w:tcPr>
            <w:tcW w:w="6729" w:type="dxa"/>
          </w:tcPr>
          <w:p w:rsidR="0040740A" w:rsidRPr="0040740A" w:rsidRDefault="0040740A" w:rsidP="00907C98">
            <w:pPr>
              <w:pStyle w:val="BodyText"/>
              <w:tabs>
                <w:tab w:val="left" w:pos="3060"/>
              </w:tabs>
              <w:spacing w:line="276" w:lineRule="auto"/>
              <w:ind w:right="12"/>
              <w:jc w:val="both"/>
              <w:rPr>
                <w:rFonts w:ascii="Comic Sans MS" w:hAnsi="Comic Sans MS"/>
              </w:rPr>
            </w:pPr>
            <w:r w:rsidRPr="0040740A">
              <w:rPr>
                <w:rFonts w:ascii="Comic Sans MS" w:hAnsi="Comic Sans MS"/>
                <w:sz w:val="22"/>
                <w:szCs w:val="22"/>
              </w:rPr>
              <w:t xml:space="preserve">Project titled “Protection of </w:t>
            </w:r>
            <w:proofErr w:type="spellStart"/>
            <w:r w:rsidRPr="0040740A">
              <w:rPr>
                <w:rFonts w:ascii="Comic Sans MS" w:hAnsi="Comic Sans MS"/>
                <w:sz w:val="22"/>
                <w:szCs w:val="22"/>
              </w:rPr>
              <w:t>Vaan</w:t>
            </w:r>
            <w:proofErr w:type="spellEnd"/>
            <w:r w:rsidRPr="0040740A">
              <w:rPr>
                <w:rFonts w:ascii="Comic Sans MS" w:hAnsi="Comic Sans MS"/>
                <w:sz w:val="22"/>
                <w:szCs w:val="22"/>
              </w:rPr>
              <w:t xml:space="preserve"> Island in Gulf of </w:t>
            </w:r>
            <w:proofErr w:type="spellStart"/>
            <w:r w:rsidRPr="0040740A">
              <w:rPr>
                <w:rFonts w:ascii="Comic Sans MS" w:hAnsi="Comic Sans MS"/>
                <w:sz w:val="22"/>
                <w:szCs w:val="22"/>
              </w:rPr>
              <w:t>Mannar</w:t>
            </w:r>
            <w:proofErr w:type="spellEnd"/>
            <w:r w:rsidRPr="0040740A">
              <w:rPr>
                <w:rFonts w:ascii="Comic Sans MS" w:hAnsi="Comic Sans MS"/>
                <w:sz w:val="22"/>
                <w:szCs w:val="22"/>
              </w:rPr>
              <w:t xml:space="preserve"> from degradation through coral rehabilitation and deployment of artificial reefs’</w:t>
            </w:r>
            <w:r>
              <w:rPr>
                <w:rFonts w:ascii="Comic Sans MS" w:hAnsi="Comic Sans MS"/>
                <w:sz w:val="22"/>
                <w:szCs w:val="22"/>
              </w:rPr>
              <w:t xml:space="preserve">- phase II </w:t>
            </w:r>
            <w:r w:rsidRPr="0040740A">
              <w:rPr>
                <w:rFonts w:ascii="Comic Sans MS" w:hAnsi="Comic Sans MS"/>
                <w:sz w:val="22"/>
                <w:szCs w:val="22"/>
              </w:rPr>
              <w:t xml:space="preserve"> proposed by </w:t>
            </w:r>
            <w:proofErr w:type="spellStart"/>
            <w:r w:rsidRPr="0040740A">
              <w:rPr>
                <w:rFonts w:ascii="Comic Sans MS" w:hAnsi="Comic Sans MS"/>
                <w:sz w:val="22"/>
                <w:szCs w:val="22"/>
              </w:rPr>
              <w:t>Suganthi</w:t>
            </w:r>
            <w:proofErr w:type="spellEnd"/>
            <w:r w:rsidRPr="0040740A">
              <w:rPr>
                <w:rFonts w:ascii="Comic Sans MS" w:hAnsi="Comic Sans MS"/>
                <w:sz w:val="22"/>
                <w:szCs w:val="22"/>
              </w:rPr>
              <w:t xml:space="preserve"> </w:t>
            </w:r>
            <w:proofErr w:type="spellStart"/>
            <w:r w:rsidRPr="0040740A">
              <w:rPr>
                <w:rFonts w:ascii="Comic Sans MS" w:hAnsi="Comic Sans MS"/>
                <w:sz w:val="22"/>
                <w:szCs w:val="22"/>
              </w:rPr>
              <w:t>Devadason</w:t>
            </w:r>
            <w:proofErr w:type="spellEnd"/>
            <w:r w:rsidRPr="0040740A">
              <w:rPr>
                <w:rFonts w:ascii="Comic Sans MS" w:hAnsi="Comic Sans MS"/>
                <w:sz w:val="22"/>
                <w:szCs w:val="22"/>
              </w:rPr>
              <w:t xml:space="preserve"> Marine Research Institute, </w:t>
            </w:r>
            <w:proofErr w:type="spellStart"/>
            <w:r w:rsidRPr="0040740A">
              <w:rPr>
                <w:rFonts w:ascii="Comic Sans MS" w:hAnsi="Comic Sans MS"/>
                <w:sz w:val="22"/>
                <w:szCs w:val="22"/>
              </w:rPr>
              <w:t>Thoothukudi</w:t>
            </w:r>
            <w:proofErr w:type="spellEnd"/>
            <w:r w:rsidRPr="0040740A">
              <w:rPr>
                <w:rFonts w:ascii="Comic Sans MS" w:hAnsi="Comic Sans MS"/>
                <w:sz w:val="22"/>
                <w:szCs w:val="22"/>
              </w:rPr>
              <w:t xml:space="preserve"> </w:t>
            </w:r>
          </w:p>
        </w:tc>
        <w:tc>
          <w:tcPr>
            <w:tcW w:w="840" w:type="dxa"/>
          </w:tcPr>
          <w:p w:rsidR="0040740A" w:rsidRDefault="0040740A" w:rsidP="00A0094D">
            <w:pPr>
              <w:jc w:val="center"/>
              <w:rPr>
                <w:rFonts w:ascii="Comic Sans MS" w:hAnsi="Comic Sans MS"/>
              </w:rPr>
            </w:pPr>
            <w:r>
              <w:rPr>
                <w:rFonts w:ascii="Comic Sans MS" w:hAnsi="Comic Sans MS"/>
              </w:rPr>
              <w:t>22</w:t>
            </w:r>
          </w:p>
        </w:tc>
      </w:tr>
    </w:tbl>
    <w:p w:rsidR="00143257" w:rsidRPr="00AD67F1" w:rsidRDefault="00143257" w:rsidP="00143257">
      <w:pPr>
        <w:spacing w:after="200" w:line="276" w:lineRule="auto"/>
        <w:ind w:right="-153"/>
        <w:jc w:val="center"/>
        <w:rPr>
          <w:rFonts w:ascii="Comic Sans MS" w:hAnsi="Comic Sans MS" w:cs="Tahoma"/>
          <w:b/>
          <w:bCs/>
        </w:rPr>
      </w:pPr>
      <w:r w:rsidRPr="00A619B0">
        <w:rPr>
          <w:rFonts w:ascii="Comic Sans MS" w:hAnsi="Comic Sans MS"/>
          <w:b/>
          <w:bCs/>
          <w:sz w:val="22"/>
          <w:szCs w:val="22"/>
        </w:rPr>
        <w:br w:type="page"/>
      </w:r>
      <w:r>
        <w:rPr>
          <w:rFonts w:ascii="Comic Sans MS" w:hAnsi="Comic Sans MS"/>
          <w:b/>
          <w:bCs/>
        </w:rPr>
        <w:lastRenderedPageBreak/>
        <w:t>T</w:t>
      </w:r>
      <w:r w:rsidRPr="00AD67F1">
        <w:rPr>
          <w:rFonts w:ascii="Comic Sans MS" w:hAnsi="Comic Sans MS"/>
          <w:b/>
          <w:bCs/>
        </w:rPr>
        <w:t xml:space="preserve">HE TAMIL </w:t>
      </w:r>
      <w:r>
        <w:rPr>
          <w:rFonts w:ascii="Comic Sans MS" w:hAnsi="Comic Sans MS"/>
          <w:b/>
          <w:bCs/>
        </w:rPr>
        <w:t>NADU</w:t>
      </w:r>
      <w:r w:rsidRPr="00AD67F1">
        <w:rPr>
          <w:rFonts w:ascii="Comic Sans MS" w:hAnsi="Comic Sans MS"/>
          <w:b/>
          <w:bCs/>
        </w:rPr>
        <w:t xml:space="preserve"> STATE COASTAL ZONE MANAGEMENT AUTHORITY</w:t>
      </w:r>
      <w:r>
        <w:rPr>
          <w:rFonts w:ascii="Comic Sans MS" w:hAnsi="Comic Sans MS"/>
          <w:b/>
          <w:bCs/>
        </w:rPr>
        <w:t xml:space="preserve"> – 8</w:t>
      </w:r>
      <w:r w:rsidR="007D5E1E">
        <w:rPr>
          <w:rFonts w:ascii="Comic Sans MS" w:hAnsi="Comic Sans MS"/>
          <w:b/>
          <w:bCs/>
        </w:rPr>
        <w:t>6</w:t>
      </w:r>
      <w:r w:rsidRPr="00131C13">
        <w:rPr>
          <w:rFonts w:ascii="Comic Sans MS" w:hAnsi="Comic Sans MS"/>
          <w:b/>
          <w:bCs/>
          <w:vertAlign w:val="superscript"/>
        </w:rPr>
        <w:t>th</w:t>
      </w:r>
      <w:r>
        <w:rPr>
          <w:rFonts w:ascii="Comic Sans MS" w:hAnsi="Comic Sans MS"/>
          <w:b/>
          <w:bCs/>
        </w:rPr>
        <w:t xml:space="preserve"> MEETING</w:t>
      </w:r>
    </w:p>
    <w:p w:rsidR="00143257" w:rsidRDefault="00143257" w:rsidP="00143257">
      <w:pPr>
        <w:tabs>
          <w:tab w:val="left" w:pos="7425"/>
        </w:tabs>
        <w:ind w:right="-153"/>
        <w:rPr>
          <w:rFonts w:ascii="Comic Sans MS" w:hAnsi="Comic Sans MS" w:cs="Tahoma"/>
          <w:sz w:val="22"/>
        </w:rPr>
      </w:pPr>
      <w:r w:rsidRPr="006E15F5">
        <w:rPr>
          <w:rFonts w:ascii="Comic Sans MS" w:hAnsi="Comic Sans MS" w:cs="Tahoma"/>
          <w:sz w:val="22"/>
        </w:rPr>
        <w:tab/>
      </w:r>
    </w:p>
    <w:p w:rsidR="00143257" w:rsidRPr="006E15F5" w:rsidRDefault="00143257" w:rsidP="00143257">
      <w:pPr>
        <w:tabs>
          <w:tab w:val="left" w:pos="7425"/>
        </w:tabs>
        <w:ind w:right="-153"/>
        <w:rPr>
          <w:rFonts w:ascii="Comic Sans MS" w:hAnsi="Comic Sans MS" w:cs="Tahoma"/>
          <w:sz w:val="22"/>
        </w:rPr>
      </w:pPr>
    </w:p>
    <w:p w:rsidR="00143257" w:rsidRDefault="00143257" w:rsidP="00143257">
      <w:pPr>
        <w:tabs>
          <w:tab w:val="left" w:pos="3510"/>
          <w:tab w:val="left" w:pos="4500"/>
        </w:tabs>
        <w:ind w:left="4320" w:right="-153" w:hanging="4170"/>
        <w:rPr>
          <w:rFonts w:ascii="Comic Sans MS" w:hAnsi="Comic Sans MS" w:cs="Tahoma"/>
          <w:b/>
        </w:rPr>
      </w:pPr>
      <w:r w:rsidRPr="00287C33">
        <w:rPr>
          <w:rFonts w:ascii="Comic Sans MS" w:hAnsi="Comic Sans MS"/>
          <w:b/>
          <w:sz w:val="22"/>
          <w:szCs w:val="22"/>
        </w:rPr>
        <w:t>Date</w:t>
      </w:r>
      <w:r>
        <w:rPr>
          <w:rFonts w:ascii="Comic Sans MS" w:hAnsi="Comic Sans MS"/>
          <w:b/>
          <w:sz w:val="22"/>
          <w:szCs w:val="22"/>
        </w:rPr>
        <w:t xml:space="preserve"> &amp; Time:</w:t>
      </w:r>
      <w:r>
        <w:rPr>
          <w:rFonts w:ascii="Comic Sans MS" w:hAnsi="Comic Sans MS"/>
          <w:b/>
          <w:sz w:val="22"/>
          <w:szCs w:val="22"/>
        </w:rPr>
        <w:tab/>
      </w:r>
      <w:r w:rsidRPr="00287C33">
        <w:rPr>
          <w:rFonts w:ascii="Comic Sans MS" w:hAnsi="Comic Sans MS" w:cs="Tahoma"/>
          <w:b/>
          <w:sz w:val="22"/>
          <w:szCs w:val="22"/>
        </w:rPr>
        <w:t xml:space="preserve">Venue: </w:t>
      </w:r>
      <w:r>
        <w:rPr>
          <w:rFonts w:ascii="Comic Sans MS" w:hAnsi="Comic Sans MS" w:cs="Tahoma"/>
          <w:b/>
        </w:rPr>
        <w:t>Chamber of the Principal Secretary to Government,</w:t>
      </w:r>
    </w:p>
    <w:p w:rsidR="00143257" w:rsidRPr="00287C33" w:rsidRDefault="007D5E1E" w:rsidP="00143257">
      <w:pPr>
        <w:tabs>
          <w:tab w:val="left" w:pos="3510"/>
        </w:tabs>
        <w:ind w:left="4320" w:right="-153" w:hanging="4170"/>
        <w:rPr>
          <w:rFonts w:ascii="Comic Sans MS" w:hAnsi="Comic Sans MS" w:cs="Tahoma"/>
          <w:b/>
          <w:bCs/>
          <w:sz w:val="22"/>
          <w:szCs w:val="22"/>
        </w:rPr>
      </w:pPr>
      <w:r>
        <w:rPr>
          <w:rFonts w:ascii="Comic Sans MS" w:hAnsi="Comic Sans MS"/>
          <w:b/>
        </w:rPr>
        <w:t xml:space="preserve">   </w:t>
      </w:r>
      <w:r w:rsidR="00A0673D">
        <w:rPr>
          <w:rFonts w:ascii="Comic Sans MS" w:hAnsi="Comic Sans MS"/>
          <w:b/>
        </w:rPr>
        <w:t>30</w:t>
      </w:r>
      <w:r w:rsidR="00143257">
        <w:rPr>
          <w:rFonts w:ascii="Comic Sans MS" w:hAnsi="Comic Sans MS"/>
          <w:b/>
        </w:rPr>
        <w:t>.0</w:t>
      </w:r>
      <w:r>
        <w:rPr>
          <w:rFonts w:ascii="Comic Sans MS" w:hAnsi="Comic Sans MS"/>
          <w:b/>
        </w:rPr>
        <w:t>9</w:t>
      </w:r>
      <w:r w:rsidR="00143257" w:rsidRPr="00E9345E">
        <w:rPr>
          <w:rFonts w:ascii="Comic Sans MS" w:hAnsi="Comic Sans MS"/>
          <w:b/>
        </w:rPr>
        <w:t>.201</w:t>
      </w:r>
      <w:r w:rsidR="00143257">
        <w:rPr>
          <w:rFonts w:ascii="Comic Sans MS" w:hAnsi="Comic Sans MS"/>
          <w:b/>
        </w:rPr>
        <w:t>5</w:t>
      </w:r>
      <w:r w:rsidR="00143257" w:rsidRPr="00E9345E">
        <w:rPr>
          <w:rFonts w:ascii="Comic Sans MS" w:hAnsi="Comic Sans MS"/>
          <w:b/>
        </w:rPr>
        <w:t xml:space="preserve"> – 0</w:t>
      </w:r>
      <w:r w:rsidR="002B0772">
        <w:rPr>
          <w:rFonts w:ascii="Comic Sans MS" w:hAnsi="Comic Sans MS"/>
          <w:b/>
        </w:rPr>
        <w:t>2</w:t>
      </w:r>
      <w:r w:rsidR="00D53512">
        <w:rPr>
          <w:rFonts w:ascii="Comic Sans MS" w:hAnsi="Comic Sans MS"/>
          <w:b/>
        </w:rPr>
        <w:t>.00</w:t>
      </w:r>
      <w:r w:rsidR="00143257" w:rsidRPr="00E9345E">
        <w:rPr>
          <w:rFonts w:ascii="Comic Sans MS" w:hAnsi="Comic Sans MS"/>
          <w:b/>
        </w:rPr>
        <w:t xml:space="preserve"> P.M.</w:t>
      </w:r>
      <w:r w:rsidR="00143257" w:rsidRPr="00287C33">
        <w:rPr>
          <w:rFonts w:ascii="Comic Sans MS" w:hAnsi="Comic Sans MS" w:cs="Tahoma"/>
          <w:b/>
          <w:sz w:val="22"/>
          <w:szCs w:val="22"/>
        </w:rPr>
        <w:tab/>
      </w:r>
      <w:r w:rsidR="00143257" w:rsidRPr="00287C33">
        <w:rPr>
          <w:rFonts w:ascii="Comic Sans MS" w:hAnsi="Comic Sans MS" w:cs="Tahoma"/>
          <w:b/>
          <w:bCs/>
          <w:sz w:val="22"/>
          <w:szCs w:val="22"/>
        </w:rPr>
        <w:t xml:space="preserve">         </w:t>
      </w:r>
      <w:r w:rsidR="00143257">
        <w:rPr>
          <w:rFonts w:ascii="Comic Sans MS" w:hAnsi="Comic Sans MS" w:cs="Tahoma"/>
          <w:b/>
          <w:bCs/>
          <w:sz w:val="22"/>
          <w:szCs w:val="22"/>
        </w:rPr>
        <w:t>Environment and Forests Department.,</w:t>
      </w:r>
      <w:r w:rsidR="00143257" w:rsidRPr="00287C33">
        <w:rPr>
          <w:rFonts w:ascii="Comic Sans MS" w:hAnsi="Comic Sans MS" w:cs="Tahoma"/>
          <w:b/>
          <w:bCs/>
          <w:sz w:val="22"/>
          <w:szCs w:val="22"/>
        </w:rPr>
        <w:t xml:space="preserve"> </w:t>
      </w:r>
      <w:r w:rsidR="00143257">
        <w:rPr>
          <w:rFonts w:ascii="Comic Sans MS" w:hAnsi="Comic Sans MS" w:cs="Tahoma"/>
          <w:b/>
          <w:bCs/>
          <w:sz w:val="22"/>
          <w:szCs w:val="22"/>
        </w:rPr>
        <w:t>7</w:t>
      </w:r>
      <w:r w:rsidR="00143257" w:rsidRPr="00287C33">
        <w:rPr>
          <w:rFonts w:ascii="Comic Sans MS" w:hAnsi="Comic Sans MS" w:cs="Tahoma"/>
          <w:b/>
          <w:bCs/>
          <w:sz w:val="22"/>
          <w:szCs w:val="22"/>
          <w:vertAlign w:val="superscript"/>
        </w:rPr>
        <w:t>th</w:t>
      </w:r>
      <w:r w:rsidR="00143257" w:rsidRPr="00287C33">
        <w:rPr>
          <w:rFonts w:ascii="Comic Sans MS" w:hAnsi="Comic Sans MS" w:cs="Tahoma"/>
          <w:b/>
          <w:bCs/>
          <w:sz w:val="22"/>
          <w:szCs w:val="22"/>
        </w:rPr>
        <w:t xml:space="preserve"> floor, </w:t>
      </w:r>
      <w:r w:rsidR="00143257" w:rsidRPr="00287C33">
        <w:rPr>
          <w:rFonts w:ascii="Comic Sans MS" w:hAnsi="Comic Sans MS"/>
          <w:b/>
          <w:sz w:val="22"/>
          <w:szCs w:val="22"/>
        </w:rPr>
        <w:t>Secretariat</w:t>
      </w:r>
      <w:r w:rsidR="00143257" w:rsidRPr="00287C33">
        <w:rPr>
          <w:rFonts w:ascii="Comic Sans MS" w:hAnsi="Comic Sans MS" w:cs="Tahoma"/>
          <w:b/>
          <w:bCs/>
          <w:sz w:val="22"/>
          <w:szCs w:val="22"/>
        </w:rPr>
        <w:t>,</w:t>
      </w:r>
    </w:p>
    <w:p w:rsidR="00143257" w:rsidRDefault="00143257" w:rsidP="00143257">
      <w:pPr>
        <w:tabs>
          <w:tab w:val="left" w:pos="3510"/>
        </w:tabs>
        <w:spacing w:line="480" w:lineRule="auto"/>
        <w:ind w:left="4320" w:right="-153" w:hanging="4170"/>
        <w:rPr>
          <w:rFonts w:ascii="Comic Sans MS" w:hAnsi="Comic Sans MS" w:cs="Tahoma"/>
          <w:b/>
          <w:bCs/>
          <w:sz w:val="22"/>
          <w:szCs w:val="22"/>
        </w:rPr>
      </w:pPr>
      <w:r>
        <w:rPr>
          <w:rFonts w:ascii="Comic Sans MS" w:hAnsi="Comic Sans MS" w:cs="Tahoma"/>
          <w:b/>
          <w:bCs/>
          <w:sz w:val="22"/>
          <w:szCs w:val="22"/>
        </w:rPr>
        <w:tab/>
      </w:r>
      <w:r>
        <w:rPr>
          <w:rFonts w:ascii="Comic Sans MS" w:hAnsi="Comic Sans MS" w:cs="Tahoma"/>
          <w:b/>
          <w:bCs/>
          <w:sz w:val="22"/>
          <w:szCs w:val="22"/>
        </w:rPr>
        <w:tab/>
      </w:r>
      <w:r w:rsidRPr="00287C33">
        <w:rPr>
          <w:rFonts w:ascii="Comic Sans MS" w:hAnsi="Comic Sans MS" w:cs="Tahoma"/>
          <w:b/>
          <w:bCs/>
          <w:sz w:val="22"/>
          <w:szCs w:val="22"/>
        </w:rPr>
        <w:t>Chennai–</w:t>
      </w:r>
      <w:r>
        <w:rPr>
          <w:rFonts w:ascii="Comic Sans MS" w:hAnsi="Comic Sans MS" w:cs="Tahoma"/>
          <w:b/>
          <w:bCs/>
          <w:sz w:val="22"/>
          <w:szCs w:val="22"/>
        </w:rPr>
        <w:t xml:space="preserve"> </w:t>
      </w:r>
      <w:r w:rsidRPr="00287C33">
        <w:rPr>
          <w:rFonts w:ascii="Comic Sans MS" w:hAnsi="Comic Sans MS" w:cs="Tahoma"/>
          <w:b/>
          <w:bCs/>
          <w:sz w:val="22"/>
          <w:szCs w:val="22"/>
        </w:rPr>
        <w:t>600</w:t>
      </w:r>
      <w:r>
        <w:rPr>
          <w:rFonts w:ascii="Comic Sans MS" w:hAnsi="Comic Sans MS" w:cs="Tahoma"/>
          <w:b/>
          <w:bCs/>
          <w:sz w:val="22"/>
          <w:szCs w:val="22"/>
        </w:rPr>
        <w:t xml:space="preserve"> </w:t>
      </w:r>
      <w:r w:rsidRPr="00287C33">
        <w:rPr>
          <w:rFonts w:ascii="Comic Sans MS" w:hAnsi="Comic Sans MS" w:cs="Tahoma"/>
          <w:b/>
          <w:bCs/>
          <w:sz w:val="22"/>
          <w:szCs w:val="22"/>
        </w:rPr>
        <w:t>009.</w:t>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Pr>
          <w:rFonts w:ascii="Comic Sans MS" w:hAnsi="Comic Sans MS" w:cs="Tahoma"/>
          <w:b/>
          <w:bCs/>
          <w:sz w:val="22"/>
          <w:szCs w:val="22"/>
        </w:rPr>
        <w:tab/>
      </w:r>
      <w:r>
        <w:rPr>
          <w:rFonts w:ascii="Comic Sans MS" w:hAnsi="Comic Sans MS" w:cs="Tahoma"/>
          <w:b/>
          <w:bCs/>
          <w:sz w:val="22"/>
          <w:szCs w:val="22"/>
        </w:rPr>
        <w:tab/>
      </w:r>
      <w:r>
        <w:rPr>
          <w:rFonts w:ascii="Comic Sans MS" w:hAnsi="Comic Sans MS" w:cs="Tahoma"/>
          <w:b/>
          <w:bCs/>
          <w:sz w:val="22"/>
          <w:szCs w:val="22"/>
        </w:rPr>
        <w:tab/>
        <w:t xml:space="preserve"> </w:t>
      </w:r>
    </w:p>
    <w:p w:rsidR="00143257" w:rsidRDefault="00143257" w:rsidP="00143257">
      <w:pPr>
        <w:spacing w:line="480" w:lineRule="auto"/>
        <w:ind w:right="-153"/>
        <w:rPr>
          <w:rFonts w:ascii="Comic Sans MS" w:hAnsi="Comic Sans MS" w:cs="Tahoma"/>
          <w:b/>
          <w:bCs/>
          <w:sz w:val="22"/>
          <w:szCs w:val="22"/>
        </w:rPr>
      </w:pPr>
    </w:p>
    <w:p w:rsidR="00143257" w:rsidRPr="006E15F5" w:rsidRDefault="00143257" w:rsidP="00143257">
      <w:pPr>
        <w:pStyle w:val="Heading1"/>
        <w:ind w:left="2880" w:right="-153" w:hanging="2880"/>
        <w:jc w:val="both"/>
        <w:rPr>
          <w:rFonts w:ascii="Comic Sans MS" w:hAnsi="Comic Sans MS" w:cs="Times New Roman"/>
          <w:bCs w:val="0"/>
          <w:sz w:val="22"/>
          <w:szCs w:val="22"/>
        </w:rPr>
      </w:pPr>
      <w:r w:rsidRPr="006E15F5">
        <w:rPr>
          <w:rFonts w:ascii="Comic Sans MS" w:hAnsi="Comic Sans MS" w:cs="Times New Roman"/>
          <w:bCs w:val="0"/>
          <w:sz w:val="22"/>
          <w:szCs w:val="22"/>
          <w:u w:val="single"/>
        </w:rPr>
        <w:t>AGENDA ITEM NO.01:</w:t>
      </w:r>
      <w:r w:rsidRPr="006E15F5">
        <w:rPr>
          <w:rFonts w:ascii="Comic Sans MS" w:hAnsi="Comic Sans MS" w:cs="Times New Roman"/>
          <w:bCs w:val="0"/>
          <w:sz w:val="22"/>
          <w:szCs w:val="22"/>
        </w:rPr>
        <w:tab/>
        <w:t>Conf</w:t>
      </w:r>
      <w:r>
        <w:rPr>
          <w:rFonts w:ascii="Comic Sans MS" w:hAnsi="Comic Sans MS" w:cs="Times New Roman"/>
          <w:bCs w:val="0"/>
          <w:sz w:val="22"/>
          <w:szCs w:val="22"/>
        </w:rPr>
        <w:t>irmation of the minutes of the 8</w:t>
      </w:r>
      <w:r w:rsidR="00C74FC5">
        <w:rPr>
          <w:rFonts w:ascii="Comic Sans MS" w:hAnsi="Comic Sans MS" w:cs="Times New Roman"/>
          <w:bCs w:val="0"/>
          <w:sz w:val="22"/>
          <w:szCs w:val="22"/>
        </w:rPr>
        <w:t>5</w:t>
      </w:r>
      <w:r w:rsidRPr="00733B97">
        <w:rPr>
          <w:rFonts w:ascii="Comic Sans MS" w:hAnsi="Comic Sans MS" w:cs="Times New Roman"/>
          <w:bCs w:val="0"/>
          <w:sz w:val="22"/>
          <w:szCs w:val="22"/>
          <w:vertAlign w:val="superscript"/>
        </w:rPr>
        <w:t>th</w:t>
      </w:r>
      <w:r>
        <w:rPr>
          <w:rFonts w:ascii="Comic Sans MS" w:hAnsi="Comic Sans MS" w:cs="Times New Roman"/>
          <w:bCs w:val="0"/>
          <w:sz w:val="22"/>
          <w:szCs w:val="22"/>
        </w:rPr>
        <w:t xml:space="preserve"> meeting of the Tamil Nadu </w:t>
      </w:r>
      <w:r w:rsidRPr="006E15F5">
        <w:rPr>
          <w:rFonts w:ascii="Comic Sans MS" w:hAnsi="Comic Sans MS" w:cs="Times New Roman"/>
          <w:bCs w:val="0"/>
          <w:sz w:val="22"/>
          <w:szCs w:val="22"/>
        </w:rPr>
        <w:t xml:space="preserve">State Coastal Zone Management Authority held on </w:t>
      </w:r>
      <w:r w:rsidR="00C74FC5">
        <w:rPr>
          <w:rFonts w:ascii="Comic Sans MS" w:hAnsi="Comic Sans MS" w:cs="Times New Roman"/>
          <w:bCs w:val="0"/>
          <w:sz w:val="22"/>
          <w:szCs w:val="22"/>
        </w:rPr>
        <w:t>24.08.2015</w:t>
      </w:r>
      <w:r>
        <w:rPr>
          <w:rFonts w:ascii="Comic Sans MS" w:hAnsi="Comic Sans MS" w:cs="Times New Roman"/>
          <w:bCs w:val="0"/>
          <w:sz w:val="22"/>
          <w:szCs w:val="22"/>
        </w:rPr>
        <w:t>.</w:t>
      </w:r>
    </w:p>
    <w:p w:rsidR="00143257" w:rsidRPr="006E15F5" w:rsidRDefault="00143257" w:rsidP="00143257">
      <w:pPr>
        <w:ind w:right="-153"/>
        <w:rPr>
          <w:rFonts w:ascii="Comic Sans MS" w:hAnsi="Comic Sans MS"/>
          <w:sz w:val="22"/>
          <w:szCs w:val="22"/>
        </w:rPr>
      </w:pPr>
    </w:p>
    <w:p w:rsidR="00143257" w:rsidRDefault="00143257" w:rsidP="00143257">
      <w:pPr>
        <w:spacing w:line="480" w:lineRule="auto"/>
        <w:ind w:right="-153" w:firstLine="720"/>
        <w:jc w:val="both"/>
        <w:rPr>
          <w:rFonts w:ascii="Comic Sans MS" w:hAnsi="Comic Sans MS"/>
          <w:sz w:val="22"/>
          <w:szCs w:val="22"/>
        </w:rPr>
      </w:pPr>
      <w:r>
        <w:rPr>
          <w:rFonts w:ascii="Comic Sans MS" w:hAnsi="Comic Sans MS"/>
          <w:sz w:val="22"/>
          <w:szCs w:val="22"/>
        </w:rPr>
        <w:t>The 8</w:t>
      </w:r>
      <w:r w:rsidR="00174BC9">
        <w:rPr>
          <w:rFonts w:ascii="Comic Sans MS" w:hAnsi="Comic Sans MS"/>
          <w:sz w:val="22"/>
          <w:szCs w:val="22"/>
        </w:rPr>
        <w:t>5</w:t>
      </w:r>
      <w:r w:rsidRPr="00733B97">
        <w:rPr>
          <w:rFonts w:ascii="Comic Sans MS" w:hAnsi="Comic Sans MS"/>
          <w:sz w:val="22"/>
          <w:szCs w:val="22"/>
          <w:vertAlign w:val="superscript"/>
        </w:rPr>
        <w:t>th</w:t>
      </w:r>
      <w:r>
        <w:rPr>
          <w:rFonts w:ascii="Comic Sans MS" w:hAnsi="Comic Sans MS"/>
          <w:sz w:val="22"/>
          <w:szCs w:val="22"/>
        </w:rPr>
        <w:t xml:space="preserve">  </w:t>
      </w:r>
      <w:r w:rsidRPr="006E15F5">
        <w:rPr>
          <w:rFonts w:ascii="Comic Sans MS" w:hAnsi="Comic Sans MS"/>
          <w:sz w:val="22"/>
          <w:szCs w:val="22"/>
        </w:rPr>
        <w:t xml:space="preserve">meeting of the Tamil </w:t>
      </w:r>
      <w:r>
        <w:rPr>
          <w:rFonts w:ascii="Comic Sans MS" w:hAnsi="Comic Sans MS"/>
          <w:sz w:val="22"/>
          <w:szCs w:val="22"/>
        </w:rPr>
        <w:t xml:space="preserve">Nadu </w:t>
      </w:r>
      <w:r w:rsidRPr="006E15F5">
        <w:rPr>
          <w:rFonts w:ascii="Comic Sans MS" w:hAnsi="Comic Sans MS"/>
          <w:sz w:val="22"/>
          <w:szCs w:val="22"/>
        </w:rPr>
        <w:t>State Coastal Zone Management Authority was held on</w:t>
      </w:r>
      <w:r>
        <w:rPr>
          <w:rFonts w:ascii="Comic Sans MS" w:hAnsi="Comic Sans MS"/>
          <w:sz w:val="22"/>
          <w:szCs w:val="22"/>
        </w:rPr>
        <w:t xml:space="preserve"> 2</w:t>
      </w:r>
      <w:r w:rsidR="00174BC9">
        <w:rPr>
          <w:rFonts w:ascii="Comic Sans MS" w:hAnsi="Comic Sans MS"/>
          <w:sz w:val="22"/>
          <w:szCs w:val="22"/>
        </w:rPr>
        <w:t>4.08</w:t>
      </w:r>
      <w:r>
        <w:rPr>
          <w:rFonts w:ascii="Comic Sans MS" w:hAnsi="Comic Sans MS"/>
          <w:sz w:val="22"/>
          <w:szCs w:val="22"/>
        </w:rPr>
        <w:t xml:space="preserve">.2015  </w:t>
      </w:r>
      <w:r w:rsidRPr="006E15F5">
        <w:rPr>
          <w:rFonts w:ascii="Comic Sans MS" w:hAnsi="Comic Sans MS"/>
          <w:sz w:val="22"/>
          <w:szCs w:val="22"/>
        </w:rPr>
        <w:t>and the minutes were communicated in letter no.</w:t>
      </w:r>
      <w:r>
        <w:rPr>
          <w:rFonts w:ascii="Comic Sans MS" w:hAnsi="Comic Sans MS"/>
          <w:sz w:val="22"/>
          <w:szCs w:val="22"/>
        </w:rPr>
        <w:t xml:space="preserve"> </w:t>
      </w:r>
      <w:r w:rsidRPr="006E15F5">
        <w:rPr>
          <w:rFonts w:ascii="Comic Sans MS" w:hAnsi="Comic Sans MS"/>
          <w:sz w:val="22"/>
          <w:szCs w:val="22"/>
        </w:rPr>
        <w:t>P1/</w:t>
      </w:r>
      <w:r>
        <w:rPr>
          <w:rFonts w:ascii="Comic Sans MS" w:hAnsi="Comic Sans MS"/>
          <w:sz w:val="22"/>
          <w:szCs w:val="22"/>
        </w:rPr>
        <w:t xml:space="preserve">1044/2015 </w:t>
      </w:r>
      <w:r w:rsidRPr="006E15F5">
        <w:rPr>
          <w:rFonts w:ascii="Comic Sans MS" w:hAnsi="Comic Sans MS"/>
          <w:sz w:val="22"/>
          <w:szCs w:val="22"/>
        </w:rPr>
        <w:t xml:space="preserve"> dated</w:t>
      </w:r>
      <w:r>
        <w:rPr>
          <w:rFonts w:ascii="Comic Sans MS" w:hAnsi="Comic Sans MS"/>
          <w:sz w:val="22"/>
          <w:szCs w:val="22"/>
        </w:rPr>
        <w:t xml:space="preserve">  </w:t>
      </w:r>
      <w:r w:rsidR="00E867D1">
        <w:rPr>
          <w:rFonts w:ascii="Comic Sans MS" w:hAnsi="Comic Sans MS"/>
          <w:sz w:val="22"/>
          <w:szCs w:val="22"/>
        </w:rPr>
        <w:t>27.08</w:t>
      </w:r>
      <w:r>
        <w:rPr>
          <w:rFonts w:ascii="Comic Sans MS" w:hAnsi="Comic Sans MS"/>
          <w:sz w:val="22"/>
          <w:szCs w:val="22"/>
        </w:rPr>
        <w:t xml:space="preserve">.2015  (Copy enclosed)  </w:t>
      </w:r>
      <w:r w:rsidRPr="006E15F5">
        <w:rPr>
          <w:rFonts w:ascii="Comic Sans MS" w:hAnsi="Comic Sans MS"/>
          <w:sz w:val="22"/>
          <w:szCs w:val="22"/>
        </w:rPr>
        <w:t xml:space="preserve">of Director of Environment. </w:t>
      </w:r>
      <w:r w:rsidRPr="006E15F5">
        <w:rPr>
          <w:rFonts w:ascii="Comic Sans MS" w:hAnsi="Comic Sans MS"/>
          <w:b/>
          <w:sz w:val="22"/>
          <w:szCs w:val="22"/>
        </w:rPr>
        <w:t xml:space="preserve">  </w:t>
      </w:r>
      <w:r w:rsidRPr="006E15F5">
        <w:rPr>
          <w:rFonts w:ascii="Comic Sans MS" w:hAnsi="Comic Sans MS"/>
          <w:bCs/>
          <w:sz w:val="22"/>
          <w:szCs w:val="22"/>
        </w:rPr>
        <w:t xml:space="preserve">It </w:t>
      </w:r>
      <w:r w:rsidRPr="006E15F5">
        <w:rPr>
          <w:rFonts w:ascii="Comic Sans MS" w:hAnsi="Comic Sans MS"/>
          <w:sz w:val="22"/>
          <w:szCs w:val="22"/>
        </w:rPr>
        <w:t xml:space="preserve">may be confirmed. </w:t>
      </w:r>
    </w:p>
    <w:p w:rsidR="00143257" w:rsidRDefault="00143257" w:rsidP="00143257">
      <w:pPr>
        <w:spacing w:line="480" w:lineRule="auto"/>
        <w:ind w:right="-153"/>
        <w:rPr>
          <w:rFonts w:ascii="Comic Sans MS" w:hAnsi="Comic Sans MS"/>
          <w:sz w:val="22"/>
          <w:szCs w:val="22"/>
        </w:rPr>
      </w:pPr>
    </w:p>
    <w:p w:rsidR="00067385" w:rsidRDefault="00143257" w:rsidP="00143257">
      <w:pPr>
        <w:ind w:right="-153"/>
        <w:jc w:val="center"/>
        <w:rPr>
          <w:rFonts w:ascii="Comic Sans MS" w:hAnsi="Comic Sans MS"/>
          <w:sz w:val="22"/>
          <w:szCs w:val="22"/>
        </w:rPr>
      </w:pPr>
      <w:r>
        <w:rPr>
          <w:rFonts w:ascii="Comic Sans MS" w:hAnsi="Comic Sans MS"/>
          <w:sz w:val="22"/>
          <w:szCs w:val="22"/>
        </w:rPr>
        <w:br w:type="page"/>
      </w:r>
      <w:r>
        <w:rPr>
          <w:rFonts w:ascii="Comic Sans MS" w:hAnsi="Comic Sans MS"/>
          <w:sz w:val="22"/>
          <w:szCs w:val="22"/>
        </w:rPr>
        <w:lastRenderedPageBreak/>
        <w:t>.02.</w:t>
      </w:r>
    </w:p>
    <w:p w:rsidR="00F828A1" w:rsidRPr="006567CF" w:rsidRDefault="00F828A1" w:rsidP="00F828A1">
      <w:pPr>
        <w:spacing w:after="200" w:line="276" w:lineRule="auto"/>
        <w:jc w:val="center"/>
        <w:rPr>
          <w:rFonts w:ascii="Comic Sans MS" w:hAnsi="Comic Sans MS"/>
          <w:b/>
          <w:sz w:val="22"/>
          <w:szCs w:val="22"/>
        </w:rPr>
      </w:pPr>
      <w:r w:rsidRPr="00AE6147">
        <w:rPr>
          <w:rFonts w:ascii="Comic Sans MS" w:hAnsi="Comic Sans MS"/>
          <w:b/>
          <w:sz w:val="22"/>
          <w:szCs w:val="22"/>
          <w:u w:val="single"/>
        </w:rPr>
        <w:t>MINUTES OF THE 85</w:t>
      </w:r>
      <w:r w:rsidRPr="00AE6147">
        <w:rPr>
          <w:rFonts w:ascii="Comic Sans MS" w:hAnsi="Comic Sans MS"/>
          <w:b/>
          <w:sz w:val="22"/>
          <w:szCs w:val="22"/>
          <w:u w:val="single"/>
          <w:vertAlign w:val="superscript"/>
        </w:rPr>
        <w:t>th</w:t>
      </w:r>
      <w:r w:rsidRPr="00AE6147">
        <w:rPr>
          <w:rFonts w:ascii="Comic Sans MS" w:hAnsi="Comic Sans MS"/>
          <w:b/>
          <w:sz w:val="22"/>
          <w:szCs w:val="22"/>
          <w:u w:val="single"/>
        </w:rPr>
        <w:t xml:space="preserve"> MEETING OF THE TAMIL NADU STATE COASTAL ZONE MANAGEMENT AUTHORITY HELD ON 24.08.2015</w:t>
      </w:r>
    </w:p>
    <w:p w:rsidR="00F828A1" w:rsidRDefault="00F828A1" w:rsidP="00F828A1">
      <w:pPr>
        <w:tabs>
          <w:tab w:val="left" w:pos="8640"/>
        </w:tabs>
        <w:ind w:left="2640" w:right="-90" w:hanging="2640"/>
        <w:jc w:val="both"/>
        <w:rPr>
          <w:rFonts w:ascii="Comic Sans MS" w:hAnsi="Comic Sans MS"/>
          <w:b/>
          <w:sz w:val="22"/>
          <w:szCs w:val="22"/>
        </w:rPr>
      </w:pPr>
      <w:r w:rsidRPr="00E05022">
        <w:rPr>
          <w:rFonts w:ascii="Comic Sans MS" w:hAnsi="Comic Sans MS"/>
          <w:b/>
          <w:sz w:val="22"/>
          <w:szCs w:val="22"/>
          <w:u w:val="single"/>
        </w:rPr>
        <w:t>AGENDA ITEM NO.01</w:t>
      </w:r>
      <w:r>
        <w:rPr>
          <w:rFonts w:ascii="Comic Sans MS" w:hAnsi="Comic Sans MS"/>
          <w:b/>
          <w:sz w:val="22"/>
          <w:szCs w:val="22"/>
        </w:rPr>
        <w:t>:</w:t>
      </w:r>
      <w:r>
        <w:rPr>
          <w:rFonts w:ascii="Comic Sans MS" w:hAnsi="Comic Sans MS"/>
          <w:b/>
          <w:sz w:val="22"/>
          <w:szCs w:val="22"/>
        </w:rPr>
        <w:tab/>
        <w:t>Confirmation of the Minutes of the 84</w:t>
      </w:r>
      <w:r w:rsidRPr="006D24E8">
        <w:rPr>
          <w:rFonts w:ascii="Comic Sans MS" w:hAnsi="Comic Sans MS"/>
          <w:b/>
          <w:sz w:val="22"/>
          <w:szCs w:val="22"/>
          <w:vertAlign w:val="superscript"/>
        </w:rPr>
        <w:t>th</w:t>
      </w:r>
      <w:r>
        <w:rPr>
          <w:rFonts w:ascii="Comic Sans MS" w:hAnsi="Comic Sans MS"/>
          <w:b/>
          <w:sz w:val="22"/>
          <w:szCs w:val="22"/>
        </w:rPr>
        <w:t xml:space="preserve"> meeting of the Tamil Nadu State Coastal Zone Management Authority held on 26.06.2015.</w:t>
      </w:r>
    </w:p>
    <w:p w:rsidR="00F828A1" w:rsidRDefault="00F828A1" w:rsidP="00F828A1">
      <w:pPr>
        <w:tabs>
          <w:tab w:val="left" w:pos="8640"/>
        </w:tabs>
        <w:ind w:left="2640" w:right="-90" w:hanging="2640"/>
        <w:jc w:val="both"/>
        <w:rPr>
          <w:rFonts w:ascii="Comic Sans MS" w:hAnsi="Comic Sans MS"/>
          <w:b/>
          <w:sz w:val="22"/>
          <w:szCs w:val="22"/>
        </w:rPr>
      </w:pPr>
    </w:p>
    <w:p w:rsidR="00F828A1" w:rsidRDefault="00F828A1" w:rsidP="00F828A1">
      <w:pPr>
        <w:tabs>
          <w:tab w:val="left" w:pos="600"/>
          <w:tab w:val="left" w:pos="8640"/>
        </w:tabs>
        <w:spacing w:line="336" w:lineRule="auto"/>
        <w:ind w:right="-90"/>
        <w:jc w:val="both"/>
        <w:rPr>
          <w:rFonts w:ascii="Comic Sans MS" w:hAnsi="Comic Sans MS"/>
          <w:sz w:val="22"/>
          <w:szCs w:val="22"/>
        </w:rPr>
      </w:pPr>
      <w:r>
        <w:rPr>
          <w:rFonts w:ascii="Comic Sans MS" w:hAnsi="Comic Sans MS"/>
          <w:sz w:val="22"/>
          <w:szCs w:val="22"/>
        </w:rPr>
        <w:tab/>
        <w:t>The minutes of the 84</w:t>
      </w:r>
      <w:r w:rsidRPr="006D24E8">
        <w:rPr>
          <w:rFonts w:ascii="Comic Sans MS" w:hAnsi="Comic Sans MS"/>
          <w:sz w:val="22"/>
          <w:szCs w:val="22"/>
          <w:vertAlign w:val="superscript"/>
        </w:rPr>
        <w:t>th</w:t>
      </w:r>
      <w:r>
        <w:rPr>
          <w:rFonts w:ascii="Comic Sans MS" w:hAnsi="Comic Sans MS"/>
          <w:sz w:val="22"/>
          <w:szCs w:val="22"/>
        </w:rPr>
        <w:t xml:space="preserve"> meeting of the Tamil Nadu State Coastal Zone Management Authority held on 26.06.2015 communicated in Letter No.P1/1044/2015 dated 07.07.2015 of the Director of Environment, were confirmed. </w:t>
      </w:r>
    </w:p>
    <w:p w:rsidR="00F828A1" w:rsidRDefault="00F828A1" w:rsidP="00F828A1">
      <w:pPr>
        <w:tabs>
          <w:tab w:val="left" w:pos="600"/>
          <w:tab w:val="left" w:pos="8640"/>
        </w:tabs>
        <w:spacing w:line="336" w:lineRule="auto"/>
        <w:ind w:right="-90"/>
        <w:jc w:val="both"/>
        <w:rPr>
          <w:rFonts w:ascii="Comic Sans MS" w:hAnsi="Comic Sans MS"/>
          <w:sz w:val="22"/>
          <w:szCs w:val="22"/>
        </w:rPr>
      </w:pPr>
      <w:r>
        <w:rPr>
          <w:rFonts w:ascii="Comic Sans MS" w:hAnsi="Comic Sans MS"/>
          <w:sz w:val="22"/>
          <w:szCs w:val="22"/>
        </w:rPr>
        <w:t xml:space="preserve">                                                                                                                                                                                                                                                                                                                                                                                                                                                                                                                                                         </w:t>
      </w:r>
    </w:p>
    <w:p w:rsidR="00F828A1" w:rsidRDefault="00F828A1" w:rsidP="00F828A1">
      <w:pPr>
        <w:tabs>
          <w:tab w:val="left" w:pos="8640"/>
        </w:tabs>
        <w:ind w:left="2790" w:right="-90" w:hanging="2790"/>
        <w:jc w:val="both"/>
        <w:rPr>
          <w:rFonts w:ascii="Comic Sans MS" w:hAnsi="Comic Sans MS"/>
          <w:b/>
          <w:sz w:val="22"/>
          <w:szCs w:val="22"/>
        </w:rPr>
      </w:pPr>
      <w:r w:rsidRPr="00E05022">
        <w:rPr>
          <w:rFonts w:ascii="Comic Sans MS" w:hAnsi="Comic Sans MS"/>
          <w:b/>
          <w:sz w:val="22"/>
          <w:szCs w:val="22"/>
          <w:u w:val="single"/>
        </w:rPr>
        <w:t>AGENDA ITEM NO.02</w:t>
      </w:r>
      <w:r w:rsidRPr="00CB3396">
        <w:rPr>
          <w:rFonts w:ascii="Comic Sans MS" w:hAnsi="Comic Sans MS"/>
          <w:b/>
          <w:sz w:val="22"/>
          <w:szCs w:val="22"/>
        </w:rPr>
        <w:t>:</w:t>
      </w:r>
      <w:r>
        <w:rPr>
          <w:rFonts w:ascii="Comic Sans MS" w:hAnsi="Comic Sans MS"/>
          <w:sz w:val="22"/>
          <w:szCs w:val="22"/>
        </w:rPr>
        <w:tab/>
      </w:r>
      <w:r>
        <w:rPr>
          <w:rFonts w:ascii="Comic Sans MS" w:hAnsi="Comic Sans MS"/>
          <w:b/>
          <w:sz w:val="22"/>
          <w:szCs w:val="22"/>
        </w:rPr>
        <w:t>Report on the follow up action taken in respect of decisions taken during the 84</w:t>
      </w:r>
      <w:r w:rsidRPr="00EA72AD">
        <w:rPr>
          <w:rFonts w:ascii="Comic Sans MS" w:hAnsi="Comic Sans MS"/>
          <w:b/>
          <w:sz w:val="22"/>
          <w:szCs w:val="22"/>
          <w:vertAlign w:val="superscript"/>
        </w:rPr>
        <w:t>th</w:t>
      </w:r>
      <w:r>
        <w:rPr>
          <w:rFonts w:ascii="Comic Sans MS" w:hAnsi="Comic Sans MS"/>
          <w:b/>
          <w:sz w:val="22"/>
          <w:szCs w:val="22"/>
        </w:rPr>
        <w:t xml:space="preserve"> meeting of the TNSCZMA.</w:t>
      </w:r>
    </w:p>
    <w:p w:rsidR="00F828A1" w:rsidRDefault="00F828A1" w:rsidP="00F828A1">
      <w:pPr>
        <w:tabs>
          <w:tab w:val="left" w:pos="8640"/>
        </w:tabs>
        <w:ind w:left="2790" w:right="-90" w:hanging="2790"/>
        <w:jc w:val="both"/>
        <w:rPr>
          <w:rFonts w:ascii="Comic Sans MS" w:hAnsi="Comic Sans MS"/>
          <w:b/>
          <w:sz w:val="22"/>
          <w:szCs w:val="22"/>
        </w:rPr>
      </w:pPr>
    </w:p>
    <w:p w:rsidR="00F828A1" w:rsidRDefault="00F828A1" w:rsidP="00F828A1">
      <w:pPr>
        <w:pStyle w:val="BodyText3"/>
        <w:tabs>
          <w:tab w:val="left" w:pos="600"/>
        </w:tabs>
        <w:spacing w:line="336" w:lineRule="auto"/>
        <w:ind w:right="-90"/>
        <w:jc w:val="both"/>
        <w:rPr>
          <w:rFonts w:ascii="Comic Sans MS" w:hAnsi="Comic Sans MS"/>
          <w:sz w:val="22"/>
          <w:szCs w:val="22"/>
        </w:rPr>
      </w:pPr>
      <w:r>
        <w:tab/>
      </w:r>
      <w:r>
        <w:rPr>
          <w:rFonts w:ascii="Comic Sans MS" w:hAnsi="Comic Sans MS"/>
          <w:sz w:val="22"/>
        </w:rPr>
        <w:tab/>
        <w:t>The Member Secretary</w:t>
      </w:r>
      <w:r>
        <w:rPr>
          <w:rFonts w:ascii="Comic Sans MS" w:hAnsi="Comic Sans MS"/>
          <w:sz w:val="22"/>
          <w:szCs w:val="22"/>
        </w:rPr>
        <w:t xml:space="preserve"> briefed the members about the action taken by the Department of Environment on the decisions taken during the 84</w:t>
      </w:r>
      <w:r w:rsidRPr="00EA72AD">
        <w:rPr>
          <w:rFonts w:ascii="Comic Sans MS" w:hAnsi="Comic Sans MS"/>
          <w:sz w:val="22"/>
          <w:szCs w:val="22"/>
          <w:vertAlign w:val="superscript"/>
        </w:rPr>
        <w:t>th</w:t>
      </w:r>
      <w:r>
        <w:rPr>
          <w:rFonts w:ascii="Comic Sans MS" w:hAnsi="Comic Sans MS"/>
          <w:sz w:val="22"/>
          <w:szCs w:val="22"/>
        </w:rPr>
        <w:t xml:space="preserve"> meeting of the Tamil Nadu State Coastal Zone Management authority held on 26.06.2015.</w:t>
      </w:r>
    </w:p>
    <w:p w:rsidR="00F828A1" w:rsidRPr="00E05022" w:rsidRDefault="00F828A1" w:rsidP="00F828A1">
      <w:pPr>
        <w:pStyle w:val="BodyText3"/>
        <w:tabs>
          <w:tab w:val="left" w:pos="600"/>
        </w:tabs>
        <w:spacing w:line="336" w:lineRule="auto"/>
        <w:ind w:right="-90"/>
        <w:jc w:val="both"/>
        <w:rPr>
          <w:rFonts w:ascii="Comic Sans MS" w:hAnsi="Comic Sans MS"/>
          <w:sz w:val="2"/>
          <w:szCs w:val="22"/>
        </w:rPr>
      </w:pPr>
    </w:p>
    <w:p w:rsidR="00F828A1" w:rsidRDefault="00F828A1" w:rsidP="00F828A1">
      <w:pPr>
        <w:tabs>
          <w:tab w:val="left" w:pos="9360"/>
        </w:tabs>
        <w:ind w:left="2880" w:right="-90" w:hanging="2880"/>
        <w:jc w:val="both"/>
        <w:rPr>
          <w:rFonts w:ascii="Comic Sans MS" w:hAnsi="Comic Sans MS"/>
          <w:b/>
          <w:sz w:val="22"/>
          <w:szCs w:val="22"/>
        </w:rPr>
      </w:pPr>
      <w:r w:rsidRPr="00E05022">
        <w:rPr>
          <w:rFonts w:ascii="Comic Sans MS" w:hAnsi="Comic Sans MS" w:cs="Arial"/>
          <w:b/>
          <w:sz w:val="22"/>
          <w:szCs w:val="22"/>
          <w:u w:val="single"/>
        </w:rPr>
        <w:t>AGENDA ITEM NO: 03</w:t>
      </w:r>
      <w:r w:rsidRPr="00CB3396">
        <w:rPr>
          <w:rFonts w:ascii="Comic Sans MS" w:hAnsi="Comic Sans MS" w:cs="Arial"/>
          <w:b/>
          <w:sz w:val="22"/>
          <w:szCs w:val="22"/>
        </w:rPr>
        <w:t>:</w:t>
      </w:r>
      <w:r>
        <w:rPr>
          <w:rFonts w:ascii="Comic Sans MS" w:hAnsi="Comic Sans MS" w:cs="Arial"/>
          <w:sz w:val="22"/>
          <w:szCs w:val="22"/>
        </w:rPr>
        <w:tab/>
      </w:r>
      <w:r w:rsidRPr="00237D6F">
        <w:rPr>
          <w:rFonts w:ascii="Comic Sans MS" w:hAnsi="Comic Sans MS" w:cs="Arial"/>
          <w:b/>
          <w:sz w:val="22"/>
          <w:szCs w:val="22"/>
        </w:rPr>
        <w:t xml:space="preserve">Presentation by </w:t>
      </w:r>
      <w:r w:rsidRPr="00237D6F">
        <w:rPr>
          <w:rFonts w:ascii="Comic Sans MS" w:hAnsi="Comic Sans MS"/>
          <w:b/>
          <w:sz w:val="22"/>
          <w:szCs w:val="22"/>
        </w:rPr>
        <w:t xml:space="preserve">L&amp;T Port, </w:t>
      </w:r>
      <w:proofErr w:type="spellStart"/>
      <w:r w:rsidRPr="00237D6F">
        <w:rPr>
          <w:rFonts w:ascii="Comic Sans MS" w:hAnsi="Comic Sans MS"/>
          <w:b/>
          <w:sz w:val="22"/>
          <w:szCs w:val="22"/>
        </w:rPr>
        <w:t>Kattuppalli</w:t>
      </w:r>
      <w:proofErr w:type="spellEnd"/>
      <w:r w:rsidRPr="00237D6F">
        <w:rPr>
          <w:rFonts w:ascii="Comic Sans MS" w:hAnsi="Comic Sans MS"/>
          <w:b/>
          <w:sz w:val="22"/>
          <w:szCs w:val="22"/>
        </w:rPr>
        <w:t xml:space="preserve">, </w:t>
      </w:r>
      <w:proofErr w:type="spellStart"/>
      <w:r w:rsidRPr="00237D6F">
        <w:rPr>
          <w:rFonts w:ascii="Comic Sans MS" w:hAnsi="Comic Sans MS"/>
          <w:b/>
          <w:sz w:val="22"/>
          <w:szCs w:val="22"/>
        </w:rPr>
        <w:t>Kamaraj</w:t>
      </w:r>
      <w:proofErr w:type="spellEnd"/>
      <w:r w:rsidRPr="00237D6F">
        <w:rPr>
          <w:rFonts w:ascii="Comic Sans MS" w:hAnsi="Comic Sans MS"/>
          <w:b/>
          <w:sz w:val="22"/>
          <w:szCs w:val="22"/>
        </w:rPr>
        <w:t xml:space="preserve"> Port and Chennai Port Trust</w:t>
      </w:r>
      <w:r>
        <w:rPr>
          <w:rFonts w:ascii="Comic Sans MS" w:hAnsi="Comic Sans MS"/>
          <w:b/>
          <w:sz w:val="22"/>
          <w:szCs w:val="22"/>
        </w:rPr>
        <w:t xml:space="preserve"> on compliance on CRZ clearance conditions and current status on ground.</w:t>
      </w:r>
    </w:p>
    <w:p w:rsidR="00F828A1" w:rsidRDefault="00F828A1" w:rsidP="00F828A1">
      <w:pPr>
        <w:tabs>
          <w:tab w:val="left" w:pos="9360"/>
        </w:tabs>
        <w:ind w:left="2880" w:right="-90" w:hanging="2880"/>
        <w:jc w:val="both"/>
        <w:rPr>
          <w:rFonts w:ascii="Comic Sans MS" w:hAnsi="Comic Sans MS"/>
          <w:sz w:val="22"/>
          <w:szCs w:val="22"/>
        </w:rPr>
      </w:pPr>
    </w:p>
    <w:p w:rsidR="00F828A1" w:rsidRDefault="00F828A1" w:rsidP="00F828A1">
      <w:pPr>
        <w:pStyle w:val="BodyText"/>
        <w:tabs>
          <w:tab w:val="left" w:pos="9360"/>
        </w:tabs>
        <w:spacing w:line="312" w:lineRule="auto"/>
        <w:ind w:right="-90" w:firstLine="720"/>
        <w:jc w:val="both"/>
        <w:rPr>
          <w:rFonts w:ascii="Comic Sans MS" w:hAnsi="Comic Sans MS"/>
          <w:sz w:val="22"/>
          <w:szCs w:val="22"/>
        </w:rPr>
      </w:pPr>
      <w:r>
        <w:rPr>
          <w:rFonts w:ascii="Comic Sans MS" w:hAnsi="Comic Sans MS"/>
          <w:sz w:val="22"/>
          <w:szCs w:val="22"/>
        </w:rPr>
        <w:t xml:space="preserve">As </w:t>
      </w:r>
      <w:r w:rsidRPr="00CB3396">
        <w:rPr>
          <w:rFonts w:ascii="Comic Sans MS" w:hAnsi="Comic Sans MS"/>
          <w:sz w:val="22"/>
          <w:szCs w:val="22"/>
        </w:rPr>
        <w:t>resol</w:t>
      </w:r>
      <w:r>
        <w:rPr>
          <w:rFonts w:ascii="Comic Sans MS" w:hAnsi="Comic Sans MS"/>
          <w:sz w:val="22"/>
          <w:szCs w:val="22"/>
        </w:rPr>
        <w:t>v</w:t>
      </w:r>
      <w:r w:rsidRPr="00CB3396">
        <w:rPr>
          <w:rFonts w:ascii="Comic Sans MS" w:hAnsi="Comic Sans MS"/>
          <w:sz w:val="22"/>
          <w:szCs w:val="22"/>
        </w:rPr>
        <w:t>ed</w:t>
      </w:r>
      <w:r>
        <w:rPr>
          <w:rFonts w:ascii="Comic Sans MS" w:hAnsi="Comic Sans MS"/>
          <w:sz w:val="22"/>
          <w:szCs w:val="22"/>
        </w:rPr>
        <w:t xml:space="preserve"> in the 84th Authority meeting, all the three agencies viz., </w:t>
      </w:r>
      <w:r w:rsidRPr="00812F18">
        <w:rPr>
          <w:rFonts w:ascii="Comic Sans MS" w:hAnsi="Comic Sans MS"/>
          <w:sz w:val="22"/>
          <w:szCs w:val="22"/>
        </w:rPr>
        <w:t xml:space="preserve">L&amp;T Port, </w:t>
      </w:r>
      <w:proofErr w:type="spellStart"/>
      <w:r w:rsidRPr="00812F18">
        <w:rPr>
          <w:rFonts w:ascii="Comic Sans MS" w:hAnsi="Comic Sans MS"/>
          <w:sz w:val="22"/>
          <w:szCs w:val="22"/>
        </w:rPr>
        <w:t>Kattuppalli</w:t>
      </w:r>
      <w:proofErr w:type="spellEnd"/>
      <w:r w:rsidRPr="00812F18">
        <w:rPr>
          <w:rFonts w:ascii="Comic Sans MS" w:hAnsi="Comic Sans MS"/>
          <w:sz w:val="22"/>
          <w:szCs w:val="22"/>
        </w:rPr>
        <w:t xml:space="preserve">, </w:t>
      </w:r>
      <w:proofErr w:type="spellStart"/>
      <w:r w:rsidRPr="00812F18">
        <w:rPr>
          <w:rFonts w:ascii="Comic Sans MS" w:hAnsi="Comic Sans MS"/>
          <w:sz w:val="22"/>
          <w:szCs w:val="22"/>
        </w:rPr>
        <w:t>Kamaraj</w:t>
      </w:r>
      <w:r>
        <w:rPr>
          <w:rFonts w:ascii="Comic Sans MS" w:hAnsi="Comic Sans MS"/>
          <w:sz w:val="22"/>
          <w:szCs w:val="22"/>
        </w:rPr>
        <w:t>ar</w:t>
      </w:r>
      <w:proofErr w:type="spellEnd"/>
      <w:r w:rsidRPr="00812F18">
        <w:rPr>
          <w:rFonts w:ascii="Comic Sans MS" w:hAnsi="Comic Sans MS"/>
          <w:sz w:val="22"/>
          <w:szCs w:val="22"/>
        </w:rPr>
        <w:t xml:space="preserve"> Port and Chennai Port Trust</w:t>
      </w:r>
      <w:r>
        <w:rPr>
          <w:rFonts w:ascii="Comic Sans MS" w:hAnsi="Comic Sans MS"/>
          <w:sz w:val="22"/>
          <w:szCs w:val="22"/>
        </w:rPr>
        <w:t xml:space="preserve"> have </w:t>
      </w:r>
      <w:r w:rsidRPr="00CB3396">
        <w:rPr>
          <w:rFonts w:ascii="Comic Sans MS" w:hAnsi="Comic Sans MS"/>
          <w:sz w:val="22"/>
          <w:szCs w:val="22"/>
        </w:rPr>
        <w:t>made</w:t>
      </w:r>
      <w:r>
        <w:rPr>
          <w:rFonts w:ascii="Comic Sans MS" w:hAnsi="Comic Sans MS"/>
          <w:sz w:val="22"/>
          <w:szCs w:val="22"/>
        </w:rPr>
        <w:t xml:space="preserve"> a power point presentation</w:t>
      </w:r>
      <w:r w:rsidRPr="00812F18">
        <w:rPr>
          <w:rFonts w:ascii="Comic Sans MS" w:hAnsi="Comic Sans MS"/>
          <w:b/>
          <w:sz w:val="22"/>
          <w:szCs w:val="22"/>
        </w:rPr>
        <w:t xml:space="preserve"> </w:t>
      </w:r>
      <w:r w:rsidRPr="00812F18">
        <w:rPr>
          <w:rFonts w:ascii="Comic Sans MS" w:hAnsi="Comic Sans MS"/>
          <w:sz w:val="22"/>
          <w:szCs w:val="22"/>
        </w:rPr>
        <w:t>on compliance on CRZ clearance conditions</w:t>
      </w:r>
      <w:r>
        <w:rPr>
          <w:rFonts w:ascii="Comic Sans MS" w:hAnsi="Comic Sans MS"/>
          <w:sz w:val="22"/>
          <w:szCs w:val="22"/>
        </w:rPr>
        <w:t xml:space="preserve"> and current status on ground in respect of their project for which clearances have been issued under CRZ Notifications 1991 and 2011.</w:t>
      </w:r>
    </w:p>
    <w:p w:rsidR="00F828A1" w:rsidRDefault="00F828A1" w:rsidP="00F828A1">
      <w:pPr>
        <w:pStyle w:val="BodyText"/>
        <w:tabs>
          <w:tab w:val="left" w:pos="9360"/>
        </w:tabs>
        <w:spacing w:line="312" w:lineRule="auto"/>
        <w:ind w:right="-90" w:firstLine="720"/>
        <w:jc w:val="both"/>
        <w:rPr>
          <w:rFonts w:ascii="Comic Sans MS" w:hAnsi="Comic Sans MS"/>
          <w:sz w:val="22"/>
          <w:szCs w:val="22"/>
        </w:rPr>
      </w:pPr>
      <w:r>
        <w:rPr>
          <w:rFonts w:ascii="Comic Sans MS" w:hAnsi="Comic Sans MS"/>
          <w:sz w:val="22"/>
          <w:szCs w:val="22"/>
        </w:rPr>
        <w:t>During the deliberation, the following points were discussed, with regard to L&amp;T</w:t>
      </w:r>
      <w:r w:rsidRPr="00CB3396">
        <w:rPr>
          <w:rFonts w:ascii="Comic Sans MS" w:hAnsi="Comic Sans MS"/>
          <w:sz w:val="22"/>
          <w:szCs w:val="22"/>
        </w:rPr>
        <w:t xml:space="preserve"> </w:t>
      </w:r>
      <w:r>
        <w:rPr>
          <w:rFonts w:ascii="Comic Sans MS" w:hAnsi="Comic Sans MS"/>
          <w:sz w:val="22"/>
          <w:szCs w:val="22"/>
        </w:rPr>
        <w:t xml:space="preserve">Port, </w:t>
      </w:r>
      <w:proofErr w:type="spellStart"/>
      <w:r>
        <w:rPr>
          <w:rFonts w:ascii="Comic Sans MS" w:hAnsi="Comic Sans MS"/>
          <w:sz w:val="22"/>
          <w:szCs w:val="22"/>
        </w:rPr>
        <w:t>Kattuppalli</w:t>
      </w:r>
      <w:proofErr w:type="spellEnd"/>
      <w:r>
        <w:rPr>
          <w:rFonts w:ascii="Comic Sans MS" w:hAnsi="Comic Sans MS"/>
          <w:sz w:val="22"/>
          <w:szCs w:val="22"/>
        </w:rPr>
        <w:t xml:space="preserve"> and the reports mentioned below need to be submitted to the SCZMA committee.</w:t>
      </w:r>
    </w:p>
    <w:p w:rsidR="00F828A1" w:rsidRDefault="00F828A1" w:rsidP="00C70047">
      <w:pPr>
        <w:pStyle w:val="BodyText"/>
        <w:numPr>
          <w:ilvl w:val="0"/>
          <w:numId w:val="6"/>
        </w:numPr>
        <w:tabs>
          <w:tab w:val="left" w:pos="9360"/>
        </w:tabs>
        <w:ind w:right="-90"/>
        <w:jc w:val="both"/>
        <w:rPr>
          <w:rFonts w:ascii="Comic Sans MS" w:hAnsi="Comic Sans MS"/>
          <w:sz w:val="22"/>
          <w:szCs w:val="22"/>
        </w:rPr>
      </w:pPr>
      <w:r>
        <w:rPr>
          <w:rFonts w:ascii="Comic Sans MS" w:hAnsi="Comic Sans MS"/>
          <w:sz w:val="22"/>
          <w:szCs w:val="22"/>
        </w:rPr>
        <w:t xml:space="preserve">Pollution monitoring report. </w:t>
      </w:r>
    </w:p>
    <w:p w:rsidR="00F828A1" w:rsidRDefault="00F828A1" w:rsidP="00C70047">
      <w:pPr>
        <w:pStyle w:val="BodyText"/>
        <w:numPr>
          <w:ilvl w:val="0"/>
          <w:numId w:val="6"/>
        </w:numPr>
        <w:tabs>
          <w:tab w:val="left" w:pos="9360"/>
        </w:tabs>
        <w:ind w:right="-90"/>
        <w:jc w:val="both"/>
        <w:rPr>
          <w:rFonts w:ascii="Comic Sans MS" w:hAnsi="Comic Sans MS"/>
          <w:sz w:val="22"/>
          <w:szCs w:val="22"/>
        </w:rPr>
      </w:pPr>
      <w:r>
        <w:rPr>
          <w:rFonts w:ascii="Comic Sans MS" w:hAnsi="Comic Sans MS"/>
          <w:sz w:val="22"/>
          <w:szCs w:val="22"/>
        </w:rPr>
        <w:t>List of tree species planted in the green belt along with the details of planting is to be submitted.</w:t>
      </w:r>
    </w:p>
    <w:p w:rsidR="00F828A1" w:rsidRDefault="00F828A1" w:rsidP="00C70047">
      <w:pPr>
        <w:pStyle w:val="BodyText"/>
        <w:numPr>
          <w:ilvl w:val="0"/>
          <w:numId w:val="6"/>
        </w:numPr>
        <w:tabs>
          <w:tab w:val="left" w:pos="9360"/>
        </w:tabs>
        <w:ind w:right="-90"/>
        <w:jc w:val="both"/>
        <w:rPr>
          <w:rFonts w:ascii="Comic Sans MS" w:hAnsi="Comic Sans MS"/>
          <w:sz w:val="22"/>
          <w:szCs w:val="22"/>
        </w:rPr>
      </w:pPr>
      <w:r>
        <w:rPr>
          <w:rFonts w:ascii="Comic Sans MS" w:hAnsi="Comic Sans MS"/>
          <w:sz w:val="22"/>
          <w:szCs w:val="22"/>
        </w:rPr>
        <w:t xml:space="preserve">Biological Monitoring report to be submitted. </w:t>
      </w:r>
    </w:p>
    <w:p w:rsidR="00F828A1" w:rsidRDefault="00F828A1" w:rsidP="00C70047">
      <w:pPr>
        <w:pStyle w:val="BodyText"/>
        <w:numPr>
          <w:ilvl w:val="0"/>
          <w:numId w:val="6"/>
        </w:numPr>
        <w:tabs>
          <w:tab w:val="left" w:pos="9360"/>
        </w:tabs>
        <w:ind w:right="-90"/>
        <w:jc w:val="both"/>
        <w:rPr>
          <w:rFonts w:ascii="Comic Sans MS" w:hAnsi="Comic Sans MS"/>
          <w:sz w:val="22"/>
          <w:szCs w:val="22"/>
        </w:rPr>
      </w:pPr>
      <w:r>
        <w:rPr>
          <w:rFonts w:ascii="Comic Sans MS" w:hAnsi="Comic Sans MS"/>
          <w:sz w:val="22"/>
          <w:szCs w:val="22"/>
        </w:rPr>
        <w:t>Eco restoration and protection needs to be added in the ongoing CSR activities.</w:t>
      </w:r>
    </w:p>
    <w:p w:rsidR="00F828A1" w:rsidRDefault="00F828A1" w:rsidP="00F828A1">
      <w:pPr>
        <w:pStyle w:val="BodyText"/>
        <w:tabs>
          <w:tab w:val="left" w:pos="9360"/>
        </w:tabs>
        <w:spacing w:line="312" w:lineRule="auto"/>
        <w:ind w:right="-90"/>
        <w:jc w:val="center"/>
        <w:rPr>
          <w:rFonts w:ascii="Comic Sans MS" w:hAnsi="Comic Sans MS"/>
          <w:sz w:val="22"/>
          <w:szCs w:val="22"/>
        </w:rPr>
      </w:pPr>
      <w:r>
        <w:rPr>
          <w:rFonts w:ascii="Comic Sans MS" w:hAnsi="Comic Sans MS"/>
          <w:sz w:val="22"/>
          <w:szCs w:val="22"/>
        </w:rPr>
        <w:lastRenderedPageBreak/>
        <w:t>.</w:t>
      </w:r>
      <w:r w:rsidR="00B409D7">
        <w:rPr>
          <w:rFonts w:ascii="Comic Sans MS" w:hAnsi="Comic Sans MS"/>
          <w:sz w:val="22"/>
          <w:szCs w:val="22"/>
        </w:rPr>
        <w:t>03</w:t>
      </w:r>
      <w:r>
        <w:rPr>
          <w:rFonts w:ascii="Comic Sans MS" w:hAnsi="Comic Sans MS"/>
          <w:sz w:val="22"/>
          <w:szCs w:val="22"/>
        </w:rPr>
        <w:t>.</w:t>
      </w:r>
    </w:p>
    <w:p w:rsidR="00F828A1" w:rsidRDefault="00F828A1" w:rsidP="00F828A1">
      <w:pPr>
        <w:pStyle w:val="BodyText"/>
        <w:numPr>
          <w:ilvl w:val="0"/>
          <w:numId w:val="6"/>
        </w:numPr>
        <w:tabs>
          <w:tab w:val="left" w:pos="9360"/>
        </w:tabs>
        <w:spacing w:line="312" w:lineRule="auto"/>
        <w:ind w:right="-90"/>
        <w:jc w:val="both"/>
        <w:rPr>
          <w:rFonts w:ascii="Comic Sans MS" w:hAnsi="Comic Sans MS"/>
          <w:sz w:val="22"/>
          <w:szCs w:val="22"/>
        </w:rPr>
      </w:pPr>
      <w:r>
        <w:rPr>
          <w:rFonts w:ascii="Comic Sans MS" w:hAnsi="Comic Sans MS"/>
          <w:sz w:val="22"/>
          <w:szCs w:val="22"/>
        </w:rPr>
        <w:t>Technical report prepared by IIT-Madras for L&amp;T is to be submitted.</w:t>
      </w:r>
    </w:p>
    <w:p w:rsidR="00F828A1" w:rsidRDefault="00F828A1" w:rsidP="00F828A1">
      <w:pPr>
        <w:pStyle w:val="BodyText"/>
        <w:numPr>
          <w:ilvl w:val="0"/>
          <w:numId w:val="6"/>
        </w:numPr>
        <w:tabs>
          <w:tab w:val="left" w:pos="9360"/>
        </w:tabs>
        <w:spacing w:line="312" w:lineRule="auto"/>
        <w:ind w:right="-90"/>
        <w:jc w:val="both"/>
        <w:rPr>
          <w:rFonts w:ascii="Comic Sans MS" w:hAnsi="Comic Sans MS"/>
          <w:sz w:val="22"/>
          <w:szCs w:val="22"/>
        </w:rPr>
      </w:pPr>
      <w:r>
        <w:rPr>
          <w:rFonts w:ascii="Comic Sans MS" w:hAnsi="Comic Sans MS"/>
          <w:sz w:val="22"/>
          <w:szCs w:val="22"/>
        </w:rPr>
        <w:t xml:space="preserve">Environment report on accretion on the northern side is to be submitted. </w:t>
      </w:r>
    </w:p>
    <w:p w:rsidR="00F828A1" w:rsidRPr="00812F18" w:rsidRDefault="00F828A1" w:rsidP="00F828A1">
      <w:pPr>
        <w:pStyle w:val="BodyText"/>
        <w:numPr>
          <w:ilvl w:val="0"/>
          <w:numId w:val="6"/>
        </w:numPr>
        <w:tabs>
          <w:tab w:val="left" w:pos="9360"/>
        </w:tabs>
        <w:spacing w:line="312" w:lineRule="auto"/>
        <w:ind w:right="-90"/>
        <w:jc w:val="both"/>
        <w:rPr>
          <w:rFonts w:ascii="Comic Sans MS" w:hAnsi="Comic Sans MS"/>
          <w:sz w:val="22"/>
          <w:szCs w:val="22"/>
        </w:rPr>
      </w:pPr>
      <w:r>
        <w:rPr>
          <w:rFonts w:ascii="Comic Sans MS" w:hAnsi="Comic Sans MS"/>
          <w:sz w:val="22"/>
          <w:szCs w:val="22"/>
        </w:rPr>
        <w:t xml:space="preserve">It was also stated that a copy of all compliance reports need to be submitted to TNSCZMA.  </w:t>
      </w:r>
    </w:p>
    <w:p w:rsidR="00F828A1" w:rsidRDefault="00F828A1" w:rsidP="00F828A1">
      <w:pPr>
        <w:pStyle w:val="BodyText"/>
        <w:tabs>
          <w:tab w:val="left" w:pos="9360"/>
        </w:tabs>
        <w:spacing w:line="312" w:lineRule="auto"/>
        <w:ind w:right="-90" w:firstLine="720"/>
        <w:jc w:val="both"/>
        <w:rPr>
          <w:rFonts w:ascii="Comic Sans MS" w:hAnsi="Comic Sans MS"/>
          <w:sz w:val="22"/>
          <w:szCs w:val="22"/>
        </w:rPr>
      </w:pPr>
      <w:r>
        <w:rPr>
          <w:rFonts w:ascii="Comic Sans MS" w:hAnsi="Comic Sans MS"/>
          <w:sz w:val="22"/>
          <w:szCs w:val="22"/>
        </w:rPr>
        <w:t xml:space="preserve">The following points were discussed, with regard to </w:t>
      </w:r>
      <w:proofErr w:type="spellStart"/>
      <w:r>
        <w:rPr>
          <w:rFonts w:ascii="Comic Sans MS" w:hAnsi="Comic Sans MS"/>
          <w:sz w:val="22"/>
          <w:szCs w:val="22"/>
        </w:rPr>
        <w:t>Kamaraj</w:t>
      </w:r>
      <w:proofErr w:type="spellEnd"/>
      <w:r>
        <w:rPr>
          <w:rFonts w:ascii="Comic Sans MS" w:hAnsi="Comic Sans MS"/>
          <w:sz w:val="22"/>
          <w:szCs w:val="22"/>
        </w:rPr>
        <w:t xml:space="preserve"> port</w:t>
      </w:r>
      <w:r w:rsidRPr="005502B3">
        <w:rPr>
          <w:rFonts w:ascii="Comic Sans MS" w:hAnsi="Comic Sans MS"/>
          <w:sz w:val="22"/>
          <w:szCs w:val="22"/>
        </w:rPr>
        <w:t xml:space="preserve"> </w:t>
      </w:r>
      <w:r>
        <w:rPr>
          <w:rFonts w:ascii="Comic Sans MS" w:hAnsi="Comic Sans MS"/>
          <w:sz w:val="22"/>
          <w:szCs w:val="22"/>
        </w:rPr>
        <w:t>and necessary reports mentioned below need to be submitted to the SCZMA committee.</w:t>
      </w:r>
    </w:p>
    <w:p w:rsidR="00F828A1" w:rsidRDefault="00F828A1" w:rsidP="00F828A1">
      <w:pPr>
        <w:pStyle w:val="BodyText"/>
        <w:numPr>
          <w:ilvl w:val="0"/>
          <w:numId w:val="7"/>
        </w:numPr>
        <w:tabs>
          <w:tab w:val="left" w:pos="9360"/>
        </w:tabs>
        <w:spacing w:line="312" w:lineRule="auto"/>
        <w:ind w:right="-90"/>
        <w:jc w:val="both"/>
        <w:rPr>
          <w:rFonts w:ascii="Comic Sans MS" w:hAnsi="Comic Sans MS"/>
          <w:sz w:val="22"/>
          <w:szCs w:val="22"/>
        </w:rPr>
      </w:pPr>
      <w:r>
        <w:rPr>
          <w:rFonts w:ascii="Comic Sans MS" w:hAnsi="Comic Sans MS"/>
          <w:sz w:val="22"/>
          <w:szCs w:val="22"/>
        </w:rPr>
        <w:t>Action plan for Mangroves protection and conservation needs to be developed and submitted.</w:t>
      </w:r>
    </w:p>
    <w:p w:rsidR="00F828A1" w:rsidRDefault="00F828A1" w:rsidP="00F828A1">
      <w:pPr>
        <w:pStyle w:val="BodyText"/>
        <w:numPr>
          <w:ilvl w:val="0"/>
          <w:numId w:val="7"/>
        </w:numPr>
        <w:tabs>
          <w:tab w:val="left" w:pos="9360"/>
        </w:tabs>
        <w:spacing w:line="312" w:lineRule="auto"/>
        <w:ind w:right="-90"/>
        <w:jc w:val="both"/>
        <w:rPr>
          <w:rFonts w:ascii="Comic Sans MS" w:hAnsi="Comic Sans MS"/>
          <w:sz w:val="22"/>
          <w:szCs w:val="22"/>
        </w:rPr>
      </w:pPr>
      <w:r>
        <w:rPr>
          <w:rFonts w:ascii="Comic Sans MS" w:hAnsi="Comic Sans MS"/>
          <w:sz w:val="22"/>
          <w:szCs w:val="22"/>
        </w:rPr>
        <w:t xml:space="preserve">Development Plan for stabilization of sand in the northern side should be submitted. Further, no reclamation or use of natural accretion area is to be undertaken.  </w:t>
      </w:r>
    </w:p>
    <w:p w:rsidR="00F828A1" w:rsidRDefault="00F828A1" w:rsidP="00F828A1">
      <w:pPr>
        <w:pStyle w:val="BodyText"/>
        <w:numPr>
          <w:ilvl w:val="0"/>
          <w:numId w:val="7"/>
        </w:numPr>
        <w:tabs>
          <w:tab w:val="left" w:pos="9360"/>
        </w:tabs>
        <w:spacing w:line="312" w:lineRule="auto"/>
        <w:ind w:right="-90"/>
        <w:jc w:val="both"/>
        <w:rPr>
          <w:rFonts w:ascii="Comic Sans MS" w:hAnsi="Comic Sans MS"/>
          <w:sz w:val="22"/>
          <w:szCs w:val="22"/>
        </w:rPr>
      </w:pPr>
      <w:r>
        <w:rPr>
          <w:rFonts w:ascii="Comic Sans MS" w:hAnsi="Comic Sans MS"/>
          <w:sz w:val="22"/>
          <w:szCs w:val="22"/>
        </w:rPr>
        <w:t>Suitable measures to be taken for dust management and a report on this need to be submitted.</w:t>
      </w:r>
    </w:p>
    <w:p w:rsidR="00F828A1" w:rsidRDefault="00F828A1" w:rsidP="00F828A1">
      <w:pPr>
        <w:pStyle w:val="BodyText"/>
        <w:numPr>
          <w:ilvl w:val="0"/>
          <w:numId w:val="7"/>
        </w:numPr>
        <w:tabs>
          <w:tab w:val="left" w:pos="9360"/>
        </w:tabs>
        <w:spacing w:line="312" w:lineRule="auto"/>
        <w:ind w:right="-90"/>
        <w:jc w:val="both"/>
        <w:rPr>
          <w:rFonts w:ascii="Comic Sans MS" w:hAnsi="Comic Sans MS"/>
          <w:sz w:val="22"/>
          <w:szCs w:val="22"/>
        </w:rPr>
      </w:pPr>
      <w:r>
        <w:rPr>
          <w:rFonts w:ascii="Comic Sans MS" w:hAnsi="Comic Sans MS"/>
          <w:sz w:val="22"/>
          <w:szCs w:val="22"/>
        </w:rPr>
        <w:t>Systematic monitoring of flora and fauna including the macro organisms needs to be undertaken and the report is to be submitted.</w:t>
      </w:r>
    </w:p>
    <w:p w:rsidR="00F828A1" w:rsidRDefault="00F828A1" w:rsidP="00F828A1">
      <w:pPr>
        <w:pStyle w:val="BodyText"/>
        <w:numPr>
          <w:ilvl w:val="0"/>
          <w:numId w:val="7"/>
        </w:numPr>
        <w:tabs>
          <w:tab w:val="left" w:pos="9360"/>
        </w:tabs>
        <w:spacing w:line="312" w:lineRule="auto"/>
        <w:ind w:right="-90"/>
        <w:jc w:val="both"/>
        <w:rPr>
          <w:rFonts w:ascii="Comic Sans MS" w:hAnsi="Comic Sans MS"/>
          <w:sz w:val="22"/>
          <w:szCs w:val="22"/>
        </w:rPr>
      </w:pPr>
      <w:r>
        <w:rPr>
          <w:rFonts w:ascii="Comic Sans MS" w:hAnsi="Comic Sans MS"/>
          <w:sz w:val="22"/>
          <w:szCs w:val="22"/>
        </w:rPr>
        <w:t>The Green belt area needs to be validated and documentation of the flora and fauna is to be done and submitted.</w:t>
      </w:r>
    </w:p>
    <w:p w:rsidR="00F828A1" w:rsidRDefault="00F828A1" w:rsidP="00F828A1">
      <w:pPr>
        <w:pStyle w:val="BodyText"/>
        <w:tabs>
          <w:tab w:val="left" w:pos="9360"/>
        </w:tabs>
        <w:spacing w:line="312" w:lineRule="auto"/>
        <w:ind w:right="-90" w:firstLine="720"/>
        <w:jc w:val="both"/>
        <w:rPr>
          <w:rFonts w:ascii="Comic Sans MS" w:hAnsi="Comic Sans MS"/>
          <w:sz w:val="22"/>
          <w:szCs w:val="22"/>
        </w:rPr>
      </w:pPr>
      <w:r>
        <w:rPr>
          <w:rFonts w:ascii="Comic Sans MS" w:hAnsi="Comic Sans MS"/>
          <w:sz w:val="22"/>
          <w:szCs w:val="22"/>
        </w:rPr>
        <w:t>The following points were discussed with regard to Chennai port trust</w:t>
      </w:r>
      <w:r w:rsidRPr="005502B3">
        <w:rPr>
          <w:rFonts w:ascii="Comic Sans MS" w:hAnsi="Comic Sans MS"/>
          <w:sz w:val="22"/>
          <w:szCs w:val="22"/>
        </w:rPr>
        <w:t xml:space="preserve"> </w:t>
      </w:r>
      <w:r>
        <w:rPr>
          <w:rFonts w:ascii="Comic Sans MS" w:hAnsi="Comic Sans MS"/>
          <w:sz w:val="22"/>
          <w:szCs w:val="22"/>
        </w:rPr>
        <w:t>and necessary reports mentioned below needs to be submitted to the SCZMA committee.</w:t>
      </w:r>
    </w:p>
    <w:p w:rsidR="00F828A1" w:rsidRDefault="00F828A1" w:rsidP="00F828A1">
      <w:pPr>
        <w:pStyle w:val="BodyText"/>
        <w:numPr>
          <w:ilvl w:val="0"/>
          <w:numId w:val="8"/>
        </w:numPr>
        <w:tabs>
          <w:tab w:val="left" w:pos="9360"/>
        </w:tabs>
        <w:spacing w:line="312" w:lineRule="auto"/>
        <w:ind w:right="-90"/>
        <w:jc w:val="both"/>
        <w:rPr>
          <w:rFonts w:ascii="Comic Sans MS" w:hAnsi="Comic Sans MS"/>
          <w:sz w:val="22"/>
          <w:szCs w:val="22"/>
        </w:rPr>
      </w:pPr>
      <w:r>
        <w:rPr>
          <w:rFonts w:ascii="Comic Sans MS" w:hAnsi="Comic Sans MS"/>
          <w:sz w:val="22"/>
          <w:szCs w:val="22"/>
        </w:rPr>
        <w:t xml:space="preserve">In Application No. 04 of 2013 in the matter of </w:t>
      </w:r>
      <w:proofErr w:type="spellStart"/>
      <w:r>
        <w:rPr>
          <w:rFonts w:ascii="Comic Sans MS" w:hAnsi="Comic Sans MS"/>
          <w:sz w:val="22"/>
          <w:szCs w:val="22"/>
        </w:rPr>
        <w:t>O.Fernandes</w:t>
      </w:r>
      <w:proofErr w:type="spellEnd"/>
      <w:r>
        <w:rPr>
          <w:rFonts w:ascii="Comic Sans MS" w:hAnsi="Comic Sans MS"/>
          <w:sz w:val="22"/>
          <w:szCs w:val="22"/>
        </w:rPr>
        <w:t xml:space="preserve"> versus Union of India pending before NGT at Chennai, the </w:t>
      </w:r>
      <w:proofErr w:type="spellStart"/>
      <w:r>
        <w:rPr>
          <w:rFonts w:ascii="Comic Sans MS" w:hAnsi="Comic Sans MS"/>
          <w:sz w:val="22"/>
          <w:szCs w:val="22"/>
        </w:rPr>
        <w:t>Hon’ble</w:t>
      </w:r>
      <w:proofErr w:type="spellEnd"/>
      <w:r>
        <w:rPr>
          <w:rFonts w:ascii="Comic Sans MS" w:hAnsi="Comic Sans MS"/>
          <w:sz w:val="22"/>
          <w:szCs w:val="22"/>
        </w:rPr>
        <w:t xml:space="preserve"> NGT issued instructions to prepare a Comprehensive Shoreline Protection Management Plan / Scheme for the entire coast of Tamil Nadu especially with reference to erection of </w:t>
      </w:r>
      <w:proofErr w:type="spellStart"/>
      <w:r>
        <w:rPr>
          <w:rFonts w:ascii="Comic Sans MS" w:hAnsi="Comic Sans MS"/>
          <w:sz w:val="22"/>
          <w:szCs w:val="22"/>
        </w:rPr>
        <w:t>Groynes</w:t>
      </w:r>
      <w:proofErr w:type="spellEnd"/>
      <w:r>
        <w:rPr>
          <w:rFonts w:ascii="Comic Sans MS" w:hAnsi="Comic Sans MS"/>
          <w:sz w:val="22"/>
          <w:szCs w:val="22"/>
        </w:rPr>
        <w:t xml:space="preserve">, sea walls and training walls etc., Hence construction of </w:t>
      </w:r>
      <w:proofErr w:type="spellStart"/>
      <w:r w:rsidRPr="005502B3">
        <w:rPr>
          <w:rFonts w:ascii="Comic Sans MS" w:hAnsi="Comic Sans MS"/>
          <w:sz w:val="22"/>
          <w:szCs w:val="22"/>
        </w:rPr>
        <w:t>groynes</w:t>
      </w:r>
      <w:proofErr w:type="spellEnd"/>
      <w:r w:rsidRPr="005502B3">
        <w:rPr>
          <w:rFonts w:ascii="Comic Sans MS" w:hAnsi="Comic Sans MS"/>
          <w:sz w:val="22"/>
          <w:szCs w:val="22"/>
        </w:rPr>
        <w:t xml:space="preserve"> </w:t>
      </w:r>
      <w:r>
        <w:rPr>
          <w:rFonts w:ascii="Comic Sans MS" w:hAnsi="Comic Sans MS"/>
          <w:sz w:val="22"/>
          <w:szCs w:val="22"/>
        </w:rPr>
        <w:t xml:space="preserve">should </w:t>
      </w:r>
      <w:r w:rsidRPr="005502B3">
        <w:rPr>
          <w:rFonts w:ascii="Comic Sans MS" w:hAnsi="Comic Sans MS"/>
          <w:sz w:val="22"/>
          <w:szCs w:val="22"/>
        </w:rPr>
        <w:t xml:space="preserve">be </w:t>
      </w:r>
      <w:r>
        <w:rPr>
          <w:rFonts w:ascii="Comic Sans MS" w:hAnsi="Comic Sans MS"/>
          <w:sz w:val="22"/>
          <w:szCs w:val="22"/>
        </w:rPr>
        <w:t>in consideration of the above.</w:t>
      </w:r>
    </w:p>
    <w:p w:rsidR="00F828A1" w:rsidRDefault="00F828A1" w:rsidP="00F828A1">
      <w:pPr>
        <w:pStyle w:val="BodyText"/>
        <w:tabs>
          <w:tab w:val="left" w:pos="9360"/>
        </w:tabs>
        <w:spacing w:line="312" w:lineRule="auto"/>
        <w:ind w:left="720" w:right="-90"/>
        <w:jc w:val="both"/>
        <w:rPr>
          <w:rFonts w:ascii="Comic Sans MS" w:hAnsi="Comic Sans MS"/>
          <w:sz w:val="22"/>
          <w:szCs w:val="22"/>
        </w:rPr>
      </w:pPr>
    </w:p>
    <w:p w:rsidR="00F828A1" w:rsidRDefault="00F828A1" w:rsidP="00F828A1">
      <w:pPr>
        <w:pStyle w:val="BodyText"/>
        <w:tabs>
          <w:tab w:val="left" w:pos="9360"/>
        </w:tabs>
        <w:spacing w:line="312" w:lineRule="auto"/>
        <w:ind w:left="720" w:right="-90"/>
        <w:jc w:val="both"/>
        <w:rPr>
          <w:rFonts w:ascii="Comic Sans MS" w:hAnsi="Comic Sans MS"/>
          <w:sz w:val="22"/>
          <w:szCs w:val="22"/>
        </w:rPr>
      </w:pPr>
    </w:p>
    <w:p w:rsidR="00F828A1" w:rsidRDefault="00F828A1" w:rsidP="00F828A1">
      <w:pPr>
        <w:pStyle w:val="ListParagraph"/>
        <w:tabs>
          <w:tab w:val="left" w:pos="6660"/>
          <w:tab w:val="left" w:pos="9360"/>
        </w:tabs>
        <w:spacing w:line="276" w:lineRule="auto"/>
        <w:ind w:left="1080" w:right="-90"/>
        <w:jc w:val="center"/>
        <w:rPr>
          <w:rFonts w:ascii="Comic Sans MS" w:hAnsi="Comic Sans MS"/>
          <w:sz w:val="22"/>
          <w:szCs w:val="22"/>
        </w:rPr>
      </w:pPr>
      <w:r>
        <w:rPr>
          <w:rFonts w:ascii="Comic Sans MS" w:hAnsi="Comic Sans MS"/>
          <w:sz w:val="22"/>
          <w:szCs w:val="22"/>
        </w:rPr>
        <w:lastRenderedPageBreak/>
        <w:t>.</w:t>
      </w:r>
      <w:r w:rsidR="00B409D7">
        <w:rPr>
          <w:rFonts w:ascii="Comic Sans MS" w:hAnsi="Comic Sans MS"/>
          <w:sz w:val="22"/>
          <w:szCs w:val="22"/>
        </w:rPr>
        <w:t>04</w:t>
      </w:r>
      <w:r>
        <w:rPr>
          <w:rFonts w:ascii="Comic Sans MS" w:hAnsi="Comic Sans MS"/>
          <w:sz w:val="22"/>
          <w:szCs w:val="22"/>
        </w:rPr>
        <w:t>.</w:t>
      </w:r>
    </w:p>
    <w:p w:rsidR="00F828A1" w:rsidRPr="005502B3" w:rsidRDefault="00F828A1" w:rsidP="00F828A1">
      <w:pPr>
        <w:pStyle w:val="BodyText"/>
        <w:numPr>
          <w:ilvl w:val="0"/>
          <w:numId w:val="8"/>
        </w:numPr>
        <w:tabs>
          <w:tab w:val="left" w:pos="9360"/>
        </w:tabs>
        <w:spacing w:line="312" w:lineRule="auto"/>
        <w:ind w:right="-90"/>
        <w:jc w:val="both"/>
        <w:rPr>
          <w:rFonts w:ascii="Comic Sans MS" w:hAnsi="Comic Sans MS"/>
          <w:sz w:val="22"/>
          <w:szCs w:val="22"/>
        </w:rPr>
      </w:pPr>
      <w:r>
        <w:rPr>
          <w:rFonts w:ascii="Comic Sans MS" w:hAnsi="Comic Sans MS"/>
          <w:sz w:val="22"/>
          <w:szCs w:val="22"/>
        </w:rPr>
        <w:t xml:space="preserve">Studies on the impact of Port activities on marine and coastal ecosystem, specifically the marine and coastal flora and fauna needs to be undertaken by engaging a reputed institution. The study reports are to be submitted to the TNSCZMA. </w:t>
      </w:r>
    </w:p>
    <w:p w:rsidR="00F828A1" w:rsidRDefault="00F828A1" w:rsidP="00F828A1">
      <w:pPr>
        <w:pStyle w:val="BodyText"/>
        <w:numPr>
          <w:ilvl w:val="0"/>
          <w:numId w:val="8"/>
        </w:numPr>
        <w:tabs>
          <w:tab w:val="left" w:pos="9360"/>
        </w:tabs>
        <w:spacing w:line="312" w:lineRule="auto"/>
        <w:ind w:right="-90"/>
        <w:jc w:val="both"/>
        <w:rPr>
          <w:rFonts w:ascii="Comic Sans MS" w:hAnsi="Comic Sans MS"/>
          <w:sz w:val="22"/>
          <w:szCs w:val="22"/>
        </w:rPr>
      </w:pPr>
      <w:r>
        <w:rPr>
          <w:rFonts w:ascii="Comic Sans MS" w:hAnsi="Comic Sans MS"/>
          <w:sz w:val="22"/>
          <w:szCs w:val="22"/>
        </w:rPr>
        <w:t xml:space="preserve">A </w:t>
      </w:r>
      <w:r w:rsidRPr="00013A35">
        <w:rPr>
          <w:rFonts w:ascii="Comic Sans MS" w:hAnsi="Comic Sans MS"/>
          <w:sz w:val="22"/>
          <w:szCs w:val="22"/>
        </w:rPr>
        <w:t>copy of the monitoring report submitted to TNPCB</w:t>
      </w:r>
      <w:r>
        <w:rPr>
          <w:rFonts w:ascii="Comic Sans MS" w:hAnsi="Comic Sans MS"/>
          <w:sz w:val="22"/>
          <w:szCs w:val="22"/>
        </w:rPr>
        <w:t xml:space="preserve"> should be submitted.</w:t>
      </w:r>
      <w:r w:rsidRPr="00013A35">
        <w:rPr>
          <w:rFonts w:ascii="Comic Sans MS" w:hAnsi="Comic Sans MS"/>
          <w:sz w:val="22"/>
          <w:szCs w:val="22"/>
        </w:rPr>
        <w:t xml:space="preserve"> </w:t>
      </w:r>
    </w:p>
    <w:p w:rsidR="00F828A1" w:rsidRDefault="00F828A1" w:rsidP="00F828A1">
      <w:pPr>
        <w:tabs>
          <w:tab w:val="left" w:pos="9360"/>
        </w:tabs>
        <w:ind w:left="2880" w:right="-90" w:hanging="2880"/>
        <w:jc w:val="both"/>
        <w:rPr>
          <w:rFonts w:ascii="Comic Sans MS" w:hAnsi="Comic Sans MS" w:cs="Arial"/>
          <w:b/>
          <w:sz w:val="22"/>
          <w:szCs w:val="22"/>
          <w:u w:val="single"/>
        </w:rPr>
      </w:pPr>
    </w:p>
    <w:p w:rsidR="00F828A1" w:rsidRDefault="00F828A1" w:rsidP="00F828A1">
      <w:pPr>
        <w:tabs>
          <w:tab w:val="left" w:pos="9360"/>
        </w:tabs>
        <w:ind w:left="2880" w:right="-90" w:hanging="2880"/>
        <w:jc w:val="both"/>
        <w:rPr>
          <w:rFonts w:ascii="Comic Sans MS" w:hAnsi="Comic Sans MS"/>
          <w:b/>
          <w:sz w:val="22"/>
          <w:szCs w:val="22"/>
        </w:rPr>
      </w:pPr>
      <w:r>
        <w:rPr>
          <w:rFonts w:ascii="Comic Sans MS" w:hAnsi="Comic Sans MS" w:cs="Arial"/>
          <w:b/>
          <w:sz w:val="22"/>
          <w:szCs w:val="22"/>
          <w:u w:val="single"/>
        </w:rPr>
        <w:t>AGENDA ITEM NO:04:</w:t>
      </w:r>
      <w:r>
        <w:rPr>
          <w:rFonts w:ascii="Comic Sans MS" w:hAnsi="Comic Sans MS" w:cs="Arial"/>
          <w:sz w:val="22"/>
          <w:szCs w:val="22"/>
        </w:rPr>
        <w:tab/>
      </w:r>
      <w:r w:rsidRPr="00D84D93">
        <w:rPr>
          <w:rFonts w:ascii="Comic Sans MS" w:hAnsi="Comic Sans MS" w:cs="Arial"/>
          <w:b/>
          <w:sz w:val="22"/>
          <w:szCs w:val="22"/>
        </w:rPr>
        <w:t xml:space="preserve">Proposed residential construction complex at </w:t>
      </w:r>
      <w:proofErr w:type="spellStart"/>
      <w:r w:rsidRPr="00D84D93">
        <w:rPr>
          <w:rFonts w:ascii="Comic Sans MS" w:hAnsi="Comic Sans MS" w:cs="Arial"/>
          <w:b/>
          <w:sz w:val="22"/>
          <w:szCs w:val="22"/>
        </w:rPr>
        <w:t>S.No</w:t>
      </w:r>
      <w:proofErr w:type="spellEnd"/>
      <w:r w:rsidRPr="00D84D93">
        <w:rPr>
          <w:rFonts w:ascii="Comic Sans MS" w:hAnsi="Comic Sans MS" w:cs="Arial"/>
          <w:b/>
          <w:sz w:val="22"/>
          <w:szCs w:val="22"/>
        </w:rPr>
        <w:t xml:space="preserve">. 4310/3,5, 4462/3, 4569/32, 33, 34, 35, 38 &amp; 4570/8 of Blocks 96, 98 &amp; 100 of </w:t>
      </w:r>
      <w:proofErr w:type="spellStart"/>
      <w:r w:rsidRPr="00D84D93">
        <w:rPr>
          <w:rFonts w:ascii="Comic Sans MS" w:hAnsi="Comic Sans MS" w:cs="Arial"/>
          <w:b/>
          <w:sz w:val="22"/>
          <w:szCs w:val="22"/>
        </w:rPr>
        <w:t>Santhome</w:t>
      </w:r>
      <w:proofErr w:type="spellEnd"/>
      <w:r w:rsidRPr="00D84D93">
        <w:rPr>
          <w:rFonts w:ascii="Comic Sans MS" w:hAnsi="Comic Sans MS" w:cs="Arial"/>
          <w:b/>
          <w:sz w:val="22"/>
          <w:szCs w:val="22"/>
        </w:rPr>
        <w:t xml:space="preserve"> Village, </w:t>
      </w:r>
      <w:proofErr w:type="spellStart"/>
      <w:r w:rsidRPr="00D84D93">
        <w:rPr>
          <w:rFonts w:ascii="Comic Sans MS" w:hAnsi="Comic Sans MS" w:cs="Arial"/>
          <w:b/>
          <w:sz w:val="22"/>
          <w:szCs w:val="22"/>
        </w:rPr>
        <w:t>Mylapore-Triplicane</w:t>
      </w:r>
      <w:proofErr w:type="spellEnd"/>
      <w:r w:rsidRPr="00D84D93">
        <w:rPr>
          <w:rFonts w:ascii="Comic Sans MS" w:hAnsi="Comic Sans MS" w:cs="Arial"/>
          <w:b/>
          <w:sz w:val="22"/>
          <w:szCs w:val="22"/>
        </w:rPr>
        <w:t xml:space="preserve"> </w:t>
      </w:r>
      <w:proofErr w:type="spellStart"/>
      <w:r w:rsidRPr="00D84D93">
        <w:rPr>
          <w:rFonts w:ascii="Comic Sans MS" w:hAnsi="Comic Sans MS" w:cs="Arial"/>
          <w:b/>
          <w:sz w:val="22"/>
          <w:szCs w:val="22"/>
        </w:rPr>
        <w:t>Taluk</w:t>
      </w:r>
      <w:proofErr w:type="spellEnd"/>
      <w:r w:rsidRPr="00D84D93">
        <w:rPr>
          <w:rFonts w:ascii="Comic Sans MS" w:hAnsi="Comic Sans MS" w:cs="Arial"/>
          <w:b/>
          <w:sz w:val="22"/>
          <w:szCs w:val="22"/>
        </w:rPr>
        <w:t>, Chennai</w:t>
      </w:r>
      <w:r>
        <w:rPr>
          <w:rFonts w:ascii="Comic Sans MS" w:hAnsi="Comic Sans MS"/>
          <w:b/>
          <w:sz w:val="22"/>
          <w:szCs w:val="22"/>
        </w:rPr>
        <w:t xml:space="preserve"> proposed by </w:t>
      </w:r>
      <w:proofErr w:type="spellStart"/>
      <w:r>
        <w:rPr>
          <w:rFonts w:ascii="Comic Sans MS" w:hAnsi="Comic Sans MS"/>
          <w:b/>
          <w:sz w:val="22"/>
          <w:szCs w:val="22"/>
        </w:rPr>
        <w:t>Thiru</w:t>
      </w:r>
      <w:proofErr w:type="spellEnd"/>
      <w:r>
        <w:rPr>
          <w:rFonts w:ascii="Comic Sans MS" w:hAnsi="Comic Sans MS"/>
          <w:b/>
          <w:sz w:val="22"/>
          <w:szCs w:val="22"/>
        </w:rPr>
        <w:t xml:space="preserve"> T.V. </w:t>
      </w:r>
      <w:proofErr w:type="spellStart"/>
      <w:r>
        <w:rPr>
          <w:rFonts w:ascii="Comic Sans MS" w:hAnsi="Comic Sans MS"/>
          <w:b/>
          <w:sz w:val="22"/>
          <w:szCs w:val="22"/>
        </w:rPr>
        <w:t>Sathia</w:t>
      </w:r>
      <w:proofErr w:type="spellEnd"/>
      <w:r>
        <w:rPr>
          <w:rFonts w:ascii="Comic Sans MS" w:hAnsi="Comic Sans MS"/>
          <w:b/>
          <w:sz w:val="22"/>
          <w:szCs w:val="22"/>
        </w:rPr>
        <w:t xml:space="preserve"> </w:t>
      </w:r>
      <w:proofErr w:type="spellStart"/>
      <w:r>
        <w:rPr>
          <w:rFonts w:ascii="Comic Sans MS" w:hAnsi="Comic Sans MS"/>
          <w:b/>
          <w:sz w:val="22"/>
          <w:szCs w:val="22"/>
        </w:rPr>
        <w:t>Narayana</w:t>
      </w:r>
      <w:proofErr w:type="spellEnd"/>
      <w:r>
        <w:rPr>
          <w:rFonts w:ascii="Comic Sans MS" w:hAnsi="Comic Sans MS"/>
          <w:b/>
          <w:sz w:val="22"/>
          <w:szCs w:val="22"/>
        </w:rPr>
        <w:t>, Chennai.</w:t>
      </w:r>
    </w:p>
    <w:p w:rsidR="00F828A1" w:rsidRPr="00E05022" w:rsidRDefault="00F828A1" w:rsidP="00F828A1">
      <w:pPr>
        <w:tabs>
          <w:tab w:val="left" w:pos="9360"/>
        </w:tabs>
        <w:ind w:left="2880" w:right="-90" w:hanging="2880"/>
        <w:jc w:val="both"/>
        <w:rPr>
          <w:rFonts w:ascii="Comic Sans MS" w:hAnsi="Comic Sans MS"/>
          <w:b/>
          <w:sz w:val="10"/>
          <w:szCs w:val="22"/>
        </w:rPr>
      </w:pPr>
    </w:p>
    <w:p w:rsidR="00F828A1" w:rsidRDefault="00F828A1" w:rsidP="00F828A1">
      <w:pPr>
        <w:tabs>
          <w:tab w:val="left" w:pos="9360"/>
        </w:tabs>
        <w:spacing w:line="360" w:lineRule="auto"/>
        <w:ind w:right="-90" w:firstLine="720"/>
        <w:jc w:val="both"/>
        <w:rPr>
          <w:rFonts w:ascii="Comic Sans MS" w:hAnsi="Comic Sans MS"/>
          <w:bCs/>
          <w:sz w:val="22"/>
          <w:szCs w:val="22"/>
        </w:rPr>
      </w:pPr>
      <w:r>
        <w:rPr>
          <w:rFonts w:ascii="Comic Sans MS" w:hAnsi="Comic Sans MS"/>
          <w:sz w:val="22"/>
          <w:szCs w:val="22"/>
        </w:rPr>
        <w:t>The Authority resolved to clear the proposals subject to the following specific conditions:</w:t>
      </w:r>
    </w:p>
    <w:p w:rsidR="00F828A1" w:rsidRPr="007E5400" w:rsidRDefault="00F828A1" w:rsidP="00F828A1">
      <w:pPr>
        <w:pStyle w:val="ListParagraph"/>
        <w:numPr>
          <w:ilvl w:val="0"/>
          <w:numId w:val="3"/>
        </w:numPr>
        <w:tabs>
          <w:tab w:val="left" w:pos="6660"/>
          <w:tab w:val="left" w:pos="9360"/>
        </w:tabs>
        <w:spacing w:line="276" w:lineRule="auto"/>
        <w:ind w:right="-90"/>
        <w:jc w:val="both"/>
        <w:rPr>
          <w:rFonts w:ascii="Comic Sans MS" w:hAnsi="Comic Sans MS"/>
          <w:sz w:val="22"/>
          <w:szCs w:val="22"/>
        </w:rPr>
      </w:pPr>
      <w:r w:rsidRPr="007E5400">
        <w:rPr>
          <w:rFonts w:ascii="Comic Sans MS" w:hAnsi="Comic Sans MS"/>
          <w:sz w:val="22"/>
          <w:szCs w:val="22"/>
        </w:rPr>
        <w:t>The proposed const</w:t>
      </w:r>
      <w:r>
        <w:rPr>
          <w:rFonts w:ascii="Comic Sans MS" w:hAnsi="Comic Sans MS"/>
          <w:sz w:val="22"/>
          <w:szCs w:val="22"/>
        </w:rPr>
        <w:t xml:space="preserve">ructions should conform to the </w:t>
      </w:r>
      <w:r w:rsidRPr="007E5400">
        <w:rPr>
          <w:rFonts w:ascii="Comic Sans MS" w:hAnsi="Comic Sans MS"/>
          <w:sz w:val="22"/>
          <w:szCs w:val="22"/>
        </w:rPr>
        <w:t>local town and country planning regulations as modified from time to time, except the Floor Space Index or Floor Area Ratio which shall be as per 1991 level</w:t>
      </w:r>
      <w:r>
        <w:rPr>
          <w:rFonts w:ascii="Comic Sans MS" w:hAnsi="Comic Sans MS"/>
          <w:sz w:val="22"/>
          <w:szCs w:val="22"/>
        </w:rPr>
        <w:t>.</w:t>
      </w:r>
      <w:r w:rsidRPr="007E5400">
        <w:rPr>
          <w:rFonts w:ascii="Comic Sans MS" w:hAnsi="Comic Sans MS"/>
          <w:sz w:val="22"/>
          <w:szCs w:val="22"/>
        </w:rPr>
        <w:t xml:space="preserve"> </w:t>
      </w:r>
    </w:p>
    <w:p w:rsidR="00F828A1" w:rsidRPr="007E5400" w:rsidRDefault="00F828A1" w:rsidP="00F828A1">
      <w:pPr>
        <w:pStyle w:val="ListParagraph"/>
        <w:numPr>
          <w:ilvl w:val="0"/>
          <w:numId w:val="3"/>
        </w:numPr>
        <w:tabs>
          <w:tab w:val="left" w:pos="6660"/>
          <w:tab w:val="left" w:pos="9360"/>
        </w:tabs>
        <w:spacing w:line="276" w:lineRule="auto"/>
        <w:ind w:right="-90"/>
        <w:jc w:val="both"/>
        <w:rPr>
          <w:rFonts w:ascii="Comic Sans MS" w:hAnsi="Comic Sans MS"/>
          <w:sz w:val="22"/>
          <w:szCs w:val="22"/>
        </w:rPr>
      </w:pPr>
      <w:r w:rsidRPr="007E5400">
        <w:rPr>
          <w:rFonts w:ascii="Comic Sans MS" w:hAnsi="Comic Sans MS"/>
          <w:sz w:val="22"/>
          <w:szCs w:val="22"/>
        </w:rPr>
        <w:t xml:space="preserve">Planning Permission shall be obtained from the Chennai Metropolitan Development Authority.  </w:t>
      </w:r>
    </w:p>
    <w:p w:rsidR="00F828A1" w:rsidRDefault="00F828A1" w:rsidP="00F828A1">
      <w:pPr>
        <w:pStyle w:val="ListParagraph"/>
        <w:numPr>
          <w:ilvl w:val="0"/>
          <w:numId w:val="3"/>
        </w:numPr>
        <w:tabs>
          <w:tab w:val="left" w:pos="6660"/>
          <w:tab w:val="left" w:pos="9360"/>
        </w:tabs>
        <w:spacing w:line="276" w:lineRule="auto"/>
        <w:ind w:right="-90"/>
        <w:jc w:val="both"/>
        <w:rPr>
          <w:rFonts w:ascii="Comic Sans MS" w:hAnsi="Comic Sans MS"/>
          <w:sz w:val="22"/>
          <w:szCs w:val="22"/>
        </w:rPr>
      </w:pPr>
      <w:r w:rsidRPr="007E5400">
        <w:rPr>
          <w:rFonts w:ascii="Comic Sans MS" w:hAnsi="Comic Sans MS"/>
          <w:sz w:val="22"/>
          <w:szCs w:val="22"/>
        </w:rPr>
        <w:t>Environmental Clearance shall be obtained under EIA Notification 2006 from the State Environmental Impact Assessment Authority.</w:t>
      </w:r>
    </w:p>
    <w:p w:rsidR="00F828A1" w:rsidRDefault="00F828A1" w:rsidP="00F828A1">
      <w:pPr>
        <w:pStyle w:val="ListParagraph"/>
        <w:tabs>
          <w:tab w:val="left" w:pos="6660"/>
          <w:tab w:val="left" w:pos="9360"/>
        </w:tabs>
        <w:spacing w:line="276" w:lineRule="auto"/>
        <w:ind w:left="1080" w:right="-90"/>
        <w:jc w:val="both"/>
        <w:rPr>
          <w:rFonts w:ascii="Comic Sans MS" w:hAnsi="Comic Sans MS"/>
          <w:sz w:val="22"/>
          <w:szCs w:val="22"/>
        </w:rPr>
      </w:pPr>
    </w:p>
    <w:p w:rsidR="00F828A1" w:rsidRPr="007C4E64" w:rsidRDefault="00F828A1" w:rsidP="00F828A1">
      <w:pPr>
        <w:pStyle w:val="BodyTextIndent2"/>
        <w:numPr>
          <w:ilvl w:val="0"/>
          <w:numId w:val="3"/>
        </w:numPr>
        <w:tabs>
          <w:tab w:val="left" w:pos="0"/>
          <w:tab w:val="left" w:pos="840"/>
          <w:tab w:val="left" w:pos="8640"/>
          <w:tab w:val="left" w:pos="9360"/>
        </w:tabs>
        <w:spacing w:line="276" w:lineRule="auto"/>
        <w:ind w:right="-90"/>
        <w:jc w:val="both"/>
        <w:rPr>
          <w:rFonts w:cs="BDFDJE+TimesNewRoman"/>
          <w:color w:val="000000"/>
        </w:rPr>
      </w:pPr>
      <w:r>
        <w:t xml:space="preserve">    </w:t>
      </w:r>
      <w:r w:rsidRPr="007C4E64">
        <w:t>Consent for Establishment</w:t>
      </w:r>
      <w:r>
        <w:t xml:space="preserve">, </w:t>
      </w:r>
      <w:r w:rsidRPr="007C4E64">
        <w:t>from Tamil Nadu Pollution Control Board should be obtained.</w:t>
      </w:r>
    </w:p>
    <w:p w:rsidR="00F828A1" w:rsidRDefault="00F828A1" w:rsidP="00F828A1">
      <w:pPr>
        <w:numPr>
          <w:ilvl w:val="0"/>
          <w:numId w:val="3"/>
        </w:numPr>
        <w:tabs>
          <w:tab w:val="left" w:pos="6660"/>
          <w:tab w:val="left" w:pos="9360"/>
        </w:tabs>
        <w:spacing w:line="276" w:lineRule="auto"/>
        <w:ind w:right="-90"/>
        <w:jc w:val="both"/>
        <w:rPr>
          <w:rFonts w:ascii="Comic Sans MS" w:hAnsi="Comic Sans MS"/>
          <w:sz w:val="22"/>
          <w:szCs w:val="22"/>
        </w:rPr>
      </w:pPr>
      <w:r w:rsidRPr="007C4E64">
        <w:rPr>
          <w:rFonts w:ascii="Comic Sans MS" w:hAnsi="Comic Sans MS"/>
          <w:sz w:val="22"/>
          <w:szCs w:val="22"/>
        </w:rPr>
        <w:t>There should not be any ground water extraction in CRZ.</w:t>
      </w:r>
    </w:p>
    <w:p w:rsidR="00F828A1" w:rsidRPr="007C4E64" w:rsidRDefault="00F828A1" w:rsidP="00F828A1">
      <w:pPr>
        <w:numPr>
          <w:ilvl w:val="0"/>
          <w:numId w:val="3"/>
        </w:numPr>
        <w:tabs>
          <w:tab w:val="left" w:pos="6660"/>
          <w:tab w:val="left" w:pos="9360"/>
        </w:tabs>
        <w:spacing w:line="276" w:lineRule="auto"/>
        <w:ind w:right="-90"/>
        <w:jc w:val="both"/>
        <w:rPr>
          <w:rFonts w:ascii="Comic Sans MS" w:hAnsi="Comic Sans MS"/>
          <w:sz w:val="22"/>
          <w:szCs w:val="22"/>
        </w:rPr>
      </w:pPr>
      <w:r w:rsidRPr="007C4E64">
        <w:rPr>
          <w:rFonts w:ascii="Comic Sans MS" w:hAnsi="Comic Sans MS"/>
          <w:sz w:val="22"/>
          <w:szCs w:val="22"/>
        </w:rPr>
        <w:t>Solid Waste Management Plan should be formulated and to be implemented without depending wholly on Corporation of Chennai for this purpose.</w:t>
      </w:r>
    </w:p>
    <w:p w:rsidR="00F828A1" w:rsidRDefault="00F828A1" w:rsidP="00F828A1">
      <w:pPr>
        <w:numPr>
          <w:ilvl w:val="0"/>
          <w:numId w:val="3"/>
        </w:numPr>
        <w:tabs>
          <w:tab w:val="left" w:pos="6660"/>
          <w:tab w:val="left" w:pos="9360"/>
        </w:tabs>
        <w:spacing w:line="276" w:lineRule="auto"/>
        <w:ind w:right="-86"/>
        <w:jc w:val="both"/>
        <w:rPr>
          <w:rFonts w:ascii="Comic Sans MS" w:hAnsi="Comic Sans MS"/>
          <w:sz w:val="22"/>
          <w:szCs w:val="22"/>
        </w:rPr>
      </w:pPr>
      <w:r w:rsidRPr="009723DB">
        <w:rPr>
          <w:rFonts w:ascii="Comic Sans MS" w:hAnsi="Comic Sans MS"/>
          <w:sz w:val="22"/>
          <w:szCs w:val="22"/>
        </w:rPr>
        <w:t>Green belt development shall be implemented as proposed in the proposal in consultation with Forest Department</w:t>
      </w:r>
      <w:r>
        <w:rPr>
          <w:rFonts w:ascii="Comic Sans MS" w:hAnsi="Comic Sans MS"/>
          <w:sz w:val="22"/>
          <w:szCs w:val="22"/>
        </w:rPr>
        <w:t xml:space="preserve"> and should include list of trees, shrubs and herbs to be planted</w:t>
      </w:r>
      <w:r w:rsidRPr="009723DB">
        <w:rPr>
          <w:rFonts w:ascii="Comic Sans MS" w:hAnsi="Comic Sans MS"/>
          <w:sz w:val="22"/>
          <w:szCs w:val="22"/>
        </w:rPr>
        <w:t>.</w:t>
      </w:r>
    </w:p>
    <w:p w:rsidR="00F828A1" w:rsidRDefault="00F828A1" w:rsidP="00F828A1">
      <w:pPr>
        <w:numPr>
          <w:ilvl w:val="0"/>
          <w:numId w:val="3"/>
        </w:numPr>
        <w:tabs>
          <w:tab w:val="left" w:pos="6660"/>
          <w:tab w:val="left" w:pos="9360"/>
        </w:tabs>
        <w:spacing w:line="276" w:lineRule="auto"/>
        <w:ind w:right="-86"/>
        <w:jc w:val="both"/>
        <w:rPr>
          <w:rFonts w:ascii="Comic Sans MS" w:hAnsi="Comic Sans MS"/>
          <w:sz w:val="22"/>
          <w:szCs w:val="22"/>
        </w:rPr>
      </w:pPr>
      <w:r w:rsidRPr="00DD403C">
        <w:rPr>
          <w:rFonts w:ascii="Comic Sans MS" w:hAnsi="Comic Sans MS"/>
          <w:sz w:val="22"/>
          <w:szCs w:val="22"/>
        </w:rPr>
        <w:t>Instead of Storm Water drain, adequate Rain Water Harvesting structures shall be created for water percolation and to harvest the rainwater to the maximum extent possible.</w:t>
      </w:r>
    </w:p>
    <w:p w:rsidR="00F828A1" w:rsidRPr="006D204F" w:rsidRDefault="00F828A1" w:rsidP="00F828A1">
      <w:pPr>
        <w:numPr>
          <w:ilvl w:val="0"/>
          <w:numId w:val="3"/>
        </w:numPr>
        <w:tabs>
          <w:tab w:val="left" w:pos="6660"/>
          <w:tab w:val="left" w:pos="9360"/>
        </w:tabs>
        <w:spacing w:after="200" w:line="276" w:lineRule="auto"/>
        <w:ind w:right="-86"/>
        <w:jc w:val="both"/>
        <w:rPr>
          <w:rFonts w:ascii="Comic Sans MS" w:hAnsi="Comic Sans MS"/>
          <w:sz w:val="22"/>
          <w:szCs w:val="22"/>
        </w:rPr>
      </w:pPr>
      <w:r w:rsidRPr="006D204F">
        <w:rPr>
          <w:rFonts w:ascii="Comic Sans MS" w:hAnsi="Comic Sans MS"/>
          <w:sz w:val="22"/>
          <w:szCs w:val="22"/>
        </w:rPr>
        <w:t xml:space="preserve">STP should be designed with Ultra Filtration, to support the proposed dual plumbing. </w:t>
      </w:r>
      <w:r w:rsidRPr="006D204F">
        <w:rPr>
          <w:rFonts w:ascii="Comic Sans MS" w:hAnsi="Comic Sans MS"/>
          <w:sz w:val="22"/>
          <w:szCs w:val="22"/>
        </w:rPr>
        <w:br w:type="page"/>
      </w:r>
    </w:p>
    <w:p w:rsidR="00F828A1" w:rsidRDefault="00F828A1" w:rsidP="00F828A1">
      <w:pPr>
        <w:tabs>
          <w:tab w:val="left" w:pos="6660"/>
          <w:tab w:val="left" w:pos="9360"/>
        </w:tabs>
        <w:spacing w:line="276" w:lineRule="auto"/>
        <w:ind w:left="1080" w:right="-86"/>
        <w:jc w:val="center"/>
        <w:rPr>
          <w:rFonts w:ascii="Comic Sans MS" w:hAnsi="Comic Sans MS"/>
          <w:sz w:val="22"/>
          <w:szCs w:val="22"/>
        </w:rPr>
      </w:pPr>
      <w:r>
        <w:rPr>
          <w:rFonts w:ascii="Comic Sans MS" w:hAnsi="Comic Sans MS"/>
          <w:sz w:val="22"/>
          <w:szCs w:val="22"/>
        </w:rPr>
        <w:lastRenderedPageBreak/>
        <w:t>.</w:t>
      </w:r>
      <w:r w:rsidR="00B409D7">
        <w:rPr>
          <w:rFonts w:ascii="Comic Sans MS" w:hAnsi="Comic Sans MS"/>
          <w:sz w:val="22"/>
          <w:szCs w:val="22"/>
        </w:rPr>
        <w:t>05</w:t>
      </w:r>
      <w:r>
        <w:rPr>
          <w:rFonts w:ascii="Comic Sans MS" w:hAnsi="Comic Sans MS"/>
          <w:sz w:val="22"/>
          <w:szCs w:val="22"/>
        </w:rPr>
        <w:t>.</w:t>
      </w:r>
    </w:p>
    <w:p w:rsidR="00F828A1" w:rsidRPr="00DD403C" w:rsidRDefault="00F828A1" w:rsidP="00F828A1">
      <w:pPr>
        <w:tabs>
          <w:tab w:val="left" w:pos="6660"/>
          <w:tab w:val="left" w:pos="9360"/>
        </w:tabs>
        <w:spacing w:line="276" w:lineRule="auto"/>
        <w:ind w:left="1080" w:right="-86"/>
        <w:jc w:val="both"/>
        <w:rPr>
          <w:rFonts w:ascii="Comic Sans MS" w:hAnsi="Comic Sans MS"/>
          <w:sz w:val="22"/>
          <w:szCs w:val="22"/>
        </w:rPr>
      </w:pPr>
      <w:r w:rsidRPr="00DD403C">
        <w:rPr>
          <w:rFonts w:ascii="Comic Sans MS" w:hAnsi="Comic Sans MS"/>
          <w:sz w:val="22"/>
          <w:szCs w:val="22"/>
        </w:rPr>
        <w:tab/>
      </w:r>
    </w:p>
    <w:p w:rsidR="00F828A1" w:rsidRDefault="00F828A1" w:rsidP="00F828A1">
      <w:pPr>
        <w:pStyle w:val="BodyText"/>
        <w:tabs>
          <w:tab w:val="left" w:pos="9360"/>
        </w:tabs>
        <w:ind w:left="2880" w:right="-90" w:hanging="2880"/>
        <w:jc w:val="both"/>
        <w:rPr>
          <w:rFonts w:ascii="Comic Sans MS" w:hAnsi="Comic Sans MS"/>
          <w:b/>
          <w:sz w:val="22"/>
          <w:szCs w:val="22"/>
        </w:rPr>
      </w:pPr>
      <w:r>
        <w:rPr>
          <w:rFonts w:ascii="Comic Sans MS" w:hAnsi="Comic Sans MS"/>
          <w:b/>
          <w:sz w:val="22"/>
          <w:szCs w:val="22"/>
          <w:u w:val="single"/>
        </w:rPr>
        <w:t>AGENDA ITEM NO:05:</w:t>
      </w:r>
      <w:r>
        <w:rPr>
          <w:rFonts w:ascii="Comic Sans MS" w:hAnsi="Comic Sans MS"/>
          <w:sz w:val="22"/>
          <w:szCs w:val="22"/>
        </w:rPr>
        <w:tab/>
      </w:r>
      <w:r w:rsidRPr="002D4214">
        <w:rPr>
          <w:rFonts w:ascii="Comic Sans MS" w:hAnsi="Comic Sans MS"/>
          <w:b/>
          <w:sz w:val="22"/>
          <w:szCs w:val="22"/>
        </w:rPr>
        <w:t xml:space="preserve">Proposed Construction of “beach resort’ at </w:t>
      </w:r>
      <w:proofErr w:type="spellStart"/>
      <w:r w:rsidRPr="002D4214">
        <w:rPr>
          <w:rFonts w:ascii="Comic Sans MS" w:hAnsi="Comic Sans MS"/>
          <w:b/>
          <w:sz w:val="22"/>
          <w:szCs w:val="22"/>
        </w:rPr>
        <w:t>Kadalur</w:t>
      </w:r>
      <w:proofErr w:type="spellEnd"/>
      <w:r w:rsidRPr="002D4214">
        <w:rPr>
          <w:rFonts w:ascii="Comic Sans MS" w:hAnsi="Comic Sans MS"/>
          <w:b/>
          <w:sz w:val="22"/>
          <w:szCs w:val="22"/>
        </w:rPr>
        <w:t xml:space="preserve"> village, </w:t>
      </w:r>
      <w:proofErr w:type="spellStart"/>
      <w:r w:rsidRPr="002D4214">
        <w:rPr>
          <w:rFonts w:ascii="Comic Sans MS" w:hAnsi="Comic Sans MS"/>
          <w:b/>
          <w:sz w:val="22"/>
          <w:szCs w:val="22"/>
        </w:rPr>
        <w:t>Cheyyur</w:t>
      </w:r>
      <w:proofErr w:type="spellEnd"/>
      <w:r w:rsidRPr="002D4214">
        <w:rPr>
          <w:rFonts w:ascii="Comic Sans MS" w:hAnsi="Comic Sans MS"/>
          <w:b/>
          <w:sz w:val="22"/>
          <w:szCs w:val="22"/>
        </w:rPr>
        <w:t xml:space="preserve"> </w:t>
      </w:r>
      <w:proofErr w:type="spellStart"/>
      <w:r w:rsidRPr="002D4214">
        <w:rPr>
          <w:rFonts w:ascii="Comic Sans MS" w:hAnsi="Comic Sans MS"/>
          <w:b/>
          <w:sz w:val="22"/>
          <w:szCs w:val="22"/>
        </w:rPr>
        <w:t>Taluk</w:t>
      </w:r>
      <w:proofErr w:type="spellEnd"/>
      <w:r w:rsidRPr="002D4214">
        <w:rPr>
          <w:rFonts w:ascii="Comic Sans MS" w:hAnsi="Comic Sans MS"/>
          <w:b/>
          <w:sz w:val="22"/>
          <w:szCs w:val="22"/>
        </w:rPr>
        <w:t xml:space="preserve">, </w:t>
      </w:r>
      <w:proofErr w:type="spellStart"/>
      <w:r w:rsidRPr="002D4214">
        <w:rPr>
          <w:rFonts w:ascii="Comic Sans MS" w:hAnsi="Comic Sans MS"/>
          <w:b/>
          <w:sz w:val="22"/>
          <w:szCs w:val="22"/>
        </w:rPr>
        <w:t>Kancheepuram</w:t>
      </w:r>
      <w:proofErr w:type="spellEnd"/>
      <w:r w:rsidRPr="002D4214">
        <w:rPr>
          <w:rFonts w:ascii="Comic Sans MS" w:hAnsi="Comic Sans MS"/>
          <w:b/>
          <w:sz w:val="22"/>
          <w:szCs w:val="22"/>
        </w:rPr>
        <w:t xml:space="preserve"> district proposed by M/s. Dual </w:t>
      </w:r>
      <w:proofErr w:type="spellStart"/>
      <w:r w:rsidRPr="002D4214">
        <w:rPr>
          <w:rFonts w:ascii="Comic Sans MS" w:hAnsi="Comic Sans MS"/>
          <w:b/>
          <w:sz w:val="22"/>
          <w:szCs w:val="22"/>
        </w:rPr>
        <w:t>Structurals</w:t>
      </w:r>
      <w:proofErr w:type="spellEnd"/>
      <w:r w:rsidRPr="002D4214">
        <w:rPr>
          <w:rFonts w:ascii="Comic Sans MS" w:hAnsi="Comic Sans MS"/>
          <w:b/>
          <w:sz w:val="22"/>
          <w:szCs w:val="22"/>
        </w:rPr>
        <w:t xml:space="preserve"> and Industries Pvt. Ltd., Chennai  </w:t>
      </w:r>
    </w:p>
    <w:p w:rsidR="00F828A1" w:rsidRDefault="00F828A1" w:rsidP="00F828A1">
      <w:pPr>
        <w:pStyle w:val="BodyTextIndent2"/>
        <w:ind w:right="-104"/>
        <w:jc w:val="both"/>
      </w:pPr>
    </w:p>
    <w:p w:rsidR="00F828A1" w:rsidRPr="00AA0AF3" w:rsidRDefault="00F828A1" w:rsidP="00F828A1">
      <w:pPr>
        <w:pStyle w:val="BodyTextIndent2"/>
        <w:ind w:right="-104"/>
        <w:jc w:val="both"/>
      </w:pPr>
      <w:r w:rsidRPr="00711C59">
        <w:t xml:space="preserve">The Authority resolved to recommend the proposal to </w:t>
      </w:r>
      <w:r>
        <w:t xml:space="preserve">the Ministry of Environment </w:t>
      </w:r>
      <w:r w:rsidRPr="00711C59">
        <w:t>Forests</w:t>
      </w:r>
      <w:r>
        <w:t xml:space="preserve"> and Climate Change</w:t>
      </w:r>
      <w:r w:rsidRPr="00711C59">
        <w:t xml:space="preserve">, Government of India subject to the following specific </w:t>
      </w:r>
      <w:r w:rsidRPr="00AA0AF3">
        <w:t>conditions:</w:t>
      </w:r>
    </w:p>
    <w:p w:rsidR="00F828A1" w:rsidRPr="00E05022" w:rsidRDefault="00F828A1" w:rsidP="00F828A1">
      <w:pPr>
        <w:tabs>
          <w:tab w:val="left" w:pos="3420"/>
          <w:tab w:val="left" w:pos="8640"/>
          <w:tab w:val="left" w:pos="9360"/>
        </w:tabs>
        <w:spacing w:line="216" w:lineRule="auto"/>
        <w:ind w:left="2880" w:right="-90" w:hanging="2880"/>
        <w:jc w:val="both"/>
        <w:rPr>
          <w:rFonts w:ascii="Comic Sans MS" w:hAnsi="Comic Sans MS"/>
          <w:b/>
          <w:sz w:val="4"/>
          <w:szCs w:val="22"/>
        </w:rPr>
      </w:pPr>
    </w:p>
    <w:p w:rsidR="00F828A1" w:rsidRPr="00AE7CC3" w:rsidRDefault="00F828A1" w:rsidP="00F828A1">
      <w:pPr>
        <w:pStyle w:val="ListParagraph"/>
        <w:numPr>
          <w:ilvl w:val="0"/>
          <w:numId w:val="4"/>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AE7CC3">
        <w:rPr>
          <w:rFonts w:ascii="Comic Sans MS" w:eastAsiaTheme="minorHAnsi" w:hAnsi="Comic Sans MS"/>
          <w:sz w:val="22"/>
          <w:szCs w:val="22"/>
        </w:rPr>
        <w:t>The total covered area on all floors shall not exceed 33 percent of the plot size i.e., the Floor Space Index shall not exceed 0.33.</w:t>
      </w:r>
    </w:p>
    <w:p w:rsidR="00F828A1" w:rsidRPr="00CF5BF8" w:rsidRDefault="00F828A1" w:rsidP="00F828A1">
      <w:pPr>
        <w:pStyle w:val="ListParagraph"/>
        <w:numPr>
          <w:ilvl w:val="0"/>
          <w:numId w:val="4"/>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406FF3">
        <w:rPr>
          <w:rFonts w:ascii="Comic Sans MS" w:eastAsiaTheme="minorHAnsi" w:hAnsi="Comic Sans MS"/>
          <w:sz w:val="22"/>
          <w:szCs w:val="22"/>
        </w:rPr>
        <w:t xml:space="preserve">The overall height of construction </w:t>
      </w:r>
      <w:proofErr w:type="spellStart"/>
      <w:r w:rsidRPr="00406FF3">
        <w:rPr>
          <w:rFonts w:ascii="Comic Sans MS" w:eastAsiaTheme="minorHAnsi" w:hAnsi="Comic Sans MS"/>
          <w:sz w:val="22"/>
          <w:szCs w:val="22"/>
        </w:rPr>
        <w:t>upto</w:t>
      </w:r>
      <w:proofErr w:type="spellEnd"/>
      <w:r w:rsidRPr="00406FF3">
        <w:rPr>
          <w:rFonts w:ascii="Comic Sans MS" w:eastAsiaTheme="minorHAnsi" w:hAnsi="Comic Sans MS"/>
          <w:sz w:val="22"/>
          <w:szCs w:val="22"/>
        </w:rPr>
        <w:t xml:space="preserve"> the highest ridge of the roof shall not exceed 9</w:t>
      </w:r>
      <w:r>
        <w:rPr>
          <w:rFonts w:ascii="Comic Sans MS" w:eastAsiaTheme="minorHAnsi" w:hAnsi="Comic Sans MS"/>
          <w:sz w:val="22"/>
          <w:szCs w:val="22"/>
        </w:rPr>
        <w:t xml:space="preserve"> </w:t>
      </w:r>
      <w:r w:rsidRPr="00406FF3">
        <w:rPr>
          <w:rFonts w:ascii="Comic Sans MS" w:eastAsiaTheme="minorHAnsi" w:hAnsi="Comic Sans MS"/>
          <w:sz w:val="22"/>
          <w:szCs w:val="22"/>
        </w:rPr>
        <w:t>meters and the construction shall not be more than two floors (ground floor plus one upper floor).</w:t>
      </w:r>
    </w:p>
    <w:p w:rsidR="00F828A1" w:rsidRPr="00406FF3" w:rsidRDefault="00F828A1" w:rsidP="00F828A1">
      <w:pPr>
        <w:pStyle w:val="ListParagraph"/>
        <w:numPr>
          <w:ilvl w:val="0"/>
          <w:numId w:val="4"/>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Pr>
          <w:rFonts w:ascii="Comic Sans MS" w:eastAsiaTheme="minorHAnsi" w:hAnsi="Comic Sans MS"/>
          <w:sz w:val="22"/>
          <w:szCs w:val="22"/>
        </w:rPr>
        <w:t>Basement, if any, shall be erected after getting NOC duly from the Central Ground Water Authorities.</w:t>
      </w:r>
    </w:p>
    <w:p w:rsidR="00F828A1" w:rsidRPr="0026092A" w:rsidRDefault="00F828A1" w:rsidP="00F828A1">
      <w:pPr>
        <w:pStyle w:val="ListParagraph"/>
        <w:numPr>
          <w:ilvl w:val="0"/>
          <w:numId w:val="4"/>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9E0764">
        <w:rPr>
          <w:rFonts w:ascii="Comic Sans MS" w:eastAsiaTheme="minorHAnsi" w:hAnsi="Comic Sans MS"/>
          <w:sz w:val="22"/>
          <w:szCs w:val="22"/>
        </w:rPr>
        <w:t>There should not be</w:t>
      </w:r>
      <w:r>
        <w:rPr>
          <w:rFonts w:ascii="Comic Sans MS" w:eastAsiaTheme="minorHAnsi" w:hAnsi="Comic Sans MS"/>
          <w:sz w:val="22"/>
          <w:szCs w:val="22"/>
        </w:rPr>
        <w:t xml:space="preserve"> any</w:t>
      </w:r>
      <w:r w:rsidRPr="009E0764">
        <w:rPr>
          <w:rFonts w:ascii="Comic Sans MS" w:eastAsiaTheme="minorHAnsi" w:hAnsi="Comic Sans MS"/>
          <w:sz w:val="22"/>
          <w:szCs w:val="22"/>
        </w:rPr>
        <w:t xml:space="preserve"> constructions in the No Development Zone i.e., between 0 – 200 </w:t>
      </w:r>
      <w:proofErr w:type="spellStart"/>
      <w:r w:rsidRPr="009E0764">
        <w:rPr>
          <w:rFonts w:ascii="Comic Sans MS" w:eastAsiaTheme="minorHAnsi" w:hAnsi="Comic Sans MS"/>
          <w:sz w:val="22"/>
          <w:szCs w:val="22"/>
        </w:rPr>
        <w:t>mts</w:t>
      </w:r>
      <w:proofErr w:type="spellEnd"/>
      <w:r w:rsidRPr="009E0764">
        <w:rPr>
          <w:rFonts w:ascii="Comic Sans MS" w:eastAsiaTheme="minorHAnsi" w:hAnsi="Comic Sans MS"/>
          <w:sz w:val="22"/>
          <w:szCs w:val="22"/>
        </w:rPr>
        <w:t xml:space="preserve">., from the HTL of sea. Swimming Pool shall be constructed in development zone viz., 200 – 500 </w:t>
      </w:r>
      <w:proofErr w:type="spellStart"/>
      <w:r w:rsidRPr="009E0764">
        <w:rPr>
          <w:rFonts w:ascii="Comic Sans MS" w:eastAsiaTheme="minorHAnsi" w:hAnsi="Comic Sans MS"/>
          <w:sz w:val="22"/>
          <w:szCs w:val="22"/>
        </w:rPr>
        <w:t>mts</w:t>
      </w:r>
      <w:proofErr w:type="spellEnd"/>
      <w:r w:rsidRPr="009E0764">
        <w:rPr>
          <w:rFonts w:ascii="Comic Sans MS" w:eastAsiaTheme="minorHAnsi" w:hAnsi="Comic Sans MS"/>
          <w:sz w:val="22"/>
          <w:szCs w:val="22"/>
        </w:rPr>
        <w:t xml:space="preserve"> from the HTL of sea.</w:t>
      </w:r>
    </w:p>
    <w:p w:rsidR="00F828A1" w:rsidRPr="006B6C75" w:rsidRDefault="00F828A1" w:rsidP="00F828A1">
      <w:pPr>
        <w:pStyle w:val="ListParagraph"/>
        <w:numPr>
          <w:ilvl w:val="0"/>
          <w:numId w:val="4"/>
        </w:numPr>
        <w:tabs>
          <w:tab w:val="left" w:pos="0"/>
          <w:tab w:val="left" w:pos="840"/>
          <w:tab w:val="num" w:pos="1080"/>
          <w:tab w:val="left" w:pos="8640"/>
        </w:tabs>
        <w:autoSpaceDE w:val="0"/>
        <w:autoSpaceDN w:val="0"/>
        <w:adjustRightInd w:val="0"/>
        <w:spacing w:line="360" w:lineRule="auto"/>
        <w:ind w:right="-104"/>
        <w:jc w:val="both"/>
        <w:rPr>
          <w:rFonts w:ascii="Comic Sans MS" w:hAnsi="Comic Sans MS" w:cs="BDFDJE+TimesNewRoman"/>
          <w:color w:val="000000"/>
          <w:sz w:val="22"/>
          <w:szCs w:val="22"/>
        </w:rPr>
      </w:pPr>
      <w:r w:rsidRPr="00E76DCE">
        <w:rPr>
          <w:rFonts w:ascii="Comic Sans MS" w:hAnsi="Comic Sans MS"/>
          <w:sz w:val="22"/>
          <w:szCs w:val="22"/>
        </w:rPr>
        <w:t xml:space="preserve">There should not be any ground water extraction in the CRZ.  </w:t>
      </w:r>
    </w:p>
    <w:p w:rsidR="00F828A1" w:rsidRDefault="00F828A1" w:rsidP="00F828A1">
      <w:pPr>
        <w:pStyle w:val="ListParagraph"/>
        <w:numPr>
          <w:ilvl w:val="0"/>
          <w:numId w:val="4"/>
        </w:numPr>
        <w:spacing w:line="360" w:lineRule="auto"/>
        <w:ind w:right="-104"/>
        <w:jc w:val="both"/>
        <w:rPr>
          <w:rFonts w:ascii="Comic Sans MS" w:hAnsi="Comic Sans MS"/>
          <w:sz w:val="22"/>
          <w:szCs w:val="22"/>
        </w:rPr>
      </w:pPr>
      <w:r w:rsidRPr="00C43014">
        <w:rPr>
          <w:rFonts w:ascii="Comic Sans MS" w:hAnsi="Comic Sans MS"/>
          <w:sz w:val="22"/>
          <w:szCs w:val="22"/>
        </w:rPr>
        <w:t>There should not be any sea water intrusion due to the project a</w:t>
      </w:r>
      <w:r>
        <w:rPr>
          <w:rFonts w:ascii="Comic Sans MS" w:hAnsi="Comic Sans MS"/>
          <w:sz w:val="22"/>
          <w:szCs w:val="22"/>
        </w:rPr>
        <w:t>ctivities and periodical water quality monitoring shall be conducted.</w:t>
      </w:r>
    </w:p>
    <w:p w:rsidR="00F828A1" w:rsidRPr="000736D2" w:rsidRDefault="00F828A1" w:rsidP="00F828A1">
      <w:pPr>
        <w:pStyle w:val="BodyTextIndent2"/>
        <w:numPr>
          <w:ilvl w:val="0"/>
          <w:numId w:val="4"/>
        </w:numPr>
        <w:tabs>
          <w:tab w:val="left" w:pos="0"/>
          <w:tab w:val="left" w:pos="840"/>
          <w:tab w:val="num" w:pos="1080"/>
          <w:tab w:val="left" w:pos="8640"/>
        </w:tabs>
        <w:ind w:right="-104"/>
        <w:jc w:val="both"/>
        <w:rPr>
          <w:rFonts w:cs="BDFDJE+TimesNewRoman"/>
          <w:color w:val="000000"/>
        </w:rPr>
      </w:pPr>
      <w:r w:rsidRPr="00711C59">
        <w:t xml:space="preserve"> Waste water should be treated</w:t>
      </w:r>
      <w:r>
        <w:t xml:space="preserve"> in the STP and treated sewage shall be recycled after </w:t>
      </w:r>
      <w:proofErr w:type="spellStart"/>
      <w:r>
        <w:t>dis</w:t>
      </w:r>
      <w:proofErr w:type="spellEnd"/>
      <w:r>
        <w:t>-infection for toilet flushing and green belt development.</w:t>
      </w:r>
    </w:p>
    <w:p w:rsidR="00F828A1" w:rsidRPr="00A23F34" w:rsidRDefault="00F828A1" w:rsidP="00F828A1">
      <w:pPr>
        <w:pStyle w:val="BodyTextIndent2"/>
        <w:numPr>
          <w:ilvl w:val="0"/>
          <w:numId w:val="4"/>
        </w:numPr>
        <w:tabs>
          <w:tab w:val="left" w:pos="0"/>
          <w:tab w:val="left" w:pos="840"/>
          <w:tab w:val="num" w:pos="1080"/>
          <w:tab w:val="left" w:pos="8640"/>
        </w:tabs>
        <w:ind w:right="-104"/>
        <w:jc w:val="both"/>
        <w:rPr>
          <w:rFonts w:cs="BDFDJE+TimesNewRoman"/>
          <w:color w:val="000000"/>
        </w:rPr>
      </w:pPr>
      <w:r>
        <w:t>Suitable sludge disposal mechanism shall be evolved for the proper safe disposal of sludge in the project area.</w:t>
      </w:r>
    </w:p>
    <w:p w:rsidR="00F828A1" w:rsidRPr="00E714AB" w:rsidRDefault="00F828A1" w:rsidP="00F828A1">
      <w:pPr>
        <w:pStyle w:val="BodyTextIndent2"/>
        <w:numPr>
          <w:ilvl w:val="0"/>
          <w:numId w:val="4"/>
        </w:numPr>
        <w:tabs>
          <w:tab w:val="left" w:pos="0"/>
          <w:tab w:val="left" w:pos="840"/>
          <w:tab w:val="num" w:pos="1080"/>
          <w:tab w:val="left" w:pos="8640"/>
        </w:tabs>
        <w:ind w:right="-104"/>
        <w:jc w:val="both"/>
        <w:rPr>
          <w:rFonts w:cs="BDFDJE+TimesNewRoman"/>
          <w:color w:val="000000"/>
        </w:rPr>
      </w:pPr>
      <w:r>
        <w:t xml:space="preserve"> Proper arrangements should be made for the disposal of biodegradable solid wastes generated in the project areas, by providing Organic Waste Converter (OWC).</w:t>
      </w:r>
    </w:p>
    <w:p w:rsidR="00F828A1" w:rsidRDefault="00F828A1" w:rsidP="00F828A1">
      <w:pPr>
        <w:pStyle w:val="BodyTextIndent2"/>
        <w:tabs>
          <w:tab w:val="left" w:pos="0"/>
          <w:tab w:val="left" w:pos="840"/>
          <w:tab w:val="left" w:pos="8640"/>
        </w:tabs>
        <w:ind w:left="720" w:right="-104" w:firstLine="0"/>
        <w:jc w:val="both"/>
      </w:pPr>
    </w:p>
    <w:p w:rsidR="00F828A1" w:rsidRPr="00472BFE" w:rsidRDefault="00F828A1" w:rsidP="00F828A1">
      <w:pPr>
        <w:pStyle w:val="BodyTextIndent2"/>
        <w:tabs>
          <w:tab w:val="left" w:pos="0"/>
          <w:tab w:val="left" w:pos="840"/>
          <w:tab w:val="left" w:pos="8640"/>
        </w:tabs>
        <w:ind w:left="720" w:right="-104" w:firstLine="0"/>
        <w:jc w:val="center"/>
        <w:rPr>
          <w:rFonts w:cs="BDFDJE+TimesNewRoman"/>
          <w:color w:val="000000"/>
        </w:rPr>
      </w:pPr>
      <w:r>
        <w:lastRenderedPageBreak/>
        <w:t>.</w:t>
      </w:r>
      <w:r w:rsidR="00B409D7">
        <w:t>06</w:t>
      </w:r>
      <w:r>
        <w:t>.</w:t>
      </w:r>
    </w:p>
    <w:p w:rsidR="00F828A1" w:rsidRDefault="00F828A1" w:rsidP="00F828A1">
      <w:pPr>
        <w:pStyle w:val="BodyTextIndent2"/>
        <w:numPr>
          <w:ilvl w:val="0"/>
          <w:numId w:val="4"/>
        </w:numPr>
        <w:tabs>
          <w:tab w:val="left" w:pos="0"/>
          <w:tab w:val="left" w:pos="840"/>
          <w:tab w:val="num" w:pos="1080"/>
          <w:tab w:val="left" w:pos="8640"/>
        </w:tabs>
        <w:ind w:right="-104"/>
        <w:jc w:val="both"/>
        <w:rPr>
          <w:rFonts w:cs="BDFDJE+TimesNewRoman"/>
          <w:color w:val="000000"/>
        </w:rPr>
      </w:pPr>
      <w:r>
        <w:t>The possibilities of utilization of solar energy to the maximum extent shall be explored.</w:t>
      </w:r>
    </w:p>
    <w:p w:rsidR="00F828A1" w:rsidRPr="002E4338" w:rsidRDefault="00F828A1" w:rsidP="00F828A1">
      <w:pPr>
        <w:pStyle w:val="BodyTextIndent2"/>
        <w:numPr>
          <w:ilvl w:val="0"/>
          <w:numId w:val="4"/>
        </w:numPr>
        <w:tabs>
          <w:tab w:val="left" w:pos="0"/>
          <w:tab w:val="left" w:pos="840"/>
          <w:tab w:val="num" w:pos="1080"/>
          <w:tab w:val="left" w:pos="8640"/>
        </w:tabs>
        <w:ind w:right="-104"/>
        <w:jc w:val="both"/>
        <w:rPr>
          <w:rFonts w:cs="BDFDJE+TimesNewRoman"/>
          <w:color w:val="000000"/>
        </w:rPr>
      </w:pPr>
      <w:r>
        <w:t>Consent for Establishment from Tamil Nadu   Pollution Control Board should be obtained.</w:t>
      </w:r>
    </w:p>
    <w:p w:rsidR="00F828A1" w:rsidRDefault="00F828A1" w:rsidP="00F828A1">
      <w:pPr>
        <w:pStyle w:val="BodyTextIndent2"/>
        <w:numPr>
          <w:ilvl w:val="0"/>
          <w:numId w:val="4"/>
        </w:numPr>
        <w:tabs>
          <w:tab w:val="left" w:pos="0"/>
          <w:tab w:val="left" w:pos="840"/>
          <w:tab w:val="num" w:pos="1080"/>
          <w:tab w:val="left" w:pos="8640"/>
        </w:tabs>
        <w:ind w:right="-104"/>
        <w:jc w:val="both"/>
      </w:pPr>
      <w:r>
        <w:t>The unit should obtain planning permission for their proposed construction from the Department of Town and Country Planning.</w:t>
      </w:r>
    </w:p>
    <w:p w:rsidR="00F828A1" w:rsidRDefault="00F828A1" w:rsidP="00F828A1">
      <w:pPr>
        <w:pStyle w:val="BodyTextIndent2"/>
        <w:numPr>
          <w:ilvl w:val="0"/>
          <w:numId w:val="4"/>
        </w:numPr>
        <w:tabs>
          <w:tab w:val="left" w:pos="0"/>
          <w:tab w:val="left" w:pos="840"/>
          <w:tab w:val="num" w:pos="1080"/>
          <w:tab w:val="left" w:pos="8640"/>
        </w:tabs>
        <w:ind w:right="-104"/>
        <w:jc w:val="both"/>
      </w:pPr>
      <w:r>
        <w:t>There shall be no construction, including for recreational or part time activities on the beachside of the property.</w:t>
      </w:r>
    </w:p>
    <w:p w:rsidR="00F828A1" w:rsidRDefault="00F828A1" w:rsidP="00F828A1">
      <w:pPr>
        <w:pStyle w:val="BodyTextIndent2"/>
        <w:tabs>
          <w:tab w:val="left" w:pos="0"/>
          <w:tab w:val="left" w:pos="840"/>
          <w:tab w:val="left" w:pos="8640"/>
        </w:tabs>
        <w:ind w:left="720" w:right="-104" w:firstLine="0"/>
        <w:jc w:val="both"/>
      </w:pPr>
    </w:p>
    <w:p w:rsidR="00F828A1" w:rsidRPr="0009370C" w:rsidRDefault="00F828A1" w:rsidP="00F828A1">
      <w:pPr>
        <w:pStyle w:val="BodyText"/>
        <w:tabs>
          <w:tab w:val="left" w:pos="3060"/>
          <w:tab w:val="left" w:pos="9360"/>
        </w:tabs>
        <w:ind w:left="2970" w:right="-90" w:hanging="2970"/>
        <w:jc w:val="both"/>
        <w:rPr>
          <w:rFonts w:ascii="Comic Sans MS" w:hAnsi="Comic Sans MS"/>
          <w:b/>
          <w:sz w:val="22"/>
          <w:szCs w:val="22"/>
        </w:rPr>
      </w:pPr>
      <w:r>
        <w:rPr>
          <w:rFonts w:ascii="Comic Sans MS" w:hAnsi="Comic Sans MS"/>
          <w:b/>
          <w:sz w:val="22"/>
          <w:szCs w:val="22"/>
          <w:u w:val="single"/>
        </w:rPr>
        <w:t>AGENDA ITEM NO:06:</w:t>
      </w:r>
      <w:r>
        <w:rPr>
          <w:rFonts w:ascii="Comic Sans MS" w:hAnsi="Comic Sans MS"/>
          <w:sz w:val="22"/>
          <w:szCs w:val="22"/>
        </w:rPr>
        <w:t xml:space="preserve"> </w:t>
      </w:r>
      <w:r>
        <w:rPr>
          <w:rFonts w:ascii="Comic Sans MS" w:hAnsi="Comic Sans MS"/>
          <w:sz w:val="22"/>
          <w:szCs w:val="22"/>
        </w:rPr>
        <w:tab/>
      </w:r>
      <w:r w:rsidRPr="0009370C">
        <w:rPr>
          <w:rFonts w:ascii="Comic Sans MS" w:hAnsi="Comic Sans MS"/>
          <w:b/>
          <w:sz w:val="22"/>
          <w:szCs w:val="22"/>
        </w:rPr>
        <w:t xml:space="preserve">Proposed </w:t>
      </w:r>
      <w:r>
        <w:rPr>
          <w:rFonts w:ascii="Comic Sans MS" w:hAnsi="Comic Sans MS"/>
          <w:b/>
          <w:sz w:val="22"/>
          <w:szCs w:val="22"/>
        </w:rPr>
        <w:t>layout</w:t>
      </w:r>
      <w:r w:rsidRPr="0009370C">
        <w:rPr>
          <w:rFonts w:ascii="Comic Sans MS" w:hAnsi="Comic Sans MS"/>
          <w:b/>
          <w:sz w:val="22"/>
          <w:szCs w:val="22"/>
        </w:rPr>
        <w:t xml:space="preserve"> of land falling in</w:t>
      </w:r>
      <w:r>
        <w:rPr>
          <w:rFonts w:ascii="Comic Sans MS" w:hAnsi="Comic Sans MS"/>
          <w:b/>
          <w:sz w:val="22"/>
          <w:szCs w:val="22"/>
        </w:rPr>
        <w:t xml:space="preserve"> </w:t>
      </w:r>
      <w:proofErr w:type="spellStart"/>
      <w:r>
        <w:rPr>
          <w:rFonts w:ascii="Comic Sans MS" w:hAnsi="Comic Sans MS"/>
          <w:b/>
          <w:sz w:val="22"/>
          <w:szCs w:val="22"/>
        </w:rPr>
        <w:t>T.</w:t>
      </w:r>
      <w:r w:rsidRPr="0009370C">
        <w:rPr>
          <w:rFonts w:ascii="Comic Sans MS" w:hAnsi="Comic Sans MS"/>
          <w:b/>
          <w:sz w:val="22"/>
          <w:szCs w:val="22"/>
        </w:rPr>
        <w:t>S.No</w:t>
      </w:r>
      <w:proofErr w:type="spellEnd"/>
      <w:r w:rsidRPr="0009370C">
        <w:rPr>
          <w:rFonts w:ascii="Comic Sans MS" w:hAnsi="Comic Sans MS"/>
          <w:b/>
          <w:sz w:val="22"/>
          <w:szCs w:val="22"/>
        </w:rPr>
        <w:t xml:space="preserve">. </w:t>
      </w:r>
      <w:r>
        <w:rPr>
          <w:rFonts w:ascii="Comic Sans MS" w:hAnsi="Comic Sans MS"/>
          <w:b/>
          <w:sz w:val="22"/>
          <w:szCs w:val="22"/>
        </w:rPr>
        <w:t xml:space="preserve">8, 11/2 part Block No. 14 of </w:t>
      </w:r>
      <w:proofErr w:type="spellStart"/>
      <w:r>
        <w:rPr>
          <w:rFonts w:ascii="Comic Sans MS" w:hAnsi="Comic Sans MS"/>
          <w:b/>
          <w:sz w:val="22"/>
          <w:szCs w:val="22"/>
        </w:rPr>
        <w:t>Adyar</w:t>
      </w:r>
      <w:proofErr w:type="spellEnd"/>
      <w:r>
        <w:rPr>
          <w:rFonts w:ascii="Comic Sans MS" w:hAnsi="Comic Sans MS"/>
          <w:b/>
          <w:sz w:val="22"/>
          <w:szCs w:val="22"/>
        </w:rPr>
        <w:t xml:space="preserve"> Village, </w:t>
      </w:r>
      <w:proofErr w:type="spellStart"/>
      <w:r>
        <w:rPr>
          <w:rFonts w:ascii="Comic Sans MS" w:hAnsi="Comic Sans MS"/>
          <w:b/>
          <w:sz w:val="22"/>
          <w:szCs w:val="22"/>
        </w:rPr>
        <w:t>Mambalam</w:t>
      </w:r>
      <w:proofErr w:type="spellEnd"/>
      <w:r>
        <w:rPr>
          <w:rFonts w:ascii="Comic Sans MS" w:hAnsi="Comic Sans MS"/>
          <w:b/>
          <w:sz w:val="22"/>
          <w:szCs w:val="22"/>
        </w:rPr>
        <w:t xml:space="preserve"> – </w:t>
      </w:r>
      <w:proofErr w:type="spellStart"/>
      <w:r>
        <w:rPr>
          <w:rFonts w:ascii="Comic Sans MS" w:hAnsi="Comic Sans MS"/>
          <w:b/>
          <w:sz w:val="22"/>
          <w:szCs w:val="22"/>
        </w:rPr>
        <w:t>Guindy</w:t>
      </w:r>
      <w:proofErr w:type="spellEnd"/>
      <w:r>
        <w:rPr>
          <w:rFonts w:ascii="Comic Sans MS" w:hAnsi="Comic Sans MS"/>
          <w:b/>
          <w:sz w:val="22"/>
          <w:szCs w:val="22"/>
        </w:rPr>
        <w:t xml:space="preserve"> </w:t>
      </w:r>
      <w:proofErr w:type="spellStart"/>
      <w:r>
        <w:rPr>
          <w:rFonts w:ascii="Comic Sans MS" w:hAnsi="Comic Sans MS"/>
          <w:b/>
          <w:sz w:val="22"/>
          <w:szCs w:val="22"/>
        </w:rPr>
        <w:t>Taluk</w:t>
      </w:r>
      <w:proofErr w:type="spellEnd"/>
      <w:r>
        <w:rPr>
          <w:rFonts w:ascii="Comic Sans MS" w:hAnsi="Comic Sans MS"/>
          <w:b/>
          <w:sz w:val="22"/>
          <w:szCs w:val="22"/>
        </w:rPr>
        <w:t xml:space="preserve">, Chennai district proposed by M/s. </w:t>
      </w:r>
      <w:proofErr w:type="spellStart"/>
      <w:r>
        <w:rPr>
          <w:rFonts w:ascii="Comic Sans MS" w:hAnsi="Comic Sans MS"/>
          <w:b/>
          <w:sz w:val="22"/>
          <w:szCs w:val="22"/>
        </w:rPr>
        <w:t>Baashyaam</w:t>
      </w:r>
      <w:proofErr w:type="spellEnd"/>
      <w:r>
        <w:rPr>
          <w:rFonts w:ascii="Comic Sans MS" w:hAnsi="Comic Sans MS"/>
          <w:b/>
          <w:sz w:val="22"/>
          <w:szCs w:val="22"/>
        </w:rPr>
        <w:t xml:space="preserve"> Construction Private Limited, Chennai</w:t>
      </w:r>
      <w:r w:rsidRPr="0009370C">
        <w:rPr>
          <w:rFonts w:ascii="Comic Sans MS" w:hAnsi="Comic Sans MS"/>
          <w:b/>
          <w:sz w:val="22"/>
          <w:szCs w:val="22"/>
        </w:rPr>
        <w:t>.</w:t>
      </w:r>
    </w:p>
    <w:p w:rsidR="00F828A1" w:rsidRDefault="00F828A1" w:rsidP="00F828A1">
      <w:pPr>
        <w:tabs>
          <w:tab w:val="left" w:pos="720"/>
          <w:tab w:val="left" w:pos="9360"/>
        </w:tabs>
        <w:spacing w:line="360" w:lineRule="auto"/>
        <w:ind w:right="-90"/>
        <w:jc w:val="both"/>
        <w:rPr>
          <w:rFonts w:ascii="Comic Sans MS" w:hAnsi="Comic Sans MS"/>
          <w:sz w:val="22"/>
          <w:szCs w:val="22"/>
        </w:rPr>
      </w:pPr>
      <w:r>
        <w:rPr>
          <w:rFonts w:ascii="Comic Sans MS" w:hAnsi="Comic Sans MS"/>
          <w:b/>
          <w:sz w:val="22"/>
          <w:szCs w:val="22"/>
        </w:rPr>
        <w:tab/>
      </w:r>
      <w:r>
        <w:rPr>
          <w:rFonts w:ascii="Comic Sans MS" w:hAnsi="Comic Sans MS"/>
          <w:sz w:val="22"/>
          <w:szCs w:val="22"/>
        </w:rPr>
        <w:t>The Authority resolved to clear the proposals subject to the following specific conditions:</w:t>
      </w:r>
    </w:p>
    <w:p w:rsidR="00F828A1" w:rsidRDefault="00F828A1" w:rsidP="00F828A1">
      <w:pPr>
        <w:pStyle w:val="ListParagraph"/>
        <w:numPr>
          <w:ilvl w:val="0"/>
          <w:numId w:val="5"/>
        </w:numPr>
        <w:tabs>
          <w:tab w:val="left" w:pos="9360"/>
        </w:tabs>
        <w:spacing w:line="360" w:lineRule="auto"/>
        <w:ind w:right="-90"/>
        <w:jc w:val="both"/>
        <w:rPr>
          <w:rFonts w:ascii="Comic Sans MS" w:hAnsi="Comic Sans MS"/>
          <w:bCs/>
          <w:sz w:val="22"/>
          <w:szCs w:val="22"/>
        </w:rPr>
      </w:pPr>
      <w:r>
        <w:rPr>
          <w:rFonts w:ascii="Comic Sans MS" w:hAnsi="Comic Sans MS"/>
          <w:bCs/>
          <w:sz w:val="22"/>
          <w:szCs w:val="22"/>
        </w:rPr>
        <w:t>Layout approval should be obtained duly from the CMDA / Corporation of Chennai.</w:t>
      </w:r>
    </w:p>
    <w:p w:rsidR="00F828A1" w:rsidRDefault="00F828A1" w:rsidP="00F828A1">
      <w:pPr>
        <w:pStyle w:val="ListParagraph"/>
        <w:numPr>
          <w:ilvl w:val="0"/>
          <w:numId w:val="5"/>
        </w:numPr>
        <w:tabs>
          <w:tab w:val="left" w:pos="9360"/>
        </w:tabs>
        <w:spacing w:line="360" w:lineRule="auto"/>
        <w:ind w:right="-90"/>
        <w:jc w:val="both"/>
        <w:rPr>
          <w:rFonts w:ascii="Comic Sans MS" w:hAnsi="Comic Sans MS"/>
          <w:bCs/>
          <w:sz w:val="22"/>
          <w:szCs w:val="22"/>
        </w:rPr>
      </w:pPr>
      <w:r>
        <w:rPr>
          <w:rFonts w:ascii="Comic Sans MS" w:hAnsi="Comic Sans MS"/>
          <w:bCs/>
          <w:sz w:val="22"/>
          <w:szCs w:val="22"/>
        </w:rPr>
        <w:t xml:space="preserve">Prior Planning Permission should be obtained for the proposed constructions. </w:t>
      </w:r>
    </w:p>
    <w:p w:rsidR="00F828A1" w:rsidRDefault="00F828A1" w:rsidP="00F828A1">
      <w:pPr>
        <w:pStyle w:val="ListParagraph"/>
        <w:numPr>
          <w:ilvl w:val="0"/>
          <w:numId w:val="5"/>
        </w:numPr>
        <w:tabs>
          <w:tab w:val="left" w:pos="9360"/>
        </w:tabs>
        <w:autoSpaceDE w:val="0"/>
        <w:autoSpaceDN w:val="0"/>
        <w:adjustRightInd w:val="0"/>
        <w:spacing w:line="360" w:lineRule="auto"/>
        <w:ind w:right="-90"/>
        <w:jc w:val="both"/>
        <w:rPr>
          <w:rFonts w:ascii="Comic Sans MS" w:eastAsiaTheme="minorHAnsi" w:hAnsi="Comic Sans MS" w:cs="TTE26BA518t00"/>
          <w:sz w:val="22"/>
          <w:szCs w:val="22"/>
        </w:rPr>
      </w:pPr>
      <w:r w:rsidRPr="002F410D">
        <w:rPr>
          <w:rFonts w:ascii="Comic Sans MS" w:eastAsiaTheme="minorHAnsi" w:hAnsi="Comic Sans MS" w:cs="TTE26BA518t00"/>
          <w:sz w:val="22"/>
          <w:szCs w:val="22"/>
        </w:rPr>
        <w:t xml:space="preserve">The </w:t>
      </w:r>
      <w:r>
        <w:rPr>
          <w:rFonts w:ascii="Comic Sans MS" w:eastAsiaTheme="minorHAnsi" w:hAnsi="Comic Sans MS" w:cs="TTE26BA518t00"/>
          <w:sz w:val="22"/>
          <w:szCs w:val="22"/>
        </w:rPr>
        <w:t xml:space="preserve">proposed </w:t>
      </w:r>
      <w:r w:rsidRPr="002F410D">
        <w:rPr>
          <w:rFonts w:ascii="Comic Sans MS" w:eastAsiaTheme="minorHAnsi" w:hAnsi="Comic Sans MS" w:cs="TTE26BA518t00"/>
          <w:sz w:val="22"/>
          <w:szCs w:val="22"/>
        </w:rPr>
        <w:t>building(s) to be constructed</w:t>
      </w:r>
      <w:r>
        <w:rPr>
          <w:rFonts w:ascii="Comic Sans MS" w:eastAsiaTheme="minorHAnsi" w:hAnsi="Comic Sans MS" w:cs="TTE26BA518t00"/>
          <w:sz w:val="22"/>
          <w:szCs w:val="22"/>
        </w:rPr>
        <w:t xml:space="preserve"> </w:t>
      </w:r>
      <w:r w:rsidRPr="002F410D">
        <w:rPr>
          <w:rFonts w:ascii="Comic Sans MS" w:eastAsiaTheme="minorHAnsi" w:hAnsi="Comic Sans MS" w:cs="TTE26BA518t00"/>
          <w:sz w:val="22"/>
          <w:szCs w:val="22"/>
        </w:rPr>
        <w:t>should be restricted to the single plot boundary (as on 19.2.1991) immediately abutting the existing authorized structures between which the imaginary line is drawn.</w:t>
      </w:r>
    </w:p>
    <w:p w:rsidR="00F828A1" w:rsidRDefault="00F828A1" w:rsidP="00F828A1">
      <w:pPr>
        <w:pStyle w:val="ListParagraph"/>
        <w:numPr>
          <w:ilvl w:val="0"/>
          <w:numId w:val="5"/>
        </w:numPr>
        <w:tabs>
          <w:tab w:val="left" w:pos="9360"/>
        </w:tabs>
        <w:autoSpaceDE w:val="0"/>
        <w:autoSpaceDN w:val="0"/>
        <w:adjustRightInd w:val="0"/>
        <w:spacing w:line="360" w:lineRule="auto"/>
        <w:ind w:right="-90"/>
        <w:jc w:val="both"/>
        <w:rPr>
          <w:rFonts w:ascii="Comic Sans MS" w:eastAsiaTheme="minorHAnsi" w:hAnsi="Comic Sans MS" w:cs="TTE26BA518t00"/>
          <w:sz w:val="22"/>
          <w:szCs w:val="22"/>
        </w:rPr>
      </w:pPr>
      <w:r w:rsidRPr="002F410D">
        <w:rPr>
          <w:rFonts w:ascii="Comic Sans MS" w:eastAsiaTheme="minorHAnsi" w:hAnsi="Comic Sans MS" w:cs="TTE26BA518t00"/>
          <w:sz w:val="22"/>
          <w:szCs w:val="22"/>
        </w:rPr>
        <w:t>The</w:t>
      </w:r>
      <w:r>
        <w:rPr>
          <w:rFonts w:ascii="Comic Sans MS" w:eastAsiaTheme="minorHAnsi" w:hAnsi="Comic Sans MS" w:cs="TTE26BA518t00"/>
          <w:sz w:val="22"/>
          <w:szCs w:val="22"/>
        </w:rPr>
        <w:t xml:space="preserve"> proposed</w:t>
      </w:r>
      <w:r w:rsidRPr="002F410D">
        <w:rPr>
          <w:rFonts w:ascii="Comic Sans MS" w:eastAsiaTheme="minorHAnsi" w:hAnsi="Comic Sans MS" w:cs="TTE26BA518t00"/>
          <w:sz w:val="22"/>
          <w:szCs w:val="22"/>
        </w:rPr>
        <w:t xml:space="preserve"> construction/protrusion towards the </w:t>
      </w:r>
      <w:r>
        <w:rPr>
          <w:rFonts w:ascii="Comic Sans MS" w:eastAsiaTheme="minorHAnsi" w:hAnsi="Comic Sans MS" w:cs="TTE26BA518t00"/>
          <w:sz w:val="22"/>
          <w:szCs w:val="22"/>
        </w:rPr>
        <w:t>riverward</w:t>
      </w:r>
      <w:r w:rsidRPr="002F410D">
        <w:rPr>
          <w:rFonts w:ascii="Comic Sans MS" w:eastAsiaTheme="minorHAnsi" w:hAnsi="Comic Sans MS" w:cs="TTE26BA518t00"/>
          <w:sz w:val="22"/>
          <w:szCs w:val="22"/>
        </w:rPr>
        <w:t xml:space="preserve"> side should not go beyond the imaginary line drawn </w:t>
      </w:r>
      <w:r>
        <w:rPr>
          <w:rFonts w:ascii="Comic Sans MS" w:eastAsiaTheme="minorHAnsi" w:hAnsi="Comic Sans MS" w:cs="TTE26BA518t00"/>
          <w:sz w:val="22"/>
          <w:szCs w:val="22"/>
        </w:rPr>
        <w:t xml:space="preserve">between </w:t>
      </w:r>
      <w:r w:rsidRPr="002F410D">
        <w:rPr>
          <w:rFonts w:ascii="Comic Sans MS" w:eastAsiaTheme="minorHAnsi" w:hAnsi="Comic Sans MS" w:cs="TTE26BA518t00"/>
          <w:sz w:val="22"/>
          <w:szCs w:val="22"/>
        </w:rPr>
        <w:t>the existing authorized structures on the adjoining plot.</w:t>
      </w:r>
    </w:p>
    <w:p w:rsidR="00F828A1" w:rsidRDefault="00F828A1" w:rsidP="00F828A1">
      <w:pPr>
        <w:pStyle w:val="ListParagraph"/>
        <w:numPr>
          <w:ilvl w:val="0"/>
          <w:numId w:val="5"/>
        </w:numPr>
        <w:tabs>
          <w:tab w:val="left" w:pos="9360"/>
        </w:tabs>
        <w:autoSpaceDE w:val="0"/>
        <w:autoSpaceDN w:val="0"/>
        <w:adjustRightInd w:val="0"/>
        <w:spacing w:line="360" w:lineRule="auto"/>
        <w:ind w:right="-90"/>
        <w:jc w:val="both"/>
        <w:rPr>
          <w:rFonts w:ascii="Comic Sans MS" w:eastAsiaTheme="minorHAnsi" w:hAnsi="Comic Sans MS" w:cs="TTE26BA518t00"/>
          <w:sz w:val="22"/>
          <w:szCs w:val="22"/>
        </w:rPr>
      </w:pPr>
      <w:r w:rsidRPr="002F410D">
        <w:rPr>
          <w:rFonts w:ascii="Comic Sans MS" w:eastAsiaTheme="minorHAnsi" w:hAnsi="Comic Sans MS" w:cs="TTE26BA518t00"/>
          <w:sz w:val="22"/>
          <w:szCs w:val="22"/>
        </w:rPr>
        <w:t>The imaginary line should be drawn parallel to the High Tide Line.</w:t>
      </w:r>
    </w:p>
    <w:p w:rsidR="00F828A1" w:rsidRDefault="00F828A1" w:rsidP="00F828A1">
      <w:pPr>
        <w:pStyle w:val="ListParagraph"/>
        <w:numPr>
          <w:ilvl w:val="0"/>
          <w:numId w:val="5"/>
        </w:numPr>
        <w:tabs>
          <w:tab w:val="left" w:pos="9360"/>
        </w:tabs>
        <w:autoSpaceDE w:val="0"/>
        <w:autoSpaceDN w:val="0"/>
        <w:adjustRightInd w:val="0"/>
        <w:spacing w:line="360" w:lineRule="auto"/>
        <w:ind w:right="-90"/>
        <w:jc w:val="both"/>
        <w:rPr>
          <w:rFonts w:ascii="Comic Sans MS" w:eastAsiaTheme="minorHAnsi" w:hAnsi="Comic Sans MS" w:cs="TTE26BA518t00"/>
          <w:sz w:val="22"/>
          <w:szCs w:val="22"/>
        </w:rPr>
      </w:pPr>
      <w:r w:rsidRPr="002F410D">
        <w:rPr>
          <w:rFonts w:ascii="Comic Sans MS" w:eastAsiaTheme="minorHAnsi" w:hAnsi="Comic Sans MS" w:cs="TTE26BA518t00"/>
          <w:sz w:val="22"/>
          <w:szCs w:val="22"/>
        </w:rPr>
        <w:t>The imaginary line to be drawn should no</w:t>
      </w:r>
      <w:r>
        <w:rPr>
          <w:rFonts w:ascii="Comic Sans MS" w:eastAsiaTheme="minorHAnsi" w:hAnsi="Comic Sans MS" w:cs="TTE26BA518t00"/>
          <w:sz w:val="22"/>
          <w:szCs w:val="22"/>
        </w:rPr>
        <w:t>t</w:t>
      </w:r>
      <w:r w:rsidRPr="002F410D">
        <w:rPr>
          <w:rFonts w:ascii="Comic Sans MS" w:eastAsiaTheme="minorHAnsi" w:hAnsi="Comic Sans MS" w:cs="TTE26BA518t00"/>
          <w:sz w:val="22"/>
          <w:szCs w:val="22"/>
        </w:rPr>
        <w:t xml:space="preserve"> cut across any river, creek, backwater, sandy beach or mangroves.</w:t>
      </w:r>
    </w:p>
    <w:p w:rsidR="00F828A1" w:rsidRDefault="00F828A1" w:rsidP="00F828A1">
      <w:pPr>
        <w:spacing w:after="200" w:line="276" w:lineRule="auto"/>
        <w:rPr>
          <w:rFonts w:ascii="Comic Sans MS" w:eastAsiaTheme="minorHAnsi" w:hAnsi="Comic Sans MS" w:cs="TTE26BA518t00"/>
          <w:sz w:val="22"/>
          <w:szCs w:val="22"/>
        </w:rPr>
      </w:pPr>
      <w:r>
        <w:rPr>
          <w:rFonts w:ascii="Comic Sans MS" w:eastAsiaTheme="minorHAnsi" w:hAnsi="Comic Sans MS" w:cs="TTE26BA518t00"/>
          <w:sz w:val="22"/>
          <w:szCs w:val="22"/>
        </w:rPr>
        <w:br w:type="page"/>
      </w:r>
    </w:p>
    <w:p w:rsidR="00F828A1" w:rsidRDefault="00F828A1" w:rsidP="00F828A1">
      <w:pPr>
        <w:pStyle w:val="ListParagraph"/>
        <w:tabs>
          <w:tab w:val="left" w:pos="9360"/>
        </w:tabs>
        <w:autoSpaceDE w:val="0"/>
        <w:autoSpaceDN w:val="0"/>
        <w:adjustRightInd w:val="0"/>
        <w:spacing w:line="360" w:lineRule="auto"/>
        <w:ind w:right="-90"/>
        <w:jc w:val="center"/>
        <w:rPr>
          <w:rFonts w:ascii="Comic Sans MS" w:eastAsiaTheme="minorHAnsi" w:hAnsi="Comic Sans MS" w:cs="TTE26BA518t00"/>
          <w:sz w:val="22"/>
          <w:szCs w:val="22"/>
        </w:rPr>
      </w:pPr>
      <w:r>
        <w:rPr>
          <w:rFonts w:ascii="Comic Sans MS" w:eastAsiaTheme="minorHAnsi" w:hAnsi="Comic Sans MS" w:cs="TTE26BA518t00"/>
          <w:sz w:val="22"/>
          <w:szCs w:val="22"/>
        </w:rPr>
        <w:lastRenderedPageBreak/>
        <w:t>.</w:t>
      </w:r>
      <w:r w:rsidR="00B409D7">
        <w:rPr>
          <w:rFonts w:ascii="Comic Sans MS" w:eastAsiaTheme="minorHAnsi" w:hAnsi="Comic Sans MS" w:cs="TTE26BA518t00"/>
          <w:sz w:val="22"/>
          <w:szCs w:val="22"/>
        </w:rPr>
        <w:t>07</w:t>
      </w:r>
      <w:r>
        <w:rPr>
          <w:rFonts w:ascii="Comic Sans MS" w:eastAsiaTheme="minorHAnsi" w:hAnsi="Comic Sans MS" w:cs="TTE26BA518t00"/>
          <w:sz w:val="22"/>
          <w:szCs w:val="22"/>
        </w:rPr>
        <w:t>.</w:t>
      </w:r>
    </w:p>
    <w:p w:rsidR="00F828A1" w:rsidRPr="001A34A1" w:rsidRDefault="00F828A1" w:rsidP="00F828A1">
      <w:pPr>
        <w:pStyle w:val="BodyText"/>
        <w:tabs>
          <w:tab w:val="left" w:pos="3060"/>
          <w:tab w:val="left" w:pos="9360"/>
        </w:tabs>
        <w:ind w:left="2970" w:right="-90" w:hanging="297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:07:</w:t>
      </w:r>
      <w:r>
        <w:rPr>
          <w:rFonts w:ascii="Comic Sans MS" w:hAnsi="Comic Sans MS"/>
          <w:sz w:val="22"/>
          <w:szCs w:val="22"/>
        </w:rPr>
        <w:tab/>
      </w:r>
      <w:r w:rsidRPr="001A34A1">
        <w:rPr>
          <w:rFonts w:ascii="Comic Sans MS" w:hAnsi="Comic Sans MS"/>
          <w:b/>
          <w:sz w:val="22"/>
          <w:szCs w:val="22"/>
        </w:rPr>
        <w:t xml:space="preserve">Refund of scrutiny fee due to the withdrawal of application for the Proposed sub-division by the applicant by </w:t>
      </w:r>
      <w:proofErr w:type="spellStart"/>
      <w:r w:rsidRPr="001A34A1">
        <w:rPr>
          <w:rFonts w:ascii="Comic Sans MS" w:hAnsi="Comic Sans MS"/>
          <w:b/>
          <w:sz w:val="22"/>
          <w:szCs w:val="22"/>
        </w:rPr>
        <w:t>Thiru</w:t>
      </w:r>
      <w:proofErr w:type="spellEnd"/>
      <w:r w:rsidRPr="001A34A1">
        <w:rPr>
          <w:rFonts w:ascii="Comic Sans MS" w:hAnsi="Comic Sans MS"/>
          <w:b/>
          <w:sz w:val="22"/>
          <w:szCs w:val="22"/>
        </w:rPr>
        <w:t xml:space="preserve"> S. </w:t>
      </w:r>
      <w:proofErr w:type="spellStart"/>
      <w:r w:rsidRPr="001A34A1">
        <w:rPr>
          <w:rFonts w:ascii="Comic Sans MS" w:hAnsi="Comic Sans MS"/>
          <w:b/>
          <w:sz w:val="22"/>
          <w:szCs w:val="22"/>
        </w:rPr>
        <w:t>Sankar</w:t>
      </w:r>
      <w:proofErr w:type="spellEnd"/>
      <w:r w:rsidRPr="001A34A1">
        <w:rPr>
          <w:rFonts w:ascii="Comic Sans MS" w:hAnsi="Comic Sans MS"/>
          <w:b/>
          <w:sz w:val="22"/>
          <w:szCs w:val="22"/>
        </w:rPr>
        <w:t>, Chennai.</w:t>
      </w:r>
    </w:p>
    <w:p w:rsidR="00F828A1" w:rsidRDefault="00F828A1" w:rsidP="00F828A1">
      <w:pPr>
        <w:tabs>
          <w:tab w:val="left" w:pos="9360"/>
        </w:tabs>
        <w:spacing w:line="336" w:lineRule="auto"/>
        <w:ind w:right="-90" w:firstLine="720"/>
        <w:jc w:val="both"/>
        <w:rPr>
          <w:rFonts w:ascii="Comic Sans MS" w:hAnsi="Comic Sans MS"/>
          <w:sz w:val="22"/>
          <w:szCs w:val="22"/>
        </w:rPr>
      </w:pPr>
      <w:r>
        <w:rPr>
          <w:rFonts w:ascii="Comic Sans MS" w:hAnsi="Comic Sans MS"/>
          <w:sz w:val="22"/>
          <w:szCs w:val="22"/>
        </w:rPr>
        <w:t xml:space="preserve">The Authority resolved to accept the </w:t>
      </w:r>
      <w:r w:rsidRPr="001A34A1">
        <w:rPr>
          <w:rFonts w:ascii="Comic Sans MS" w:hAnsi="Comic Sans MS"/>
          <w:sz w:val="22"/>
          <w:szCs w:val="22"/>
        </w:rPr>
        <w:t>reimburse</w:t>
      </w:r>
      <w:r>
        <w:rPr>
          <w:rFonts w:ascii="Comic Sans MS" w:hAnsi="Comic Sans MS"/>
          <w:sz w:val="22"/>
          <w:szCs w:val="22"/>
        </w:rPr>
        <w:t>ment of</w:t>
      </w:r>
      <w:r w:rsidRPr="001A34A1">
        <w:rPr>
          <w:rFonts w:ascii="Comic Sans MS" w:hAnsi="Comic Sans MS"/>
          <w:sz w:val="22"/>
          <w:szCs w:val="22"/>
        </w:rPr>
        <w:t xml:space="preserve"> scrutiny fee of Rs.50,000/- </w:t>
      </w:r>
      <w:r>
        <w:rPr>
          <w:rFonts w:ascii="Comic Sans MS" w:hAnsi="Comic Sans MS"/>
          <w:sz w:val="22"/>
          <w:szCs w:val="22"/>
        </w:rPr>
        <w:t xml:space="preserve">to the applicant </w:t>
      </w:r>
      <w:proofErr w:type="spellStart"/>
      <w:r>
        <w:rPr>
          <w:rFonts w:ascii="Comic Sans MS" w:hAnsi="Comic Sans MS"/>
          <w:sz w:val="22"/>
          <w:szCs w:val="22"/>
        </w:rPr>
        <w:t>Thiru</w:t>
      </w:r>
      <w:proofErr w:type="spellEnd"/>
      <w:r>
        <w:rPr>
          <w:rFonts w:ascii="Comic Sans MS" w:hAnsi="Comic Sans MS"/>
          <w:sz w:val="22"/>
          <w:szCs w:val="22"/>
        </w:rPr>
        <w:t xml:space="preserve"> S. </w:t>
      </w:r>
      <w:proofErr w:type="spellStart"/>
      <w:r>
        <w:rPr>
          <w:rFonts w:ascii="Comic Sans MS" w:hAnsi="Comic Sans MS"/>
          <w:sz w:val="22"/>
          <w:szCs w:val="22"/>
        </w:rPr>
        <w:t>Sankar</w:t>
      </w:r>
      <w:proofErr w:type="spellEnd"/>
      <w:r>
        <w:rPr>
          <w:rFonts w:ascii="Comic Sans MS" w:hAnsi="Comic Sans MS"/>
          <w:sz w:val="22"/>
          <w:szCs w:val="22"/>
        </w:rPr>
        <w:t xml:space="preserve"> and </w:t>
      </w:r>
      <w:proofErr w:type="spellStart"/>
      <w:r>
        <w:rPr>
          <w:rFonts w:ascii="Comic Sans MS" w:hAnsi="Comic Sans MS"/>
          <w:sz w:val="22"/>
          <w:szCs w:val="22"/>
        </w:rPr>
        <w:t>authorsed</w:t>
      </w:r>
      <w:proofErr w:type="spellEnd"/>
      <w:r>
        <w:rPr>
          <w:rFonts w:ascii="Comic Sans MS" w:hAnsi="Comic Sans MS"/>
          <w:sz w:val="22"/>
          <w:szCs w:val="22"/>
        </w:rPr>
        <w:t xml:space="preserve">  Member Secretary, Tamil Nadu State Coastal Zone Management Authority to draw and disburse the amount to the applicant.</w:t>
      </w:r>
    </w:p>
    <w:p w:rsidR="00F828A1" w:rsidRPr="00E05022" w:rsidRDefault="00F828A1" w:rsidP="00F828A1">
      <w:pPr>
        <w:tabs>
          <w:tab w:val="left" w:pos="9360"/>
        </w:tabs>
        <w:ind w:left="2790" w:right="-90" w:hanging="2790"/>
        <w:jc w:val="both"/>
        <w:rPr>
          <w:rFonts w:ascii="Comic Sans MS" w:hAnsi="Comic Sans MS" w:cs="Arial"/>
          <w:b/>
          <w:sz w:val="16"/>
          <w:szCs w:val="22"/>
          <w:u w:val="single"/>
        </w:rPr>
      </w:pPr>
    </w:p>
    <w:p w:rsidR="00F828A1" w:rsidRPr="002E4338" w:rsidRDefault="00F828A1" w:rsidP="00F828A1">
      <w:pPr>
        <w:tabs>
          <w:tab w:val="left" w:pos="9360"/>
        </w:tabs>
        <w:ind w:left="2790" w:right="-90" w:hanging="2790"/>
        <w:jc w:val="center"/>
        <w:rPr>
          <w:rFonts w:ascii="Comic Sans MS" w:hAnsi="Comic Sans MS" w:cs="Arial"/>
          <w:sz w:val="22"/>
          <w:szCs w:val="22"/>
        </w:rPr>
      </w:pPr>
    </w:p>
    <w:p w:rsidR="00F828A1" w:rsidRDefault="00F828A1" w:rsidP="00F828A1">
      <w:pPr>
        <w:tabs>
          <w:tab w:val="left" w:pos="9360"/>
        </w:tabs>
        <w:ind w:left="2790" w:right="-90" w:hanging="2790"/>
        <w:jc w:val="both"/>
        <w:rPr>
          <w:rFonts w:ascii="Comic Sans MS" w:hAnsi="Comic Sans MS" w:cs="Arial"/>
          <w:b/>
          <w:sz w:val="22"/>
          <w:szCs w:val="22"/>
        </w:rPr>
      </w:pPr>
      <w:r>
        <w:rPr>
          <w:rFonts w:ascii="Comic Sans MS" w:hAnsi="Comic Sans MS" w:cs="Arial"/>
          <w:b/>
          <w:sz w:val="22"/>
          <w:szCs w:val="22"/>
          <w:u w:val="single"/>
        </w:rPr>
        <w:t>AGENDA ITEM NO:08:</w:t>
      </w:r>
      <w:r w:rsidRPr="004845CB">
        <w:rPr>
          <w:rFonts w:ascii="Comic Sans MS" w:hAnsi="Comic Sans MS" w:cs="Arial"/>
          <w:b/>
          <w:sz w:val="22"/>
          <w:szCs w:val="22"/>
        </w:rPr>
        <w:tab/>
      </w:r>
      <w:r>
        <w:rPr>
          <w:rFonts w:ascii="Comic Sans MS" w:hAnsi="Comic Sans MS" w:cs="Arial"/>
          <w:b/>
          <w:sz w:val="22"/>
          <w:szCs w:val="22"/>
        </w:rPr>
        <w:t xml:space="preserve"> Review of progress of work on protection of </w:t>
      </w:r>
      <w:proofErr w:type="spellStart"/>
      <w:r>
        <w:rPr>
          <w:rFonts w:ascii="Comic Sans MS" w:hAnsi="Comic Sans MS" w:cs="Arial"/>
          <w:b/>
          <w:sz w:val="22"/>
          <w:szCs w:val="22"/>
        </w:rPr>
        <w:t>Vaan</w:t>
      </w:r>
      <w:proofErr w:type="spellEnd"/>
      <w:r>
        <w:rPr>
          <w:rFonts w:ascii="Comic Sans MS" w:hAnsi="Comic Sans MS" w:cs="Arial"/>
          <w:b/>
          <w:sz w:val="22"/>
          <w:szCs w:val="22"/>
        </w:rPr>
        <w:t xml:space="preserve"> Island in Gulf of </w:t>
      </w:r>
      <w:proofErr w:type="spellStart"/>
      <w:r>
        <w:rPr>
          <w:rFonts w:ascii="Comic Sans MS" w:hAnsi="Comic Sans MS" w:cs="Arial"/>
          <w:b/>
          <w:sz w:val="22"/>
          <w:szCs w:val="22"/>
        </w:rPr>
        <w:t>Mannar</w:t>
      </w:r>
      <w:proofErr w:type="spellEnd"/>
      <w:r>
        <w:rPr>
          <w:rFonts w:ascii="Comic Sans MS" w:hAnsi="Comic Sans MS" w:cs="Arial"/>
          <w:b/>
          <w:sz w:val="22"/>
          <w:szCs w:val="22"/>
        </w:rPr>
        <w:t xml:space="preserve"> from degradation through coral rehabilitation &amp; deployment of artificial reef carried out  by the Director of SDMRI, </w:t>
      </w:r>
      <w:proofErr w:type="spellStart"/>
      <w:r>
        <w:rPr>
          <w:rFonts w:ascii="Comic Sans MS" w:hAnsi="Comic Sans MS" w:cs="Arial"/>
          <w:b/>
          <w:sz w:val="22"/>
          <w:szCs w:val="22"/>
        </w:rPr>
        <w:t>Tuticorin</w:t>
      </w:r>
      <w:proofErr w:type="spellEnd"/>
      <w:r>
        <w:rPr>
          <w:rFonts w:ascii="Comic Sans MS" w:hAnsi="Comic Sans MS" w:cs="Arial"/>
          <w:b/>
          <w:sz w:val="22"/>
          <w:szCs w:val="22"/>
        </w:rPr>
        <w:t>.</w:t>
      </w:r>
    </w:p>
    <w:p w:rsidR="00F828A1" w:rsidRDefault="00F828A1" w:rsidP="00F828A1">
      <w:pPr>
        <w:tabs>
          <w:tab w:val="left" w:pos="720"/>
          <w:tab w:val="left" w:pos="9360"/>
        </w:tabs>
        <w:ind w:right="-90"/>
        <w:jc w:val="both"/>
        <w:rPr>
          <w:rFonts w:ascii="Comic Sans MS" w:hAnsi="Comic Sans MS"/>
          <w:sz w:val="22"/>
          <w:szCs w:val="22"/>
        </w:rPr>
      </w:pPr>
      <w:r>
        <w:rPr>
          <w:rFonts w:ascii="Comic Sans MS" w:hAnsi="Comic Sans MS"/>
          <w:sz w:val="22"/>
          <w:szCs w:val="22"/>
        </w:rPr>
        <w:tab/>
      </w:r>
    </w:p>
    <w:p w:rsidR="00F828A1" w:rsidRDefault="00F828A1" w:rsidP="00F828A1">
      <w:pPr>
        <w:tabs>
          <w:tab w:val="left" w:pos="720"/>
          <w:tab w:val="left" w:pos="9360"/>
        </w:tabs>
        <w:spacing w:line="360" w:lineRule="auto"/>
        <w:ind w:right="-90"/>
        <w:jc w:val="both"/>
        <w:rPr>
          <w:rFonts w:ascii="Comic Sans MS" w:hAnsi="Comic Sans MS"/>
          <w:sz w:val="22"/>
          <w:szCs w:val="22"/>
        </w:rPr>
      </w:pPr>
      <w:r>
        <w:rPr>
          <w:rFonts w:ascii="Comic Sans MS" w:hAnsi="Comic Sans MS"/>
          <w:sz w:val="22"/>
          <w:szCs w:val="22"/>
        </w:rPr>
        <w:tab/>
        <w:t xml:space="preserve">The Director of SDMRI, </w:t>
      </w:r>
      <w:proofErr w:type="spellStart"/>
      <w:r>
        <w:rPr>
          <w:rFonts w:ascii="Comic Sans MS" w:hAnsi="Comic Sans MS"/>
          <w:sz w:val="22"/>
          <w:szCs w:val="22"/>
        </w:rPr>
        <w:t>Tuticorin</w:t>
      </w:r>
      <w:proofErr w:type="spellEnd"/>
      <w:r>
        <w:rPr>
          <w:rFonts w:ascii="Comic Sans MS" w:hAnsi="Comic Sans MS"/>
          <w:sz w:val="22"/>
          <w:szCs w:val="22"/>
        </w:rPr>
        <w:t xml:space="preserve">  accompanied by the Expert from Indian Institute of Technology, Madras Prof. </w:t>
      </w:r>
      <w:proofErr w:type="spellStart"/>
      <w:r>
        <w:rPr>
          <w:rFonts w:ascii="Comic Sans MS" w:hAnsi="Comic Sans MS"/>
          <w:sz w:val="22"/>
          <w:szCs w:val="22"/>
        </w:rPr>
        <w:t>Mr,Sundar</w:t>
      </w:r>
      <w:proofErr w:type="spellEnd"/>
      <w:r>
        <w:rPr>
          <w:rFonts w:ascii="Comic Sans MS" w:hAnsi="Comic Sans MS"/>
          <w:sz w:val="22"/>
          <w:szCs w:val="22"/>
        </w:rPr>
        <w:t xml:space="preserve"> made a power point presentation</w:t>
      </w:r>
      <w:r w:rsidRPr="00812F18">
        <w:rPr>
          <w:rFonts w:ascii="Comic Sans MS" w:hAnsi="Comic Sans MS"/>
          <w:b/>
          <w:sz w:val="22"/>
          <w:szCs w:val="22"/>
        </w:rPr>
        <w:t xml:space="preserve"> </w:t>
      </w:r>
      <w:r w:rsidRPr="00812F18">
        <w:rPr>
          <w:rFonts w:ascii="Comic Sans MS" w:hAnsi="Comic Sans MS"/>
          <w:sz w:val="22"/>
          <w:szCs w:val="22"/>
        </w:rPr>
        <w:t xml:space="preserve">on </w:t>
      </w:r>
      <w:r>
        <w:rPr>
          <w:rFonts w:ascii="Comic Sans MS" w:hAnsi="Comic Sans MS"/>
          <w:sz w:val="22"/>
          <w:szCs w:val="22"/>
        </w:rPr>
        <w:t xml:space="preserve">the progress of work, carried out by the SDMRI </w:t>
      </w:r>
      <w:r w:rsidRPr="00812F18">
        <w:rPr>
          <w:rFonts w:ascii="Comic Sans MS" w:hAnsi="Comic Sans MS"/>
          <w:sz w:val="22"/>
          <w:szCs w:val="22"/>
        </w:rPr>
        <w:t>on</w:t>
      </w:r>
      <w:r>
        <w:rPr>
          <w:rFonts w:ascii="Comic Sans MS" w:hAnsi="Comic Sans MS"/>
          <w:sz w:val="22"/>
          <w:szCs w:val="22"/>
        </w:rPr>
        <w:t xml:space="preserve"> the project</w:t>
      </w:r>
      <w:r w:rsidRPr="00812F18">
        <w:rPr>
          <w:rFonts w:ascii="Comic Sans MS" w:hAnsi="Comic Sans MS"/>
          <w:sz w:val="22"/>
          <w:szCs w:val="22"/>
        </w:rPr>
        <w:t xml:space="preserve"> </w:t>
      </w:r>
      <w:r w:rsidRPr="00AA7476">
        <w:rPr>
          <w:rFonts w:ascii="Comic Sans MS" w:hAnsi="Comic Sans MS"/>
          <w:sz w:val="22"/>
          <w:szCs w:val="22"/>
        </w:rPr>
        <w:t xml:space="preserve">“Protection of </w:t>
      </w:r>
      <w:proofErr w:type="spellStart"/>
      <w:r w:rsidRPr="00AA7476">
        <w:rPr>
          <w:rFonts w:ascii="Comic Sans MS" w:hAnsi="Comic Sans MS"/>
          <w:sz w:val="22"/>
          <w:szCs w:val="22"/>
        </w:rPr>
        <w:t>Vaan</w:t>
      </w:r>
      <w:proofErr w:type="spellEnd"/>
      <w:r w:rsidRPr="00AA7476">
        <w:rPr>
          <w:rFonts w:ascii="Comic Sans MS" w:hAnsi="Comic Sans MS"/>
          <w:sz w:val="22"/>
          <w:szCs w:val="22"/>
        </w:rPr>
        <w:t xml:space="preserve"> Island in Gulf of </w:t>
      </w:r>
      <w:proofErr w:type="spellStart"/>
      <w:r w:rsidRPr="00AA7476">
        <w:rPr>
          <w:rFonts w:ascii="Comic Sans MS" w:hAnsi="Comic Sans MS"/>
          <w:sz w:val="22"/>
          <w:szCs w:val="22"/>
        </w:rPr>
        <w:t>Mannar</w:t>
      </w:r>
      <w:proofErr w:type="spellEnd"/>
      <w:r w:rsidRPr="00AA7476">
        <w:rPr>
          <w:rFonts w:ascii="Comic Sans MS" w:hAnsi="Comic Sans MS"/>
          <w:sz w:val="22"/>
          <w:szCs w:val="22"/>
        </w:rPr>
        <w:t xml:space="preserve"> from degradation through coral rehabilitation and de</w:t>
      </w:r>
      <w:r>
        <w:rPr>
          <w:rFonts w:ascii="Comic Sans MS" w:hAnsi="Comic Sans MS"/>
          <w:sz w:val="22"/>
          <w:szCs w:val="22"/>
        </w:rPr>
        <w:t xml:space="preserve">ployment of artificial reefs’ to the members of the Authority. </w:t>
      </w:r>
    </w:p>
    <w:p w:rsidR="00F828A1" w:rsidRDefault="00F828A1" w:rsidP="00F828A1">
      <w:pPr>
        <w:tabs>
          <w:tab w:val="left" w:pos="720"/>
          <w:tab w:val="left" w:pos="9360"/>
        </w:tabs>
        <w:spacing w:line="360" w:lineRule="auto"/>
        <w:ind w:right="-90"/>
        <w:jc w:val="both"/>
        <w:rPr>
          <w:rFonts w:ascii="Comic Sans MS" w:hAnsi="Comic Sans MS"/>
          <w:sz w:val="22"/>
          <w:szCs w:val="22"/>
        </w:rPr>
      </w:pPr>
    </w:p>
    <w:p w:rsidR="00F828A1" w:rsidRDefault="00F828A1" w:rsidP="00F828A1">
      <w:pPr>
        <w:tabs>
          <w:tab w:val="left" w:pos="720"/>
          <w:tab w:val="left" w:pos="9360"/>
        </w:tabs>
        <w:spacing w:line="360" w:lineRule="auto"/>
        <w:ind w:right="-90"/>
        <w:jc w:val="both"/>
        <w:rPr>
          <w:rFonts w:ascii="Comic Sans MS" w:hAnsi="Comic Sans MS"/>
          <w:sz w:val="22"/>
          <w:szCs w:val="22"/>
        </w:rPr>
      </w:pPr>
      <w:r>
        <w:rPr>
          <w:rFonts w:ascii="Comic Sans MS" w:hAnsi="Comic Sans MS"/>
          <w:sz w:val="22"/>
          <w:szCs w:val="22"/>
        </w:rPr>
        <w:tab/>
        <w:t xml:space="preserve">The Committee appreciated the above module and suggested that the module may be highlighted as a case that meets conservation goals while protecting livelihoods of the </w:t>
      </w:r>
      <w:proofErr w:type="spellStart"/>
      <w:r>
        <w:rPr>
          <w:rFonts w:ascii="Comic Sans MS" w:hAnsi="Comic Sans MS"/>
          <w:sz w:val="22"/>
          <w:szCs w:val="22"/>
        </w:rPr>
        <w:t>mariginalised</w:t>
      </w:r>
      <w:proofErr w:type="spellEnd"/>
      <w:r>
        <w:rPr>
          <w:rFonts w:ascii="Comic Sans MS" w:hAnsi="Comic Sans MS"/>
          <w:sz w:val="22"/>
          <w:szCs w:val="22"/>
        </w:rPr>
        <w:t xml:space="preserve"> sections of the society in appropriate </w:t>
      </w:r>
      <w:proofErr w:type="spellStart"/>
      <w:r>
        <w:rPr>
          <w:rFonts w:ascii="Comic Sans MS" w:hAnsi="Comic Sans MS"/>
          <w:sz w:val="22"/>
          <w:szCs w:val="22"/>
        </w:rPr>
        <w:t>fora</w:t>
      </w:r>
      <w:proofErr w:type="spellEnd"/>
      <w:r>
        <w:rPr>
          <w:rFonts w:ascii="Comic Sans MS" w:hAnsi="Comic Sans MS"/>
          <w:sz w:val="22"/>
          <w:szCs w:val="22"/>
        </w:rPr>
        <w:t xml:space="preserve">.  Further, it was also suggested that the module should be showcased as an India success initiative in international deliberations such as COP 21 that is to be held at Paris in December 2015. </w:t>
      </w:r>
    </w:p>
    <w:p w:rsidR="00F828A1" w:rsidRDefault="00F828A1" w:rsidP="00F828A1">
      <w:pPr>
        <w:tabs>
          <w:tab w:val="left" w:pos="720"/>
          <w:tab w:val="left" w:pos="9360"/>
        </w:tabs>
        <w:spacing w:line="360" w:lineRule="auto"/>
        <w:ind w:right="-90"/>
        <w:jc w:val="both"/>
        <w:rPr>
          <w:rFonts w:ascii="Comic Sans MS" w:hAnsi="Comic Sans MS"/>
          <w:sz w:val="22"/>
          <w:szCs w:val="22"/>
        </w:rPr>
      </w:pPr>
    </w:p>
    <w:p w:rsidR="00F828A1" w:rsidRDefault="00F828A1" w:rsidP="00F828A1">
      <w:pPr>
        <w:tabs>
          <w:tab w:val="left" w:pos="720"/>
          <w:tab w:val="left" w:pos="9360"/>
        </w:tabs>
        <w:spacing w:line="360" w:lineRule="auto"/>
        <w:ind w:right="-90"/>
        <w:jc w:val="both"/>
        <w:rPr>
          <w:rFonts w:ascii="Comic Sans MS" w:hAnsi="Comic Sans MS"/>
          <w:sz w:val="22"/>
          <w:szCs w:val="22"/>
        </w:rPr>
      </w:pPr>
      <w:r>
        <w:rPr>
          <w:rFonts w:ascii="Comic Sans MS" w:hAnsi="Comic Sans MS"/>
          <w:sz w:val="22"/>
          <w:szCs w:val="22"/>
        </w:rPr>
        <w:tab/>
        <w:t xml:space="preserve">The Committee approved the sanction of budget for construction and deployment of remaining 9,895 numbers of Artificial Reef (AR) modules from the CRZ fund. </w:t>
      </w:r>
    </w:p>
    <w:p w:rsidR="00F828A1" w:rsidRDefault="00F828A1" w:rsidP="00F828A1">
      <w:pPr>
        <w:tabs>
          <w:tab w:val="left" w:pos="720"/>
          <w:tab w:val="left" w:pos="9360"/>
        </w:tabs>
        <w:spacing w:line="360" w:lineRule="auto"/>
        <w:ind w:right="-90"/>
        <w:jc w:val="both"/>
        <w:rPr>
          <w:rFonts w:ascii="Comic Sans MS" w:hAnsi="Comic Sans MS"/>
          <w:sz w:val="22"/>
          <w:szCs w:val="22"/>
        </w:rPr>
      </w:pPr>
    </w:p>
    <w:p w:rsidR="00F828A1" w:rsidRDefault="00F828A1" w:rsidP="00F828A1">
      <w:pPr>
        <w:tabs>
          <w:tab w:val="left" w:pos="720"/>
          <w:tab w:val="left" w:pos="9360"/>
        </w:tabs>
        <w:spacing w:line="360" w:lineRule="auto"/>
        <w:ind w:right="-90"/>
        <w:jc w:val="both"/>
        <w:rPr>
          <w:rFonts w:ascii="Comic Sans MS" w:hAnsi="Comic Sans MS"/>
          <w:sz w:val="22"/>
          <w:szCs w:val="22"/>
        </w:rPr>
      </w:pPr>
    </w:p>
    <w:p w:rsidR="00F828A1" w:rsidRDefault="00F828A1" w:rsidP="00F828A1">
      <w:pPr>
        <w:tabs>
          <w:tab w:val="left" w:pos="720"/>
          <w:tab w:val="left" w:pos="9360"/>
        </w:tabs>
        <w:spacing w:line="360" w:lineRule="auto"/>
        <w:ind w:right="-90"/>
        <w:jc w:val="both"/>
        <w:rPr>
          <w:rFonts w:ascii="Comic Sans MS" w:hAnsi="Comic Sans MS"/>
          <w:sz w:val="22"/>
          <w:szCs w:val="22"/>
        </w:rPr>
      </w:pPr>
    </w:p>
    <w:p w:rsidR="00F828A1" w:rsidRDefault="00F828A1" w:rsidP="00F828A1">
      <w:pPr>
        <w:tabs>
          <w:tab w:val="left" w:pos="720"/>
          <w:tab w:val="left" w:pos="9360"/>
        </w:tabs>
        <w:spacing w:line="360" w:lineRule="auto"/>
        <w:ind w:right="-90"/>
        <w:jc w:val="center"/>
        <w:rPr>
          <w:rFonts w:ascii="Comic Sans MS" w:hAnsi="Comic Sans MS"/>
          <w:sz w:val="22"/>
          <w:szCs w:val="22"/>
        </w:rPr>
      </w:pPr>
      <w:r>
        <w:rPr>
          <w:rFonts w:ascii="Comic Sans MS" w:hAnsi="Comic Sans MS"/>
          <w:sz w:val="22"/>
          <w:szCs w:val="22"/>
        </w:rPr>
        <w:lastRenderedPageBreak/>
        <w:t>.</w:t>
      </w:r>
      <w:r w:rsidR="00B409D7">
        <w:rPr>
          <w:rFonts w:ascii="Comic Sans MS" w:hAnsi="Comic Sans MS"/>
          <w:sz w:val="22"/>
          <w:szCs w:val="22"/>
        </w:rPr>
        <w:t>08</w:t>
      </w:r>
      <w:r>
        <w:rPr>
          <w:rFonts w:ascii="Comic Sans MS" w:hAnsi="Comic Sans MS"/>
          <w:sz w:val="22"/>
          <w:szCs w:val="22"/>
        </w:rPr>
        <w:t>.</w:t>
      </w:r>
    </w:p>
    <w:p w:rsidR="00F828A1" w:rsidRDefault="00F828A1" w:rsidP="00F828A1">
      <w:pPr>
        <w:ind w:left="2790" w:right="180" w:hanging="2790"/>
        <w:jc w:val="both"/>
        <w:rPr>
          <w:rFonts w:ascii="Comic Sans MS" w:hAnsi="Comic Sans MS"/>
          <w:b/>
          <w:sz w:val="22"/>
          <w:szCs w:val="22"/>
        </w:rPr>
      </w:pPr>
      <w:r w:rsidRPr="004845CB">
        <w:rPr>
          <w:rFonts w:ascii="Comic Sans MS" w:hAnsi="Comic Sans MS" w:cs="Arial"/>
          <w:b/>
          <w:sz w:val="22"/>
          <w:szCs w:val="22"/>
          <w:u w:val="single"/>
        </w:rPr>
        <w:t>AGENDA ITEM NO.</w:t>
      </w:r>
      <w:r>
        <w:rPr>
          <w:rFonts w:ascii="Comic Sans MS" w:hAnsi="Comic Sans MS" w:cs="Arial"/>
          <w:b/>
          <w:sz w:val="22"/>
          <w:szCs w:val="22"/>
          <w:u w:val="single"/>
        </w:rPr>
        <w:t>09</w:t>
      </w:r>
      <w:r w:rsidRPr="007469B7">
        <w:rPr>
          <w:rFonts w:ascii="Comic Sans MS" w:hAnsi="Comic Sans MS" w:cs="Arial"/>
          <w:sz w:val="22"/>
          <w:szCs w:val="22"/>
        </w:rPr>
        <w:t xml:space="preserve"> </w:t>
      </w:r>
      <w:r>
        <w:rPr>
          <w:rFonts w:ascii="Comic Sans MS" w:hAnsi="Comic Sans MS" w:cs="Arial"/>
          <w:sz w:val="22"/>
          <w:szCs w:val="22"/>
        </w:rPr>
        <w:t>(</w:t>
      </w:r>
      <w:proofErr w:type="spellStart"/>
      <w:r>
        <w:rPr>
          <w:rFonts w:ascii="Comic Sans MS" w:hAnsi="Comic Sans MS" w:cs="Arial"/>
          <w:sz w:val="22"/>
          <w:szCs w:val="22"/>
        </w:rPr>
        <w:t>i</w:t>
      </w:r>
      <w:proofErr w:type="spellEnd"/>
      <w:r>
        <w:rPr>
          <w:rFonts w:ascii="Comic Sans MS" w:hAnsi="Comic Sans MS" w:cs="Arial"/>
          <w:sz w:val="22"/>
          <w:szCs w:val="22"/>
        </w:rPr>
        <w:t xml:space="preserve">) </w:t>
      </w:r>
      <w:r w:rsidRPr="007469B7">
        <w:rPr>
          <w:rFonts w:ascii="Comic Sans MS" w:hAnsi="Comic Sans MS" w:cs="Arial"/>
          <w:sz w:val="22"/>
          <w:szCs w:val="22"/>
        </w:rPr>
        <w:tab/>
      </w:r>
      <w:r w:rsidRPr="00C20314">
        <w:rPr>
          <w:rFonts w:ascii="Comic Sans MS" w:hAnsi="Comic Sans MS"/>
          <w:b/>
          <w:sz w:val="22"/>
          <w:szCs w:val="22"/>
        </w:rPr>
        <w:t xml:space="preserve">Permanent Stability to Coastal inlet of </w:t>
      </w:r>
      <w:proofErr w:type="spellStart"/>
      <w:r w:rsidRPr="00C20314">
        <w:rPr>
          <w:rFonts w:ascii="Comic Sans MS" w:hAnsi="Comic Sans MS"/>
          <w:b/>
          <w:sz w:val="22"/>
          <w:szCs w:val="22"/>
        </w:rPr>
        <w:t>Tamaraparani</w:t>
      </w:r>
      <w:proofErr w:type="spellEnd"/>
      <w:r w:rsidRPr="00C20314">
        <w:rPr>
          <w:rFonts w:ascii="Comic Sans MS" w:hAnsi="Comic Sans MS"/>
          <w:b/>
          <w:sz w:val="22"/>
          <w:szCs w:val="22"/>
        </w:rPr>
        <w:t xml:space="preserve"> river at S.F. No. near 76 &amp; 77, </w:t>
      </w:r>
      <w:proofErr w:type="spellStart"/>
      <w:r w:rsidRPr="00C20314">
        <w:rPr>
          <w:rFonts w:ascii="Comic Sans MS" w:hAnsi="Comic Sans MS"/>
          <w:b/>
          <w:sz w:val="22"/>
          <w:szCs w:val="22"/>
        </w:rPr>
        <w:t>Punnakayal</w:t>
      </w:r>
      <w:proofErr w:type="spellEnd"/>
      <w:r w:rsidRPr="00C20314">
        <w:rPr>
          <w:rFonts w:ascii="Comic Sans MS" w:hAnsi="Comic Sans MS"/>
          <w:b/>
          <w:sz w:val="22"/>
          <w:szCs w:val="22"/>
        </w:rPr>
        <w:t xml:space="preserve"> Village, </w:t>
      </w:r>
      <w:proofErr w:type="spellStart"/>
      <w:r w:rsidRPr="00C20314">
        <w:rPr>
          <w:rFonts w:ascii="Comic Sans MS" w:hAnsi="Comic Sans MS"/>
          <w:b/>
          <w:sz w:val="22"/>
          <w:szCs w:val="22"/>
        </w:rPr>
        <w:t>Tiruchendur</w:t>
      </w:r>
      <w:proofErr w:type="spellEnd"/>
      <w:r w:rsidRPr="00C20314">
        <w:rPr>
          <w:rFonts w:ascii="Comic Sans MS" w:hAnsi="Comic Sans MS"/>
          <w:b/>
          <w:sz w:val="22"/>
          <w:szCs w:val="22"/>
        </w:rPr>
        <w:t xml:space="preserve"> </w:t>
      </w:r>
      <w:proofErr w:type="spellStart"/>
      <w:r w:rsidRPr="00C20314">
        <w:rPr>
          <w:rFonts w:ascii="Comic Sans MS" w:hAnsi="Comic Sans MS"/>
          <w:b/>
          <w:sz w:val="22"/>
          <w:szCs w:val="22"/>
        </w:rPr>
        <w:t>Taluk</w:t>
      </w:r>
      <w:proofErr w:type="spellEnd"/>
      <w:r w:rsidRPr="00C20314">
        <w:rPr>
          <w:rFonts w:ascii="Comic Sans MS" w:hAnsi="Comic Sans MS"/>
          <w:b/>
          <w:sz w:val="22"/>
          <w:szCs w:val="22"/>
        </w:rPr>
        <w:t xml:space="preserve">, </w:t>
      </w:r>
      <w:proofErr w:type="spellStart"/>
      <w:r w:rsidRPr="00C20314">
        <w:rPr>
          <w:rFonts w:ascii="Comic Sans MS" w:hAnsi="Comic Sans MS"/>
          <w:b/>
          <w:sz w:val="22"/>
          <w:szCs w:val="22"/>
        </w:rPr>
        <w:t>Thoothukudi</w:t>
      </w:r>
      <w:proofErr w:type="spellEnd"/>
      <w:r w:rsidRPr="00C20314">
        <w:rPr>
          <w:rFonts w:ascii="Comic Sans MS" w:hAnsi="Comic Sans MS"/>
          <w:b/>
          <w:sz w:val="22"/>
          <w:szCs w:val="22"/>
        </w:rPr>
        <w:t xml:space="preserve"> district under Coastal Disaster Reduction and Rehabilitation </w:t>
      </w:r>
      <w:proofErr w:type="spellStart"/>
      <w:r w:rsidRPr="00C20314">
        <w:rPr>
          <w:rFonts w:ascii="Comic Sans MS" w:hAnsi="Comic Sans MS"/>
          <w:b/>
          <w:sz w:val="22"/>
          <w:szCs w:val="22"/>
        </w:rPr>
        <w:t>Programme</w:t>
      </w:r>
      <w:proofErr w:type="spellEnd"/>
      <w:r w:rsidRPr="00C20314">
        <w:rPr>
          <w:rFonts w:ascii="Comic Sans MS" w:hAnsi="Comic Sans MS"/>
          <w:b/>
          <w:sz w:val="22"/>
          <w:szCs w:val="22"/>
        </w:rPr>
        <w:t xml:space="preserve"> p</w:t>
      </w:r>
      <w:r>
        <w:rPr>
          <w:rFonts w:ascii="Comic Sans MS" w:hAnsi="Comic Sans MS"/>
          <w:b/>
          <w:sz w:val="22"/>
          <w:szCs w:val="22"/>
        </w:rPr>
        <w:t>roposed by Fisheries Department.</w:t>
      </w:r>
    </w:p>
    <w:p w:rsidR="00F828A1" w:rsidRDefault="00F828A1" w:rsidP="00F828A1">
      <w:pPr>
        <w:ind w:left="2790" w:right="180" w:hanging="2790"/>
        <w:jc w:val="both"/>
        <w:rPr>
          <w:rFonts w:ascii="Comic Sans MS" w:hAnsi="Comic Sans MS"/>
          <w:b/>
          <w:sz w:val="22"/>
          <w:szCs w:val="22"/>
        </w:rPr>
      </w:pPr>
    </w:p>
    <w:p w:rsidR="00F828A1" w:rsidRDefault="00F828A1" w:rsidP="00F828A1">
      <w:pPr>
        <w:spacing w:line="360" w:lineRule="auto"/>
        <w:ind w:right="180" w:firstLine="720"/>
        <w:jc w:val="both"/>
        <w:rPr>
          <w:rFonts w:ascii="Comic Sans MS" w:hAnsi="Comic Sans MS" w:cs="Arial"/>
          <w:sz w:val="22"/>
          <w:szCs w:val="22"/>
        </w:rPr>
      </w:pPr>
      <w:r>
        <w:rPr>
          <w:rFonts w:ascii="Comic Sans MS" w:hAnsi="Comic Sans MS" w:cs="Arial"/>
          <w:sz w:val="22"/>
          <w:szCs w:val="22"/>
        </w:rPr>
        <w:t>The Authority resolved to clear the proposals subject to the following specific conditions:</w:t>
      </w:r>
    </w:p>
    <w:p w:rsidR="00F828A1" w:rsidRDefault="00F828A1" w:rsidP="00F828A1">
      <w:pPr>
        <w:pStyle w:val="BodyTextIndent2"/>
        <w:numPr>
          <w:ilvl w:val="0"/>
          <w:numId w:val="9"/>
        </w:numPr>
        <w:ind w:right="180"/>
        <w:jc w:val="both"/>
      </w:pPr>
      <w:r w:rsidRPr="003E5287">
        <w:t xml:space="preserve">It should be ensured that there should not be any adverse impact on coastal eco-system due to the dredging activity and the dumping of dredged materials and proper mitigation measures should be evolved. </w:t>
      </w:r>
    </w:p>
    <w:p w:rsidR="00F828A1" w:rsidRDefault="00F828A1" w:rsidP="00F828A1">
      <w:pPr>
        <w:pStyle w:val="BodyTextIndent2"/>
        <w:numPr>
          <w:ilvl w:val="0"/>
          <w:numId w:val="9"/>
        </w:numPr>
        <w:ind w:right="180"/>
        <w:jc w:val="both"/>
      </w:pPr>
      <w:r w:rsidRPr="003E5287">
        <w:t xml:space="preserve">Shoreline evolution due to the proposed activities should be observed periodically and  remedial measures need to be planned. </w:t>
      </w:r>
    </w:p>
    <w:p w:rsidR="00F828A1" w:rsidRDefault="00F828A1" w:rsidP="00F828A1">
      <w:pPr>
        <w:pStyle w:val="BodyTextIndent2"/>
        <w:numPr>
          <w:ilvl w:val="0"/>
          <w:numId w:val="9"/>
        </w:numPr>
        <w:ind w:right="180"/>
        <w:jc w:val="both"/>
      </w:pPr>
      <w:r w:rsidRPr="003E5287">
        <w:t>The activity should not have any adverse impact on the marine organisms.</w:t>
      </w:r>
    </w:p>
    <w:p w:rsidR="00F828A1" w:rsidRDefault="00F828A1" w:rsidP="00F828A1">
      <w:pPr>
        <w:pStyle w:val="BodyTextIndent2"/>
        <w:numPr>
          <w:ilvl w:val="0"/>
          <w:numId w:val="9"/>
        </w:numPr>
        <w:ind w:right="180"/>
        <w:jc w:val="both"/>
      </w:pPr>
      <w:r w:rsidRPr="003E5287">
        <w:t xml:space="preserve">The proposed activity shall not cause hindrance to the nearby human settlements/ </w:t>
      </w:r>
      <w:proofErr w:type="spellStart"/>
      <w:r w:rsidRPr="003E5287">
        <w:t>authorised</w:t>
      </w:r>
      <w:proofErr w:type="spellEnd"/>
      <w:r w:rsidRPr="003E5287">
        <w:t xml:space="preserve"> structures and fishing activities.</w:t>
      </w:r>
    </w:p>
    <w:p w:rsidR="00F828A1" w:rsidRDefault="00F828A1" w:rsidP="00F828A1">
      <w:pPr>
        <w:pStyle w:val="BodyTextIndent2"/>
        <w:numPr>
          <w:ilvl w:val="0"/>
          <w:numId w:val="9"/>
        </w:numPr>
        <w:ind w:right="180"/>
        <w:jc w:val="both"/>
      </w:pPr>
      <w:r w:rsidRPr="003E5287">
        <w:t>Proper Air Pollution control measures sh</w:t>
      </w:r>
      <w:r>
        <w:t>ould</w:t>
      </w:r>
      <w:r w:rsidRPr="003E5287">
        <w:t xml:space="preserve"> be implemented especially on the vehicular emissions.</w:t>
      </w:r>
    </w:p>
    <w:p w:rsidR="00F828A1" w:rsidRDefault="00F828A1" w:rsidP="00F828A1">
      <w:pPr>
        <w:pStyle w:val="BodyTextIndent2"/>
        <w:numPr>
          <w:ilvl w:val="0"/>
          <w:numId w:val="9"/>
        </w:numPr>
        <w:ind w:right="180"/>
        <w:jc w:val="both"/>
      </w:pPr>
      <w:r>
        <w:t>Prior clearance should be obtained from the  Tamil Nadu State Environment Impact Assessment Authority</w:t>
      </w:r>
    </w:p>
    <w:p w:rsidR="00F828A1" w:rsidRDefault="00F828A1" w:rsidP="00F828A1">
      <w:pPr>
        <w:pStyle w:val="BodyText"/>
        <w:numPr>
          <w:ilvl w:val="0"/>
          <w:numId w:val="9"/>
        </w:numPr>
        <w:spacing w:line="360" w:lineRule="auto"/>
        <w:ind w:right="180"/>
        <w:jc w:val="both"/>
        <w:rPr>
          <w:rFonts w:ascii="Comic Sans MS" w:hAnsi="Comic Sans MS"/>
          <w:sz w:val="22"/>
          <w:szCs w:val="22"/>
        </w:rPr>
      </w:pPr>
      <w:r>
        <w:rPr>
          <w:rFonts w:ascii="Comic Sans MS" w:hAnsi="Comic Sans MS"/>
          <w:sz w:val="22"/>
          <w:szCs w:val="22"/>
        </w:rPr>
        <w:t xml:space="preserve">In Application No. 04 of 2013 in the matter of </w:t>
      </w:r>
      <w:proofErr w:type="spellStart"/>
      <w:r>
        <w:rPr>
          <w:rFonts w:ascii="Comic Sans MS" w:hAnsi="Comic Sans MS"/>
          <w:sz w:val="22"/>
          <w:szCs w:val="22"/>
        </w:rPr>
        <w:t>O.Fernandes</w:t>
      </w:r>
      <w:proofErr w:type="spellEnd"/>
      <w:r>
        <w:rPr>
          <w:rFonts w:ascii="Comic Sans MS" w:hAnsi="Comic Sans MS"/>
          <w:sz w:val="22"/>
          <w:szCs w:val="22"/>
        </w:rPr>
        <w:t xml:space="preserve"> versus Union of India pending before NGT at Chennai, the </w:t>
      </w:r>
      <w:proofErr w:type="spellStart"/>
      <w:r>
        <w:rPr>
          <w:rFonts w:ascii="Comic Sans MS" w:hAnsi="Comic Sans MS"/>
          <w:sz w:val="22"/>
          <w:szCs w:val="22"/>
        </w:rPr>
        <w:t>Hon’ble</w:t>
      </w:r>
      <w:proofErr w:type="spellEnd"/>
      <w:r>
        <w:rPr>
          <w:rFonts w:ascii="Comic Sans MS" w:hAnsi="Comic Sans MS"/>
          <w:sz w:val="22"/>
          <w:szCs w:val="22"/>
        </w:rPr>
        <w:t xml:space="preserve"> NGT issued instructions to prepare a Comprehensive Shoreline Protection Management Plan / Scheme for the entire coast of Tamil Nadu especially with reference to erection of </w:t>
      </w:r>
      <w:proofErr w:type="spellStart"/>
      <w:r>
        <w:rPr>
          <w:rFonts w:ascii="Comic Sans MS" w:hAnsi="Comic Sans MS"/>
          <w:sz w:val="22"/>
          <w:szCs w:val="22"/>
        </w:rPr>
        <w:t>Groynes</w:t>
      </w:r>
      <w:proofErr w:type="spellEnd"/>
      <w:r>
        <w:rPr>
          <w:rFonts w:ascii="Comic Sans MS" w:hAnsi="Comic Sans MS"/>
          <w:sz w:val="22"/>
          <w:szCs w:val="22"/>
        </w:rPr>
        <w:t>, sea walls and training walls etc., and hence shore protection work on the coast of Tamil Nadu should be carried out on the approval of the said plan from the competent authority.</w:t>
      </w:r>
    </w:p>
    <w:p w:rsidR="00F828A1" w:rsidRDefault="00F828A1" w:rsidP="00F828A1">
      <w:pPr>
        <w:pStyle w:val="BodyText"/>
        <w:spacing w:line="360" w:lineRule="auto"/>
        <w:ind w:right="180" w:firstLine="360"/>
        <w:jc w:val="both"/>
        <w:rPr>
          <w:rFonts w:ascii="Comic Sans MS" w:hAnsi="Comic Sans MS"/>
          <w:sz w:val="22"/>
          <w:szCs w:val="22"/>
        </w:rPr>
      </w:pPr>
      <w:r>
        <w:rPr>
          <w:rFonts w:ascii="Comic Sans MS" w:hAnsi="Comic Sans MS"/>
          <w:sz w:val="22"/>
          <w:szCs w:val="22"/>
        </w:rPr>
        <w:t>The Chairman observed that periodical review on compliance would be an inherent component of the sanction process.</w:t>
      </w:r>
    </w:p>
    <w:p w:rsidR="00F828A1" w:rsidRDefault="00F828A1" w:rsidP="00F828A1">
      <w:pPr>
        <w:pStyle w:val="BodyText"/>
        <w:spacing w:line="360" w:lineRule="auto"/>
        <w:ind w:left="720" w:right="180"/>
        <w:jc w:val="center"/>
        <w:rPr>
          <w:rFonts w:ascii="Comic Sans MS" w:hAnsi="Comic Sans MS"/>
          <w:sz w:val="22"/>
          <w:szCs w:val="22"/>
        </w:rPr>
      </w:pPr>
      <w:r>
        <w:rPr>
          <w:rFonts w:ascii="Comic Sans MS" w:hAnsi="Comic Sans MS"/>
          <w:sz w:val="22"/>
          <w:szCs w:val="22"/>
        </w:rPr>
        <w:lastRenderedPageBreak/>
        <w:t>.</w:t>
      </w:r>
      <w:r w:rsidR="00B409D7">
        <w:rPr>
          <w:rFonts w:ascii="Comic Sans MS" w:hAnsi="Comic Sans MS"/>
          <w:sz w:val="22"/>
          <w:szCs w:val="22"/>
        </w:rPr>
        <w:t>09</w:t>
      </w:r>
      <w:r>
        <w:rPr>
          <w:rFonts w:ascii="Comic Sans MS" w:hAnsi="Comic Sans MS"/>
          <w:sz w:val="22"/>
          <w:szCs w:val="22"/>
        </w:rPr>
        <w:t>.</w:t>
      </w:r>
    </w:p>
    <w:p w:rsidR="00F828A1" w:rsidRDefault="00F828A1" w:rsidP="00F828A1">
      <w:pPr>
        <w:pStyle w:val="BodyText"/>
        <w:tabs>
          <w:tab w:val="left" w:pos="2790"/>
        </w:tabs>
        <w:ind w:left="3150" w:right="360" w:hanging="3150"/>
        <w:jc w:val="both"/>
        <w:rPr>
          <w:rFonts w:ascii="Comic Sans MS" w:hAnsi="Comic Sans MS"/>
          <w:b/>
          <w:sz w:val="22"/>
          <w:szCs w:val="22"/>
        </w:rPr>
      </w:pPr>
      <w:r>
        <w:rPr>
          <w:rFonts w:ascii="Comic Sans MS" w:hAnsi="Comic Sans MS"/>
          <w:b/>
          <w:sz w:val="22"/>
          <w:szCs w:val="22"/>
          <w:u w:val="single"/>
        </w:rPr>
        <w:t xml:space="preserve">AGENDA ITEM NO.09 (ii) </w:t>
      </w:r>
      <w:r>
        <w:rPr>
          <w:rFonts w:ascii="Comic Sans MS" w:hAnsi="Comic Sans MS"/>
          <w:sz w:val="22"/>
          <w:szCs w:val="22"/>
        </w:rPr>
        <w:t xml:space="preserve">  </w:t>
      </w:r>
      <w:r>
        <w:rPr>
          <w:rFonts w:ascii="Comic Sans MS" w:hAnsi="Comic Sans MS"/>
          <w:b/>
          <w:sz w:val="22"/>
          <w:szCs w:val="22"/>
        </w:rPr>
        <w:t>Power point presentation on the preparation of DPR  on the ICZM-phase II by National Centre for Sustainable Coastal Management (NCSCM), Chennai.</w:t>
      </w:r>
    </w:p>
    <w:p w:rsidR="00F828A1" w:rsidRDefault="00F828A1" w:rsidP="00F828A1">
      <w:pPr>
        <w:pStyle w:val="BodyText"/>
        <w:tabs>
          <w:tab w:val="left" w:pos="2790"/>
        </w:tabs>
        <w:ind w:left="3150" w:right="360" w:hanging="3150"/>
        <w:jc w:val="both"/>
        <w:rPr>
          <w:rFonts w:ascii="Comic Sans MS" w:hAnsi="Comic Sans MS"/>
          <w:b/>
          <w:sz w:val="22"/>
          <w:szCs w:val="22"/>
        </w:rPr>
      </w:pPr>
    </w:p>
    <w:p w:rsidR="00F828A1" w:rsidRDefault="00F828A1" w:rsidP="00F828A1">
      <w:pPr>
        <w:pStyle w:val="BodyText"/>
        <w:spacing w:line="336" w:lineRule="auto"/>
        <w:ind w:right="360" w:firstLine="720"/>
        <w:jc w:val="both"/>
        <w:rPr>
          <w:rFonts w:ascii="Comic Sans MS" w:hAnsi="Comic Sans MS"/>
          <w:sz w:val="22"/>
          <w:szCs w:val="22"/>
        </w:rPr>
      </w:pPr>
      <w:r>
        <w:rPr>
          <w:rFonts w:ascii="Comic Sans MS" w:hAnsi="Comic Sans MS"/>
          <w:sz w:val="22"/>
          <w:szCs w:val="22"/>
        </w:rPr>
        <w:t xml:space="preserve">The Ministry of Environment, Forests &amp; Climate Change, New Delhi has requested the Government of Tamil Nadu a Detailed Project Report (DPR) with the assistance of NCSCM.  Prof. R. </w:t>
      </w:r>
      <w:proofErr w:type="spellStart"/>
      <w:r>
        <w:rPr>
          <w:rFonts w:ascii="Comic Sans MS" w:hAnsi="Comic Sans MS"/>
          <w:sz w:val="22"/>
          <w:szCs w:val="22"/>
        </w:rPr>
        <w:t>Ramesh</w:t>
      </w:r>
      <w:proofErr w:type="spellEnd"/>
      <w:r>
        <w:rPr>
          <w:rFonts w:ascii="Comic Sans MS" w:hAnsi="Comic Sans MS"/>
          <w:sz w:val="22"/>
          <w:szCs w:val="22"/>
        </w:rPr>
        <w:t xml:space="preserve">, Director, NCSCM has made a power point presentation on the preparation of ICZM-Phase II with reference to Tamil Nadu Coast with reference to CRZ Notification 2011.  He outlined various issues under various  factors such as conservation, disaster, pollution, livelihoods, tourism, shoreline etc., </w:t>
      </w:r>
    </w:p>
    <w:p w:rsidR="00F828A1" w:rsidRDefault="00F828A1" w:rsidP="00F828A1">
      <w:pPr>
        <w:pStyle w:val="BodyText"/>
        <w:spacing w:line="336" w:lineRule="auto"/>
        <w:ind w:right="360" w:firstLine="720"/>
        <w:jc w:val="both"/>
        <w:rPr>
          <w:rFonts w:ascii="Comic Sans MS" w:hAnsi="Comic Sans MS"/>
          <w:sz w:val="22"/>
          <w:szCs w:val="22"/>
        </w:rPr>
      </w:pPr>
      <w:r>
        <w:rPr>
          <w:rFonts w:ascii="Comic Sans MS" w:hAnsi="Comic Sans MS"/>
          <w:sz w:val="22"/>
          <w:szCs w:val="22"/>
        </w:rPr>
        <w:t>The Chairman, TNSCZMA highlighted the importance of protecting TN Coast and detailed the outcome and processes undertaken by the Member Secretary, TNSCZMA on ICZM</w:t>
      </w:r>
    </w:p>
    <w:p w:rsidR="00F828A1" w:rsidRDefault="00F828A1" w:rsidP="00F828A1">
      <w:pPr>
        <w:pStyle w:val="BodyText"/>
        <w:spacing w:line="336" w:lineRule="auto"/>
        <w:ind w:right="360" w:firstLine="720"/>
        <w:jc w:val="both"/>
        <w:rPr>
          <w:rFonts w:ascii="Comic Sans MS" w:hAnsi="Comic Sans MS"/>
          <w:sz w:val="22"/>
          <w:szCs w:val="22"/>
        </w:rPr>
      </w:pPr>
      <w:r>
        <w:rPr>
          <w:rFonts w:ascii="Comic Sans MS" w:hAnsi="Comic Sans MS"/>
          <w:sz w:val="22"/>
          <w:szCs w:val="22"/>
        </w:rPr>
        <w:t>The Director, NCSCM has indicated that the DPR could not be prepared for the entire stretch of the coast as it is time consuming.  Hence he suggested that the most vulnerable areas should be identified and strategies shall be evolved.</w:t>
      </w:r>
    </w:p>
    <w:p w:rsidR="00F828A1" w:rsidRDefault="00F828A1" w:rsidP="00F828A1">
      <w:pPr>
        <w:pStyle w:val="BodyText"/>
        <w:spacing w:line="336" w:lineRule="auto"/>
        <w:ind w:right="360" w:firstLine="720"/>
        <w:jc w:val="both"/>
        <w:rPr>
          <w:rFonts w:ascii="Comic Sans MS" w:hAnsi="Comic Sans MS"/>
          <w:sz w:val="22"/>
          <w:szCs w:val="22"/>
        </w:rPr>
      </w:pPr>
      <w:r>
        <w:rPr>
          <w:rFonts w:ascii="Comic Sans MS" w:hAnsi="Comic Sans MS"/>
          <w:sz w:val="22"/>
          <w:szCs w:val="22"/>
        </w:rPr>
        <w:t xml:space="preserve">After detailed deliberation, it was suggested that the vulnerable areas may be segregated into two groups viz., </w:t>
      </w:r>
      <w:proofErr w:type="spellStart"/>
      <w:r>
        <w:rPr>
          <w:rFonts w:ascii="Comic Sans MS" w:hAnsi="Comic Sans MS"/>
          <w:sz w:val="22"/>
          <w:szCs w:val="22"/>
        </w:rPr>
        <w:t>Cuddalore</w:t>
      </w:r>
      <w:proofErr w:type="spellEnd"/>
      <w:r>
        <w:rPr>
          <w:rFonts w:ascii="Comic Sans MS" w:hAnsi="Comic Sans MS"/>
          <w:sz w:val="22"/>
          <w:szCs w:val="22"/>
        </w:rPr>
        <w:t xml:space="preserve">, </w:t>
      </w:r>
      <w:proofErr w:type="spellStart"/>
      <w:r>
        <w:rPr>
          <w:rFonts w:ascii="Comic Sans MS" w:hAnsi="Comic Sans MS"/>
          <w:sz w:val="22"/>
          <w:szCs w:val="22"/>
        </w:rPr>
        <w:t>Nagapattinam</w:t>
      </w:r>
      <w:proofErr w:type="spellEnd"/>
      <w:r>
        <w:rPr>
          <w:rFonts w:ascii="Comic Sans MS" w:hAnsi="Comic Sans MS"/>
          <w:sz w:val="22"/>
          <w:szCs w:val="22"/>
        </w:rPr>
        <w:t xml:space="preserve"> coast as one group and </w:t>
      </w:r>
      <w:proofErr w:type="spellStart"/>
      <w:r>
        <w:rPr>
          <w:rFonts w:ascii="Comic Sans MS" w:hAnsi="Comic Sans MS"/>
          <w:sz w:val="22"/>
          <w:szCs w:val="22"/>
        </w:rPr>
        <w:t>Ramanathapuram</w:t>
      </w:r>
      <w:proofErr w:type="spellEnd"/>
      <w:r>
        <w:rPr>
          <w:rFonts w:ascii="Comic Sans MS" w:hAnsi="Comic Sans MS"/>
          <w:sz w:val="22"/>
          <w:szCs w:val="22"/>
        </w:rPr>
        <w:t xml:space="preserve"> and </w:t>
      </w:r>
      <w:proofErr w:type="spellStart"/>
      <w:r>
        <w:rPr>
          <w:rFonts w:ascii="Comic Sans MS" w:hAnsi="Comic Sans MS"/>
          <w:sz w:val="22"/>
          <w:szCs w:val="22"/>
        </w:rPr>
        <w:t>Thoothukkudi</w:t>
      </w:r>
      <w:proofErr w:type="spellEnd"/>
      <w:r>
        <w:rPr>
          <w:rFonts w:ascii="Comic Sans MS" w:hAnsi="Comic Sans MS"/>
          <w:sz w:val="22"/>
          <w:szCs w:val="22"/>
        </w:rPr>
        <w:t xml:space="preserve"> as another group and DPR shall be prepared.</w:t>
      </w:r>
    </w:p>
    <w:p w:rsidR="00F828A1" w:rsidRDefault="00F828A1" w:rsidP="00F828A1">
      <w:pPr>
        <w:pStyle w:val="BodyText"/>
        <w:spacing w:line="336" w:lineRule="auto"/>
        <w:ind w:right="360" w:firstLine="720"/>
        <w:jc w:val="both"/>
        <w:rPr>
          <w:rFonts w:ascii="Comic Sans MS" w:hAnsi="Comic Sans MS"/>
          <w:sz w:val="22"/>
          <w:szCs w:val="22"/>
        </w:rPr>
      </w:pPr>
      <w:r>
        <w:rPr>
          <w:rFonts w:ascii="Comic Sans MS" w:hAnsi="Comic Sans MS"/>
          <w:sz w:val="22"/>
          <w:szCs w:val="22"/>
        </w:rPr>
        <w:t>The Chairman, TNSCZMA suggested  that the Member Secretary, TNSCZMA shall convene stakeholders meeting with the participation of implementing agencies, NGOs and obtain the views and suggestions that may be considered and included in the DPR.</w:t>
      </w:r>
    </w:p>
    <w:p w:rsidR="00F828A1" w:rsidRDefault="00F828A1" w:rsidP="00F828A1">
      <w:pPr>
        <w:pStyle w:val="BodyText"/>
        <w:spacing w:line="336" w:lineRule="auto"/>
        <w:ind w:right="360" w:firstLine="720"/>
        <w:jc w:val="both"/>
        <w:rPr>
          <w:rFonts w:ascii="Comic Sans MS" w:hAnsi="Comic Sans MS"/>
          <w:sz w:val="22"/>
          <w:szCs w:val="22"/>
        </w:rPr>
      </w:pPr>
      <w:r>
        <w:rPr>
          <w:rFonts w:ascii="Comic Sans MS" w:hAnsi="Comic Sans MS"/>
          <w:sz w:val="22"/>
          <w:szCs w:val="22"/>
        </w:rPr>
        <w:t>Finally it is suggested as follows:</w:t>
      </w:r>
    </w:p>
    <w:p w:rsidR="00F828A1" w:rsidRDefault="00F828A1" w:rsidP="00F828A1">
      <w:pPr>
        <w:pStyle w:val="BodyText"/>
        <w:numPr>
          <w:ilvl w:val="0"/>
          <w:numId w:val="10"/>
        </w:numPr>
        <w:spacing w:line="336" w:lineRule="auto"/>
        <w:ind w:right="360"/>
        <w:jc w:val="both"/>
        <w:rPr>
          <w:rFonts w:ascii="Comic Sans MS" w:hAnsi="Comic Sans MS"/>
          <w:sz w:val="22"/>
          <w:szCs w:val="22"/>
        </w:rPr>
      </w:pPr>
      <w:r>
        <w:rPr>
          <w:rFonts w:ascii="Comic Sans MS" w:hAnsi="Comic Sans MS"/>
          <w:sz w:val="22"/>
          <w:szCs w:val="22"/>
        </w:rPr>
        <w:t>Focus on developing a scientifically sound implementable plan which is prioritized on the vulnerability and strategic directions.</w:t>
      </w:r>
    </w:p>
    <w:p w:rsidR="00F828A1" w:rsidRDefault="00F828A1" w:rsidP="00F828A1">
      <w:pPr>
        <w:pStyle w:val="BodyText"/>
        <w:spacing w:line="336" w:lineRule="auto"/>
        <w:ind w:left="720" w:right="360"/>
        <w:jc w:val="both"/>
        <w:rPr>
          <w:rFonts w:ascii="Comic Sans MS" w:hAnsi="Comic Sans MS"/>
          <w:sz w:val="22"/>
          <w:szCs w:val="22"/>
        </w:rPr>
      </w:pPr>
    </w:p>
    <w:p w:rsidR="00F828A1" w:rsidRPr="00355BD6" w:rsidRDefault="00F828A1" w:rsidP="00F828A1">
      <w:pPr>
        <w:pStyle w:val="BodyText"/>
        <w:spacing w:line="336" w:lineRule="auto"/>
        <w:ind w:left="720" w:right="360"/>
        <w:jc w:val="center"/>
        <w:rPr>
          <w:rFonts w:ascii="Comic Sans MS" w:hAnsi="Comic Sans MS"/>
          <w:sz w:val="22"/>
          <w:szCs w:val="22"/>
        </w:rPr>
      </w:pPr>
      <w:r>
        <w:rPr>
          <w:rFonts w:ascii="Comic Sans MS" w:hAnsi="Comic Sans MS"/>
          <w:sz w:val="22"/>
          <w:szCs w:val="22"/>
        </w:rPr>
        <w:lastRenderedPageBreak/>
        <w:t>.</w:t>
      </w:r>
      <w:r w:rsidR="00B409D7">
        <w:rPr>
          <w:rFonts w:ascii="Comic Sans MS" w:hAnsi="Comic Sans MS"/>
          <w:sz w:val="22"/>
          <w:szCs w:val="22"/>
        </w:rPr>
        <w:t>10</w:t>
      </w:r>
      <w:r>
        <w:rPr>
          <w:rFonts w:ascii="Comic Sans MS" w:hAnsi="Comic Sans MS"/>
          <w:sz w:val="22"/>
          <w:szCs w:val="22"/>
        </w:rPr>
        <w:t>.</w:t>
      </w:r>
    </w:p>
    <w:p w:rsidR="00F828A1" w:rsidRDefault="00F828A1" w:rsidP="00F828A1">
      <w:pPr>
        <w:pStyle w:val="BodyText"/>
        <w:numPr>
          <w:ilvl w:val="0"/>
          <w:numId w:val="10"/>
        </w:numPr>
        <w:spacing w:line="336" w:lineRule="auto"/>
        <w:ind w:right="360"/>
        <w:jc w:val="both"/>
        <w:rPr>
          <w:rFonts w:ascii="Comic Sans MS" w:hAnsi="Comic Sans MS"/>
          <w:sz w:val="22"/>
          <w:szCs w:val="22"/>
        </w:rPr>
      </w:pPr>
      <w:r>
        <w:rPr>
          <w:rFonts w:ascii="Comic Sans MS" w:hAnsi="Comic Sans MS"/>
          <w:sz w:val="22"/>
          <w:szCs w:val="22"/>
        </w:rPr>
        <w:t xml:space="preserve">Based on the strategic and action matrix presented, two geographical zones viz., </w:t>
      </w:r>
      <w:proofErr w:type="spellStart"/>
      <w:r>
        <w:rPr>
          <w:rFonts w:ascii="Comic Sans MS" w:hAnsi="Comic Sans MS"/>
          <w:sz w:val="22"/>
          <w:szCs w:val="22"/>
        </w:rPr>
        <w:t>Cuddalore</w:t>
      </w:r>
      <w:proofErr w:type="spellEnd"/>
      <w:r>
        <w:rPr>
          <w:rFonts w:ascii="Comic Sans MS" w:hAnsi="Comic Sans MS"/>
          <w:sz w:val="22"/>
          <w:szCs w:val="22"/>
        </w:rPr>
        <w:t xml:space="preserve">, </w:t>
      </w:r>
      <w:proofErr w:type="spellStart"/>
      <w:r>
        <w:rPr>
          <w:rFonts w:ascii="Comic Sans MS" w:hAnsi="Comic Sans MS"/>
          <w:sz w:val="22"/>
          <w:szCs w:val="22"/>
        </w:rPr>
        <w:t>Nagapattinam</w:t>
      </w:r>
      <w:proofErr w:type="spellEnd"/>
      <w:r>
        <w:rPr>
          <w:rFonts w:ascii="Comic Sans MS" w:hAnsi="Comic Sans MS"/>
          <w:sz w:val="22"/>
          <w:szCs w:val="22"/>
        </w:rPr>
        <w:t xml:space="preserve"> coast as one group and </w:t>
      </w:r>
      <w:proofErr w:type="spellStart"/>
      <w:r>
        <w:rPr>
          <w:rFonts w:ascii="Comic Sans MS" w:hAnsi="Comic Sans MS"/>
          <w:sz w:val="22"/>
          <w:szCs w:val="22"/>
        </w:rPr>
        <w:t>Ramanathapuram</w:t>
      </w:r>
      <w:proofErr w:type="spellEnd"/>
      <w:r>
        <w:rPr>
          <w:rFonts w:ascii="Comic Sans MS" w:hAnsi="Comic Sans MS"/>
          <w:sz w:val="22"/>
          <w:szCs w:val="22"/>
        </w:rPr>
        <w:t xml:space="preserve"> and </w:t>
      </w:r>
      <w:proofErr w:type="spellStart"/>
      <w:r>
        <w:rPr>
          <w:rFonts w:ascii="Comic Sans MS" w:hAnsi="Comic Sans MS"/>
          <w:sz w:val="22"/>
          <w:szCs w:val="22"/>
        </w:rPr>
        <w:t>Thoothukkudi</w:t>
      </w:r>
      <w:proofErr w:type="spellEnd"/>
      <w:r>
        <w:rPr>
          <w:rFonts w:ascii="Comic Sans MS" w:hAnsi="Comic Sans MS"/>
          <w:sz w:val="22"/>
          <w:szCs w:val="22"/>
        </w:rPr>
        <w:t xml:space="preserve"> as another group were identified.</w:t>
      </w:r>
    </w:p>
    <w:p w:rsidR="00F828A1" w:rsidRDefault="00F828A1" w:rsidP="00F828A1">
      <w:pPr>
        <w:pStyle w:val="BodyText"/>
        <w:numPr>
          <w:ilvl w:val="0"/>
          <w:numId w:val="10"/>
        </w:numPr>
        <w:spacing w:line="336" w:lineRule="auto"/>
        <w:ind w:right="360"/>
        <w:jc w:val="both"/>
        <w:rPr>
          <w:rFonts w:ascii="Comic Sans MS" w:hAnsi="Comic Sans MS"/>
          <w:sz w:val="22"/>
          <w:szCs w:val="22"/>
        </w:rPr>
      </w:pPr>
      <w:r>
        <w:rPr>
          <w:rFonts w:ascii="Comic Sans MS" w:hAnsi="Comic Sans MS"/>
          <w:sz w:val="22"/>
          <w:szCs w:val="22"/>
        </w:rPr>
        <w:t>In the template proposed, suggestions were made by the Members of TNSCZMA to include social safeguards and impact monitoring.</w:t>
      </w:r>
    </w:p>
    <w:p w:rsidR="00F828A1" w:rsidRDefault="00F828A1" w:rsidP="00F828A1">
      <w:pPr>
        <w:pStyle w:val="BodyText"/>
        <w:numPr>
          <w:ilvl w:val="0"/>
          <w:numId w:val="10"/>
        </w:numPr>
        <w:spacing w:line="336" w:lineRule="auto"/>
        <w:ind w:right="360"/>
        <w:jc w:val="both"/>
        <w:rPr>
          <w:rFonts w:ascii="Comic Sans MS" w:hAnsi="Comic Sans MS"/>
          <w:sz w:val="22"/>
          <w:szCs w:val="22"/>
        </w:rPr>
      </w:pPr>
      <w:r>
        <w:rPr>
          <w:rFonts w:ascii="Comic Sans MS" w:hAnsi="Comic Sans MS"/>
          <w:sz w:val="22"/>
          <w:szCs w:val="22"/>
        </w:rPr>
        <w:t xml:space="preserve">DPR to be ready by the stipulated deadline of October 31, 2015. </w:t>
      </w:r>
    </w:p>
    <w:p w:rsidR="00F828A1" w:rsidRDefault="00F828A1" w:rsidP="00F828A1">
      <w:pPr>
        <w:pStyle w:val="BodyText"/>
        <w:numPr>
          <w:ilvl w:val="0"/>
          <w:numId w:val="10"/>
        </w:numPr>
        <w:spacing w:line="336" w:lineRule="auto"/>
        <w:ind w:right="360"/>
        <w:jc w:val="both"/>
        <w:rPr>
          <w:rFonts w:ascii="Comic Sans MS" w:hAnsi="Comic Sans MS"/>
          <w:sz w:val="22"/>
          <w:szCs w:val="22"/>
        </w:rPr>
      </w:pPr>
      <w:r>
        <w:rPr>
          <w:rFonts w:ascii="Comic Sans MS" w:hAnsi="Comic Sans MS"/>
          <w:sz w:val="22"/>
          <w:szCs w:val="22"/>
        </w:rPr>
        <w:t>Department of Environment is the nodal agency. Director of Environment would convene a meeting to facilitate and identify the mechanism, processes including identification of domain experts for contributing to and reviewing the DPR.</w:t>
      </w:r>
    </w:p>
    <w:p w:rsidR="00F828A1" w:rsidRPr="00282817" w:rsidRDefault="00F828A1" w:rsidP="00F828A1">
      <w:pPr>
        <w:tabs>
          <w:tab w:val="left" w:pos="720"/>
          <w:tab w:val="left" w:pos="9360"/>
        </w:tabs>
        <w:spacing w:line="360" w:lineRule="auto"/>
        <w:ind w:right="-90"/>
        <w:jc w:val="both"/>
        <w:rPr>
          <w:rFonts w:ascii="Comic Sans MS" w:hAnsi="Comic Sans MS" w:cs="Arial"/>
          <w:b/>
          <w:sz w:val="22"/>
          <w:szCs w:val="22"/>
        </w:rPr>
      </w:pPr>
      <w:r w:rsidRPr="00282817">
        <w:rPr>
          <w:rFonts w:ascii="Comic Sans MS" w:hAnsi="Comic Sans MS"/>
          <w:sz w:val="22"/>
          <w:szCs w:val="22"/>
        </w:rPr>
        <w:t xml:space="preserve">                                                                                               </w:t>
      </w:r>
    </w:p>
    <w:p w:rsidR="00F828A1" w:rsidRDefault="00F828A1" w:rsidP="00F828A1">
      <w:pPr>
        <w:tabs>
          <w:tab w:val="left" w:pos="720"/>
          <w:tab w:val="left" w:pos="3420"/>
          <w:tab w:val="left" w:pos="5220"/>
          <w:tab w:val="left" w:pos="8640"/>
        </w:tabs>
        <w:ind w:right="-90"/>
        <w:jc w:val="both"/>
        <w:rPr>
          <w:rFonts w:ascii="Comic Sans MS" w:hAnsi="Comic Sans MS"/>
          <w:sz w:val="22"/>
          <w:szCs w:val="22"/>
        </w:rPr>
      </w:pPr>
      <w:proofErr w:type="spellStart"/>
      <w:r>
        <w:rPr>
          <w:rFonts w:ascii="Comic Sans MS" w:hAnsi="Comic Sans MS"/>
          <w:sz w:val="22"/>
          <w:szCs w:val="22"/>
        </w:rPr>
        <w:t>Sd</w:t>
      </w:r>
      <w:proofErr w:type="spellEnd"/>
      <w:r>
        <w:rPr>
          <w:rFonts w:ascii="Comic Sans MS" w:hAnsi="Comic Sans MS"/>
          <w:sz w:val="22"/>
          <w:szCs w:val="22"/>
        </w:rPr>
        <w:t>/-xxx</w:t>
      </w:r>
      <w:r>
        <w:rPr>
          <w:rFonts w:ascii="Comic Sans MS" w:hAnsi="Comic Sans MS"/>
          <w:sz w:val="22"/>
          <w:szCs w:val="22"/>
        </w:rPr>
        <w:tab/>
      </w:r>
      <w:r>
        <w:rPr>
          <w:rFonts w:ascii="Comic Sans MS" w:hAnsi="Comic Sans MS"/>
          <w:sz w:val="22"/>
          <w:szCs w:val="22"/>
        </w:rPr>
        <w:tab/>
      </w:r>
      <w:proofErr w:type="spellStart"/>
      <w:r>
        <w:rPr>
          <w:rFonts w:ascii="Comic Sans MS" w:hAnsi="Comic Sans MS"/>
          <w:sz w:val="22"/>
          <w:szCs w:val="22"/>
        </w:rPr>
        <w:t>Sd</w:t>
      </w:r>
      <w:proofErr w:type="spellEnd"/>
      <w:r>
        <w:rPr>
          <w:rFonts w:ascii="Comic Sans MS" w:hAnsi="Comic Sans MS"/>
          <w:sz w:val="22"/>
          <w:szCs w:val="22"/>
        </w:rPr>
        <w:t>/- xxx</w:t>
      </w:r>
    </w:p>
    <w:p w:rsidR="00F828A1" w:rsidRDefault="00F828A1" w:rsidP="00F828A1">
      <w:pPr>
        <w:tabs>
          <w:tab w:val="left" w:pos="3960"/>
        </w:tabs>
        <w:ind w:right="-90"/>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Pr>
          <w:rFonts w:ascii="Comic Sans MS" w:hAnsi="Comic Sans MS"/>
          <w:sz w:val="22"/>
          <w:szCs w:val="22"/>
        </w:rPr>
        <w:t>, I.F.S.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roofErr w:type="spellStart"/>
      <w:r>
        <w:rPr>
          <w:rFonts w:ascii="Comic Sans MS" w:hAnsi="Comic Sans MS"/>
          <w:sz w:val="22"/>
          <w:szCs w:val="22"/>
        </w:rPr>
        <w:t>Thiru</w:t>
      </w:r>
      <w:proofErr w:type="spellEnd"/>
      <w:r>
        <w:rPr>
          <w:rFonts w:ascii="Comic Sans MS" w:hAnsi="Comic Sans MS"/>
          <w:sz w:val="22"/>
          <w:szCs w:val="22"/>
        </w:rPr>
        <w:t xml:space="preserve"> Hans Raj </w:t>
      </w:r>
      <w:proofErr w:type="spellStart"/>
      <w:r>
        <w:rPr>
          <w:rFonts w:ascii="Comic Sans MS" w:hAnsi="Comic Sans MS"/>
          <w:sz w:val="22"/>
          <w:szCs w:val="22"/>
        </w:rPr>
        <w:t>Verma</w:t>
      </w:r>
      <w:proofErr w:type="spellEnd"/>
      <w:r>
        <w:rPr>
          <w:rFonts w:ascii="Comic Sans MS" w:hAnsi="Comic Sans MS"/>
          <w:sz w:val="22"/>
          <w:szCs w:val="22"/>
        </w:rPr>
        <w:t>, I.A.S.,</w:t>
      </w:r>
    </w:p>
    <w:p w:rsidR="00F828A1" w:rsidRDefault="00F828A1" w:rsidP="00F828A1">
      <w:pPr>
        <w:tabs>
          <w:tab w:val="left" w:pos="3960"/>
        </w:tabs>
        <w:ind w:right="-90"/>
        <w:jc w:val="both"/>
        <w:rPr>
          <w:rFonts w:ascii="Comic Sans MS" w:hAnsi="Comic Sans MS"/>
          <w:sz w:val="22"/>
          <w:szCs w:val="22"/>
        </w:rPr>
      </w:pPr>
      <w:r>
        <w:rPr>
          <w:rFonts w:ascii="Comic Sans MS" w:hAnsi="Comic Sans MS"/>
          <w:sz w:val="22"/>
          <w:szCs w:val="22"/>
        </w:rPr>
        <w:t>Member Secretary, TNSCZMA &amp;</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Chairman, TNSCZMA and </w:t>
      </w:r>
    </w:p>
    <w:p w:rsidR="00F828A1" w:rsidRDefault="00F828A1" w:rsidP="00F828A1">
      <w:pPr>
        <w:tabs>
          <w:tab w:val="left" w:pos="3915"/>
          <w:tab w:val="left" w:pos="3960"/>
        </w:tabs>
        <w:ind w:right="-90"/>
        <w:jc w:val="both"/>
        <w:rPr>
          <w:rFonts w:ascii="Comic Sans MS" w:hAnsi="Comic Sans MS"/>
          <w:sz w:val="22"/>
          <w:szCs w:val="22"/>
        </w:rPr>
      </w:pPr>
      <w:r>
        <w:rPr>
          <w:rFonts w:ascii="Comic Sans MS" w:hAnsi="Comic Sans MS"/>
          <w:sz w:val="22"/>
          <w:szCs w:val="22"/>
        </w:rPr>
        <w:t>Director, Dept. of Environment,</w:t>
      </w:r>
      <w:r>
        <w:rPr>
          <w:rFonts w:ascii="Comic Sans MS" w:hAnsi="Comic Sans MS"/>
          <w:sz w:val="22"/>
          <w:szCs w:val="22"/>
        </w:rPr>
        <w:tab/>
        <w:t xml:space="preserve"> </w:t>
      </w:r>
      <w:r>
        <w:rPr>
          <w:rFonts w:ascii="Comic Sans MS" w:hAnsi="Comic Sans MS"/>
          <w:sz w:val="22"/>
          <w:szCs w:val="22"/>
        </w:rPr>
        <w:tab/>
      </w:r>
      <w:r>
        <w:rPr>
          <w:rFonts w:ascii="Comic Sans MS" w:hAnsi="Comic Sans MS"/>
          <w:sz w:val="22"/>
          <w:szCs w:val="22"/>
        </w:rPr>
        <w:tab/>
        <w:t xml:space="preserve">Principal Secretary to Government, </w:t>
      </w:r>
    </w:p>
    <w:p w:rsidR="00F828A1" w:rsidRDefault="00F828A1" w:rsidP="00F828A1">
      <w:pPr>
        <w:tabs>
          <w:tab w:val="left" w:pos="3915"/>
          <w:tab w:val="left" w:pos="3960"/>
        </w:tabs>
        <w:ind w:right="-90"/>
        <w:jc w:val="both"/>
        <w:rPr>
          <w:rFonts w:ascii="Comic Sans MS" w:hAnsi="Comic Sans MS"/>
          <w:sz w:val="22"/>
          <w:szCs w:val="22"/>
        </w:rPr>
      </w:pPr>
      <w:r>
        <w:rPr>
          <w:rFonts w:ascii="Comic Sans MS" w:hAnsi="Comic Sans MS"/>
          <w:sz w:val="22"/>
          <w:szCs w:val="22"/>
        </w:rPr>
        <w:t>Chennai - 15.</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Environment &amp; Forests Dept., Chennai – 9.</w:t>
      </w:r>
    </w:p>
    <w:p w:rsidR="00F828A1" w:rsidRDefault="00F828A1" w:rsidP="00F828A1">
      <w:pPr>
        <w:spacing w:after="200" w:line="276" w:lineRule="auto"/>
      </w:pPr>
      <w:r>
        <w:br w:type="page"/>
      </w:r>
    </w:p>
    <w:p w:rsidR="00143257" w:rsidRDefault="00143257" w:rsidP="00143257">
      <w:pPr>
        <w:ind w:left="3960" w:right="-153" w:hanging="3960"/>
        <w:jc w:val="center"/>
        <w:rPr>
          <w:rFonts w:ascii="Comic Sans MS" w:hAnsi="Comic Sans MS"/>
          <w:sz w:val="22"/>
          <w:szCs w:val="22"/>
        </w:rPr>
      </w:pPr>
      <w:r>
        <w:rPr>
          <w:rFonts w:ascii="Comic Sans MS" w:hAnsi="Comic Sans MS"/>
          <w:sz w:val="22"/>
          <w:szCs w:val="22"/>
        </w:rPr>
        <w:lastRenderedPageBreak/>
        <w:t>.</w:t>
      </w:r>
      <w:r w:rsidR="00A00228">
        <w:rPr>
          <w:rFonts w:ascii="Comic Sans MS" w:hAnsi="Comic Sans MS"/>
          <w:sz w:val="22"/>
          <w:szCs w:val="22"/>
        </w:rPr>
        <w:t>11</w:t>
      </w:r>
      <w:r>
        <w:rPr>
          <w:rFonts w:ascii="Comic Sans MS" w:hAnsi="Comic Sans MS"/>
          <w:sz w:val="22"/>
          <w:szCs w:val="22"/>
        </w:rPr>
        <w:t>.</w:t>
      </w:r>
    </w:p>
    <w:p w:rsidR="00143257" w:rsidRDefault="00143257" w:rsidP="00143257">
      <w:pPr>
        <w:ind w:left="3960" w:right="-153" w:hanging="3960"/>
        <w:jc w:val="center"/>
        <w:rPr>
          <w:rFonts w:ascii="Comic Sans MS" w:hAnsi="Comic Sans MS"/>
          <w:sz w:val="22"/>
          <w:szCs w:val="22"/>
        </w:rPr>
      </w:pPr>
    </w:p>
    <w:p w:rsidR="00143257" w:rsidRDefault="00143257" w:rsidP="00133E43">
      <w:pPr>
        <w:tabs>
          <w:tab w:val="left" w:pos="8760"/>
        </w:tabs>
        <w:ind w:left="2880" w:right="270" w:hanging="2880"/>
        <w:jc w:val="both"/>
        <w:rPr>
          <w:rFonts w:ascii="Comic Sans MS" w:hAnsi="Comic Sans MS"/>
          <w:b/>
          <w:sz w:val="22"/>
          <w:szCs w:val="22"/>
        </w:rPr>
      </w:pPr>
      <w:r w:rsidRPr="00C74FC7">
        <w:rPr>
          <w:rFonts w:ascii="Comic Sans MS" w:hAnsi="Comic Sans MS"/>
          <w:b/>
          <w:bCs/>
          <w:sz w:val="22"/>
          <w:szCs w:val="22"/>
          <w:u w:val="single"/>
        </w:rPr>
        <w:t>AGENDA ITEM NO.02:</w:t>
      </w:r>
      <w:r w:rsidRPr="00C74FC7">
        <w:rPr>
          <w:rFonts w:ascii="Comic Sans MS" w:hAnsi="Comic Sans MS"/>
          <w:b/>
          <w:bCs/>
          <w:sz w:val="22"/>
          <w:szCs w:val="22"/>
        </w:rPr>
        <w:tab/>
      </w:r>
      <w:r w:rsidRPr="00C74FC7">
        <w:rPr>
          <w:rFonts w:ascii="Comic Sans MS" w:hAnsi="Comic Sans MS"/>
          <w:b/>
          <w:sz w:val="22"/>
          <w:szCs w:val="22"/>
        </w:rPr>
        <w:t>The action</w:t>
      </w:r>
      <w:r>
        <w:rPr>
          <w:rFonts w:ascii="Comic Sans MS" w:hAnsi="Comic Sans MS"/>
          <w:b/>
          <w:sz w:val="22"/>
          <w:szCs w:val="22"/>
        </w:rPr>
        <w:t xml:space="preserve"> taken on the decisions of 8</w:t>
      </w:r>
      <w:r w:rsidR="00A64685">
        <w:rPr>
          <w:rFonts w:ascii="Comic Sans MS" w:hAnsi="Comic Sans MS"/>
          <w:b/>
          <w:sz w:val="22"/>
          <w:szCs w:val="22"/>
        </w:rPr>
        <w:t>5</w:t>
      </w:r>
      <w:r w:rsidRPr="00565224">
        <w:rPr>
          <w:rFonts w:ascii="Comic Sans MS" w:hAnsi="Comic Sans MS"/>
          <w:b/>
          <w:sz w:val="22"/>
          <w:szCs w:val="22"/>
          <w:vertAlign w:val="superscript"/>
        </w:rPr>
        <w:t>th</w:t>
      </w:r>
      <w:r>
        <w:rPr>
          <w:rFonts w:ascii="Comic Sans MS" w:hAnsi="Comic Sans MS"/>
          <w:b/>
          <w:sz w:val="22"/>
          <w:szCs w:val="22"/>
        </w:rPr>
        <w:t xml:space="preserve">  </w:t>
      </w:r>
      <w:r w:rsidRPr="00C74FC7">
        <w:rPr>
          <w:rFonts w:ascii="Comic Sans MS" w:hAnsi="Comic Sans MS"/>
          <w:b/>
          <w:sz w:val="22"/>
          <w:szCs w:val="22"/>
        </w:rPr>
        <w:t xml:space="preserve">meeting of the </w:t>
      </w:r>
      <w:r>
        <w:rPr>
          <w:rFonts w:ascii="Comic Sans MS" w:hAnsi="Comic Sans MS"/>
          <w:b/>
          <w:sz w:val="22"/>
          <w:szCs w:val="22"/>
        </w:rPr>
        <w:t>A</w:t>
      </w:r>
      <w:r w:rsidRPr="00C74FC7">
        <w:rPr>
          <w:rFonts w:ascii="Comic Sans MS" w:hAnsi="Comic Sans MS"/>
          <w:b/>
          <w:sz w:val="22"/>
          <w:szCs w:val="22"/>
        </w:rPr>
        <w:t xml:space="preserve">uthority held on </w:t>
      </w:r>
      <w:r>
        <w:rPr>
          <w:rFonts w:ascii="Comic Sans MS" w:hAnsi="Comic Sans MS"/>
          <w:b/>
          <w:sz w:val="22"/>
          <w:szCs w:val="22"/>
        </w:rPr>
        <w:t>2</w:t>
      </w:r>
      <w:r w:rsidR="00A64685">
        <w:rPr>
          <w:rFonts w:ascii="Comic Sans MS" w:hAnsi="Comic Sans MS"/>
          <w:b/>
          <w:sz w:val="22"/>
          <w:szCs w:val="22"/>
        </w:rPr>
        <w:t>4.08.</w:t>
      </w:r>
      <w:r>
        <w:rPr>
          <w:rFonts w:ascii="Comic Sans MS" w:hAnsi="Comic Sans MS"/>
          <w:b/>
          <w:sz w:val="22"/>
          <w:szCs w:val="22"/>
        </w:rPr>
        <w:t>2015</w:t>
      </w:r>
      <w:r w:rsidRPr="00C74FC7">
        <w:rPr>
          <w:rFonts w:ascii="Comic Sans MS" w:hAnsi="Comic Sans MS"/>
          <w:b/>
          <w:sz w:val="22"/>
          <w:szCs w:val="22"/>
        </w:rPr>
        <w:t xml:space="preserve"> are given below:</w:t>
      </w:r>
    </w:p>
    <w:p w:rsidR="006F042A" w:rsidRDefault="006F042A" w:rsidP="00133E43">
      <w:pPr>
        <w:tabs>
          <w:tab w:val="left" w:pos="8760"/>
        </w:tabs>
        <w:ind w:left="2880" w:right="270" w:hanging="2880"/>
        <w:jc w:val="both"/>
        <w:rPr>
          <w:rFonts w:ascii="Comic Sans MS" w:hAnsi="Comic Sans MS"/>
          <w:b/>
          <w:sz w:val="22"/>
          <w:szCs w:val="22"/>
        </w:rPr>
      </w:pPr>
    </w:p>
    <w:tbl>
      <w:tblPr>
        <w:tblpPr w:leftFromText="180" w:rightFromText="180" w:vertAnchor="text"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930"/>
        <w:gridCol w:w="4680"/>
      </w:tblGrid>
      <w:tr w:rsidR="00143257" w:rsidTr="00150651">
        <w:tc>
          <w:tcPr>
            <w:tcW w:w="588" w:type="dxa"/>
            <w:tcBorders>
              <w:top w:val="single" w:sz="4" w:space="0" w:color="auto"/>
              <w:left w:val="single" w:sz="4" w:space="0" w:color="auto"/>
              <w:bottom w:val="single" w:sz="4" w:space="0" w:color="auto"/>
              <w:right w:val="single" w:sz="4" w:space="0" w:color="auto"/>
            </w:tcBorders>
          </w:tcPr>
          <w:p w:rsidR="00143257" w:rsidRPr="00C74FC7" w:rsidRDefault="00143257" w:rsidP="006F042A">
            <w:pPr>
              <w:ind w:right="-153"/>
              <w:jc w:val="center"/>
              <w:rPr>
                <w:rFonts w:ascii="Comic Sans MS" w:hAnsi="Comic Sans MS"/>
                <w:b/>
              </w:rPr>
            </w:pPr>
            <w:proofErr w:type="spellStart"/>
            <w:r w:rsidRPr="00C74FC7">
              <w:rPr>
                <w:rFonts w:ascii="Comic Sans MS" w:hAnsi="Comic Sans MS"/>
                <w:b/>
                <w:sz w:val="22"/>
                <w:szCs w:val="22"/>
              </w:rPr>
              <w:t>SI.No</w:t>
            </w:r>
            <w:proofErr w:type="spellEnd"/>
          </w:p>
        </w:tc>
        <w:tc>
          <w:tcPr>
            <w:tcW w:w="3930" w:type="dxa"/>
            <w:tcBorders>
              <w:top w:val="single" w:sz="4" w:space="0" w:color="auto"/>
              <w:left w:val="single" w:sz="4" w:space="0" w:color="auto"/>
              <w:bottom w:val="single" w:sz="4" w:space="0" w:color="auto"/>
              <w:right w:val="single" w:sz="4" w:space="0" w:color="auto"/>
            </w:tcBorders>
            <w:vAlign w:val="center"/>
          </w:tcPr>
          <w:p w:rsidR="00143257" w:rsidRPr="00C74FC7" w:rsidRDefault="00143257" w:rsidP="006F042A">
            <w:pPr>
              <w:ind w:right="-153"/>
              <w:jc w:val="center"/>
              <w:rPr>
                <w:rFonts w:ascii="Comic Sans MS" w:hAnsi="Comic Sans MS"/>
                <w:b/>
              </w:rPr>
            </w:pPr>
            <w:r>
              <w:rPr>
                <w:rFonts w:ascii="Comic Sans MS" w:hAnsi="Comic Sans MS"/>
                <w:b/>
                <w:sz w:val="22"/>
                <w:szCs w:val="22"/>
              </w:rPr>
              <w:t>subject</w:t>
            </w:r>
          </w:p>
        </w:tc>
        <w:tc>
          <w:tcPr>
            <w:tcW w:w="4680" w:type="dxa"/>
            <w:tcBorders>
              <w:top w:val="single" w:sz="4" w:space="0" w:color="auto"/>
              <w:left w:val="single" w:sz="4" w:space="0" w:color="auto"/>
              <w:bottom w:val="single" w:sz="4" w:space="0" w:color="auto"/>
              <w:right w:val="single" w:sz="4" w:space="0" w:color="auto"/>
            </w:tcBorders>
          </w:tcPr>
          <w:p w:rsidR="00143257" w:rsidRPr="00C74FC7" w:rsidRDefault="00143257" w:rsidP="006F042A">
            <w:pPr>
              <w:tabs>
                <w:tab w:val="left" w:pos="780"/>
                <w:tab w:val="center" w:pos="2097"/>
              </w:tabs>
              <w:ind w:right="-153"/>
              <w:rPr>
                <w:rFonts w:ascii="Comic Sans MS" w:hAnsi="Comic Sans MS"/>
                <w:b/>
              </w:rPr>
            </w:pPr>
            <w:r>
              <w:rPr>
                <w:rFonts w:ascii="Comic Sans MS" w:hAnsi="Comic Sans MS"/>
                <w:b/>
                <w:sz w:val="22"/>
                <w:szCs w:val="22"/>
              </w:rPr>
              <w:tab/>
            </w:r>
            <w:r>
              <w:rPr>
                <w:rFonts w:ascii="Comic Sans MS" w:hAnsi="Comic Sans MS"/>
                <w:b/>
                <w:sz w:val="22"/>
                <w:szCs w:val="22"/>
              </w:rPr>
              <w:tab/>
            </w:r>
            <w:r w:rsidRPr="00C74FC7">
              <w:rPr>
                <w:rFonts w:ascii="Comic Sans MS" w:hAnsi="Comic Sans MS"/>
                <w:b/>
                <w:sz w:val="22"/>
                <w:szCs w:val="22"/>
              </w:rPr>
              <w:t>Action taken</w:t>
            </w:r>
          </w:p>
        </w:tc>
      </w:tr>
      <w:tr w:rsidR="006F042A" w:rsidTr="00150651">
        <w:tc>
          <w:tcPr>
            <w:tcW w:w="588" w:type="dxa"/>
            <w:tcBorders>
              <w:top w:val="single" w:sz="4" w:space="0" w:color="auto"/>
              <w:left w:val="single" w:sz="4" w:space="0" w:color="auto"/>
              <w:bottom w:val="single" w:sz="4" w:space="0" w:color="auto"/>
              <w:right w:val="single" w:sz="4" w:space="0" w:color="auto"/>
            </w:tcBorders>
          </w:tcPr>
          <w:p w:rsidR="006F042A" w:rsidRPr="00073291" w:rsidRDefault="006F042A" w:rsidP="00150651">
            <w:pPr>
              <w:spacing w:line="360" w:lineRule="auto"/>
              <w:ind w:right="-153"/>
              <w:jc w:val="center"/>
              <w:rPr>
                <w:rFonts w:ascii="Comic Sans MS" w:hAnsi="Comic Sans MS"/>
              </w:rPr>
            </w:pPr>
            <w:r w:rsidRPr="00073291">
              <w:rPr>
                <w:rFonts w:ascii="Comic Sans MS" w:hAnsi="Comic Sans MS"/>
              </w:rPr>
              <w:t>01</w:t>
            </w:r>
          </w:p>
        </w:tc>
        <w:tc>
          <w:tcPr>
            <w:tcW w:w="3930" w:type="dxa"/>
            <w:tcBorders>
              <w:top w:val="single" w:sz="4" w:space="0" w:color="auto"/>
              <w:left w:val="single" w:sz="4" w:space="0" w:color="auto"/>
              <w:bottom w:val="single" w:sz="4" w:space="0" w:color="auto"/>
              <w:right w:val="single" w:sz="4" w:space="0" w:color="auto"/>
            </w:tcBorders>
          </w:tcPr>
          <w:p w:rsidR="006F042A" w:rsidRPr="007433D2" w:rsidRDefault="006F042A" w:rsidP="00150651">
            <w:pPr>
              <w:spacing w:line="360" w:lineRule="auto"/>
              <w:ind w:right="90"/>
              <w:jc w:val="both"/>
              <w:rPr>
                <w:rFonts w:ascii="Comic Sans MS" w:hAnsi="Comic Sans MS"/>
              </w:rPr>
            </w:pPr>
            <w:r w:rsidRPr="007433D2">
              <w:rPr>
                <w:rFonts w:ascii="Comic Sans MS" w:hAnsi="Comic Sans MS" w:cs="Arial"/>
                <w:sz w:val="22"/>
                <w:szCs w:val="22"/>
              </w:rPr>
              <w:t xml:space="preserve">Presentation by </w:t>
            </w:r>
            <w:r w:rsidRPr="007433D2">
              <w:rPr>
                <w:rFonts w:ascii="Comic Sans MS" w:hAnsi="Comic Sans MS"/>
                <w:sz w:val="22"/>
                <w:szCs w:val="22"/>
              </w:rPr>
              <w:t xml:space="preserve">L&amp;T Port, </w:t>
            </w:r>
            <w:proofErr w:type="spellStart"/>
            <w:r w:rsidRPr="007433D2">
              <w:rPr>
                <w:rFonts w:ascii="Comic Sans MS" w:hAnsi="Comic Sans MS"/>
                <w:sz w:val="22"/>
                <w:szCs w:val="22"/>
              </w:rPr>
              <w:t>Kattuppalli</w:t>
            </w:r>
            <w:proofErr w:type="spellEnd"/>
            <w:r w:rsidRPr="007433D2">
              <w:rPr>
                <w:rFonts w:ascii="Comic Sans MS" w:hAnsi="Comic Sans MS"/>
                <w:sz w:val="22"/>
                <w:szCs w:val="22"/>
              </w:rPr>
              <w:t xml:space="preserve">, </w:t>
            </w:r>
            <w:proofErr w:type="spellStart"/>
            <w:r w:rsidRPr="007433D2">
              <w:rPr>
                <w:rFonts w:ascii="Comic Sans MS" w:hAnsi="Comic Sans MS"/>
                <w:sz w:val="22"/>
                <w:szCs w:val="22"/>
              </w:rPr>
              <w:t>Kamaraj</w:t>
            </w:r>
            <w:r w:rsidR="00EE3A12">
              <w:rPr>
                <w:rFonts w:ascii="Comic Sans MS" w:hAnsi="Comic Sans MS"/>
                <w:sz w:val="22"/>
                <w:szCs w:val="22"/>
              </w:rPr>
              <w:t>ar</w:t>
            </w:r>
            <w:proofErr w:type="spellEnd"/>
            <w:r w:rsidR="00EE3A12">
              <w:rPr>
                <w:rFonts w:ascii="Comic Sans MS" w:hAnsi="Comic Sans MS"/>
                <w:sz w:val="22"/>
                <w:szCs w:val="22"/>
              </w:rPr>
              <w:t xml:space="preserve"> Port &amp;</w:t>
            </w:r>
            <w:r w:rsidRPr="007433D2">
              <w:rPr>
                <w:rFonts w:ascii="Comic Sans MS" w:hAnsi="Comic Sans MS"/>
                <w:sz w:val="22"/>
                <w:szCs w:val="22"/>
              </w:rPr>
              <w:t xml:space="preserve"> Chennai Port Trust on compliance on CRZ clearance conditions and current status on ground.</w:t>
            </w:r>
          </w:p>
        </w:tc>
        <w:tc>
          <w:tcPr>
            <w:tcW w:w="4680" w:type="dxa"/>
            <w:tcBorders>
              <w:top w:val="single" w:sz="4" w:space="0" w:color="auto"/>
              <w:left w:val="single" w:sz="4" w:space="0" w:color="auto"/>
              <w:bottom w:val="single" w:sz="4" w:space="0" w:color="auto"/>
              <w:right w:val="single" w:sz="4" w:space="0" w:color="auto"/>
            </w:tcBorders>
          </w:tcPr>
          <w:p w:rsidR="006F042A" w:rsidRPr="00E1091F" w:rsidRDefault="00E1091F" w:rsidP="007C0260">
            <w:pPr>
              <w:tabs>
                <w:tab w:val="left" w:pos="780"/>
                <w:tab w:val="center" w:pos="2097"/>
              </w:tabs>
              <w:spacing w:line="360" w:lineRule="auto"/>
              <w:ind w:right="72"/>
              <w:jc w:val="both"/>
              <w:rPr>
                <w:rFonts w:ascii="Comic Sans MS" w:hAnsi="Comic Sans MS"/>
              </w:rPr>
            </w:pPr>
            <w:r>
              <w:rPr>
                <w:rFonts w:ascii="Comic Sans MS" w:hAnsi="Comic Sans MS"/>
                <w:sz w:val="22"/>
                <w:szCs w:val="22"/>
              </w:rPr>
              <w:t xml:space="preserve">As resolved the </w:t>
            </w:r>
            <w:r w:rsidR="00EE3A12">
              <w:rPr>
                <w:rFonts w:ascii="Comic Sans MS" w:hAnsi="Comic Sans MS"/>
                <w:sz w:val="22"/>
                <w:szCs w:val="22"/>
              </w:rPr>
              <w:t xml:space="preserve">L&amp;T Port, </w:t>
            </w:r>
            <w:proofErr w:type="spellStart"/>
            <w:r w:rsidR="00EE3A12">
              <w:rPr>
                <w:rFonts w:ascii="Comic Sans MS" w:hAnsi="Comic Sans MS"/>
                <w:sz w:val="22"/>
                <w:szCs w:val="22"/>
              </w:rPr>
              <w:t>Kamarajar</w:t>
            </w:r>
            <w:proofErr w:type="spellEnd"/>
            <w:r w:rsidR="00EE3A12">
              <w:rPr>
                <w:rFonts w:ascii="Comic Sans MS" w:hAnsi="Comic Sans MS"/>
                <w:sz w:val="22"/>
                <w:szCs w:val="22"/>
              </w:rPr>
              <w:t xml:space="preserve"> Port and Chennai Port have been requested to furnish the Compliance report, monitoring report, action plan with reference to their activities in </w:t>
            </w:r>
            <w:proofErr w:type="spellStart"/>
            <w:r w:rsidR="00EE3A12">
              <w:rPr>
                <w:rFonts w:ascii="Comic Sans MS" w:hAnsi="Comic Sans MS"/>
                <w:sz w:val="22"/>
                <w:szCs w:val="22"/>
              </w:rPr>
              <w:t>lr</w:t>
            </w:r>
            <w:proofErr w:type="spellEnd"/>
            <w:r w:rsidR="00EE3A12">
              <w:rPr>
                <w:rFonts w:ascii="Comic Sans MS" w:hAnsi="Comic Sans MS"/>
                <w:sz w:val="22"/>
                <w:szCs w:val="22"/>
              </w:rPr>
              <w:t>. No.P1/</w:t>
            </w:r>
            <w:r w:rsidR="007C0260">
              <w:rPr>
                <w:rFonts w:ascii="Comic Sans MS" w:hAnsi="Comic Sans MS"/>
                <w:sz w:val="22"/>
                <w:szCs w:val="22"/>
              </w:rPr>
              <w:t>1905</w:t>
            </w:r>
            <w:r w:rsidR="00EE3A12">
              <w:rPr>
                <w:rFonts w:ascii="Comic Sans MS" w:hAnsi="Comic Sans MS"/>
                <w:sz w:val="22"/>
                <w:szCs w:val="22"/>
              </w:rPr>
              <w:t>/2015</w:t>
            </w:r>
            <w:r w:rsidR="007C0260">
              <w:rPr>
                <w:rFonts w:ascii="Comic Sans MS" w:hAnsi="Comic Sans MS"/>
                <w:sz w:val="22"/>
                <w:szCs w:val="22"/>
              </w:rPr>
              <w:t>, P1/1906/2015 &amp; P1/1907/2015 respectively</w:t>
            </w:r>
            <w:r w:rsidR="00EE3A12">
              <w:rPr>
                <w:rFonts w:ascii="Comic Sans MS" w:hAnsi="Comic Sans MS"/>
                <w:sz w:val="22"/>
                <w:szCs w:val="22"/>
              </w:rPr>
              <w:t xml:space="preserve"> dated 08.09.2015.</w:t>
            </w:r>
          </w:p>
        </w:tc>
      </w:tr>
      <w:tr w:rsidR="006F042A" w:rsidTr="00150651">
        <w:tc>
          <w:tcPr>
            <w:tcW w:w="588" w:type="dxa"/>
            <w:tcBorders>
              <w:top w:val="single" w:sz="4" w:space="0" w:color="auto"/>
              <w:left w:val="single" w:sz="4" w:space="0" w:color="auto"/>
              <w:bottom w:val="single" w:sz="4" w:space="0" w:color="auto"/>
              <w:right w:val="single" w:sz="4" w:space="0" w:color="auto"/>
            </w:tcBorders>
          </w:tcPr>
          <w:p w:rsidR="006F042A" w:rsidRPr="00073291" w:rsidRDefault="006F042A" w:rsidP="00150651">
            <w:pPr>
              <w:spacing w:line="360" w:lineRule="auto"/>
              <w:ind w:right="-153"/>
              <w:jc w:val="center"/>
              <w:rPr>
                <w:rFonts w:ascii="Comic Sans MS" w:hAnsi="Comic Sans MS"/>
              </w:rPr>
            </w:pPr>
            <w:r w:rsidRPr="00073291">
              <w:rPr>
                <w:rFonts w:ascii="Comic Sans MS" w:hAnsi="Comic Sans MS"/>
              </w:rPr>
              <w:t>02</w:t>
            </w:r>
          </w:p>
        </w:tc>
        <w:tc>
          <w:tcPr>
            <w:tcW w:w="3930" w:type="dxa"/>
            <w:tcBorders>
              <w:top w:val="single" w:sz="4" w:space="0" w:color="auto"/>
              <w:left w:val="single" w:sz="4" w:space="0" w:color="auto"/>
              <w:bottom w:val="single" w:sz="4" w:space="0" w:color="auto"/>
              <w:right w:val="single" w:sz="4" w:space="0" w:color="auto"/>
            </w:tcBorders>
          </w:tcPr>
          <w:p w:rsidR="006F042A" w:rsidRPr="005F0BE9" w:rsidRDefault="006F042A" w:rsidP="00150651">
            <w:pPr>
              <w:spacing w:line="360" w:lineRule="auto"/>
              <w:ind w:right="90"/>
              <w:jc w:val="both"/>
              <w:rPr>
                <w:rFonts w:ascii="Comic Sans MS" w:hAnsi="Comic Sans MS"/>
              </w:rPr>
            </w:pPr>
            <w:r w:rsidRPr="00B01F5D">
              <w:rPr>
                <w:rFonts w:ascii="Comic Sans MS" w:hAnsi="Comic Sans MS" w:cs="Arial"/>
                <w:sz w:val="22"/>
                <w:szCs w:val="22"/>
              </w:rPr>
              <w:t xml:space="preserve">Proposed residential construction complex </w:t>
            </w:r>
            <w:proofErr w:type="spellStart"/>
            <w:r w:rsidRPr="00B01F5D">
              <w:rPr>
                <w:rFonts w:ascii="Comic Sans MS" w:hAnsi="Comic Sans MS" w:cs="Arial"/>
                <w:sz w:val="22"/>
                <w:szCs w:val="22"/>
              </w:rPr>
              <w:t>Santhome</w:t>
            </w:r>
            <w:proofErr w:type="spellEnd"/>
            <w:r w:rsidRPr="00B01F5D">
              <w:rPr>
                <w:rFonts w:ascii="Comic Sans MS" w:hAnsi="Comic Sans MS" w:cs="Arial"/>
                <w:sz w:val="22"/>
                <w:szCs w:val="22"/>
              </w:rPr>
              <w:t xml:space="preserve"> Village, </w:t>
            </w:r>
            <w:proofErr w:type="spellStart"/>
            <w:r w:rsidRPr="00B01F5D">
              <w:rPr>
                <w:rFonts w:ascii="Comic Sans MS" w:hAnsi="Comic Sans MS" w:cs="Arial"/>
                <w:sz w:val="22"/>
                <w:szCs w:val="22"/>
              </w:rPr>
              <w:t>Mylapore-Triplicane</w:t>
            </w:r>
            <w:proofErr w:type="spellEnd"/>
            <w:r w:rsidRPr="00B01F5D">
              <w:rPr>
                <w:rFonts w:ascii="Comic Sans MS" w:hAnsi="Comic Sans MS" w:cs="Arial"/>
                <w:sz w:val="22"/>
                <w:szCs w:val="22"/>
              </w:rPr>
              <w:t xml:space="preserve"> </w:t>
            </w:r>
            <w:proofErr w:type="spellStart"/>
            <w:r w:rsidRPr="00B01F5D">
              <w:rPr>
                <w:rFonts w:ascii="Comic Sans MS" w:hAnsi="Comic Sans MS" w:cs="Arial"/>
                <w:sz w:val="22"/>
                <w:szCs w:val="22"/>
              </w:rPr>
              <w:t>Taluk</w:t>
            </w:r>
            <w:proofErr w:type="spellEnd"/>
            <w:r w:rsidRPr="00B01F5D">
              <w:rPr>
                <w:rFonts w:ascii="Comic Sans MS" w:hAnsi="Comic Sans MS" w:cs="Arial"/>
                <w:sz w:val="22"/>
                <w:szCs w:val="22"/>
              </w:rPr>
              <w:t>, Chennai</w:t>
            </w:r>
            <w:r w:rsidRPr="00B01F5D">
              <w:rPr>
                <w:rFonts w:ascii="Comic Sans MS" w:hAnsi="Comic Sans MS"/>
                <w:sz w:val="22"/>
                <w:szCs w:val="22"/>
              </w:rPr>
              <w:t xml:space="preserve"> proposed by </w:t>
            </w:r>
            <w:proofErr w:type="spellStart"/>
            <w:r w:rsidRPr="00B01F5D">
              <w:rPr>
                <w:rFonts w:ascii="Comic Sans MS" w:hAnsi="Comic Sans MS"/>
                <w:sz w:val="22"/>
                <w:szCs w:val="22"/>
              </w:rPr>
              <w:t>Thiru</w:t>
            </w:r>
            <w:proofErr w:type="spellEnd"/>
            <w:r w:rsidRPr="00B01F5D">
              <w:rPr>
                <w:rFonts w:ascii="Comic Sans MS" w:hAnsi="Comic Sans MS"/>
                <w:sz w:val="22"/>
                <w:szCs w:val="22"/>
              </w:rPr>
              <w:t xml:space="preserve"> T.V. </w:t>
            </w:r>
            <w:proofErr w:type="spellStart"/>
            <w:r w:rsidRPr="00B01F5D">
              <w:rPr>
                <w:rFonts w:ascii="Comic Sans MS" w:hAnsi="Comic Sans MS"/>
                <w:sz w:val="22"/>
                <w:szCs w:val="22"/>
              </w:rPr>
              <w:t>Sathia</w:t>
            </w:r>
            <w:proofErr w:type="spellEnd"/>
            <w:r w:rsidRPr="00B01F5D">
              <w:rPr>
                <w:rFonts w:ascii="Comic Sans MS" w:hAnsi="Comic Sans MS"/>
                <w:sz w:val="22"/>
                <w:szCs w:val="22"/>
              </w:rPr>
              <w:t xml:space="preserve"> </w:t>
            </w:r>
            <w:proofErr w:type="spellStart"/>
            <w:r w:rsidRPr="00B01F5D">
              <w:rPr>
                <w:rFonts w:ascii="Comic Sans MS" w:hAnsi="Comic Sans MS"/>
                <w:sz w:val="22"/>
                <w:szCs w:val="22"/>
              </w:rPr>
              <w:t>Narayana</w:t>
            </w:r>
            <w:proofErr w:type="spellEnd"/>
            <w:r w:rsidRPr="00B01F5D">
              <w:rPr>
                <w:rFonts w:ascii="Comic Sans MS" w:hAnsi="Comic Sans MS"/>
                <w:sz w:val="22"/>
                <w:szCs w:val="22"/>
              </w:rPr>
              <w:t>, Chennai.</w:t>
            </w:r>
          </w:p>
        </w:tc>
        <w:tc>
          <w:tcPr>
            <w:tcW w:w="4680" w:type="dxa"/>
            <w:tcBorders>
              <w:top w:val="single" w:sz="4" w:space="0" w:color="auto"/>
              <w:left w:val="single" w:sz="4" w:space="0" w:color="auto"/>
              <w:bottom w:val="single" w:sz="4" w:space="0" w:color="auto"/>
              <w:right w:val="single" w:sz="4" w:space="0" w:color="auto"/>
            </w:tcBorders>
          </w:tcPr>
          <w:p w:rsidR="006F042A" w:rsidRDefault="00B96AC2" w:rsidP="00150651">
            <w:pPr>
              <w:pStyle w:val="BodyText"/>
              <w:spacing w:line="360" w:lineRule="auto"/>
              <w:ind w:right="38"/>
              <w:jc w:val="both"/>
              <w:rPr>
                <w:rFonts w:ascii="Comic Sans MS" w:hAnsi="Comic Sans MS"/>
                <w:b/>
              </w:rPr>
            </w:pPr>
            <w:r w:rsidRPr="00CC512D">
              <w:rPr>
                <w:rFonts w:ascii="Comic Sans MS" w:hAnsi="Comic Sans MS"/>
                <w:sz w:val="22"/>
                <w:szCs w:val="22"/>
              </w:rPr>
              <w:t xml:space="preserve">As resolved Clearance under CRZ Notification 2011 has been issued for the project in </w:t>
            </w:r>
            <w:r>
              <w:rPr>
                <w:rFonts w:ascii="Comic Sans MS" w:hAnsi="Comic Sans MS"/>
                <w:bCs/>
                <w:sz w:val="22"/>
                <w:szCs w:val="22"/>
              </w:rPr>
              <w:t>Proc. No. P1/1275</w:t>
            </w:r>
            <w:r w:rsidRPr="00CC512D">
              <w:rPr>
                <w:rFonts w:ascii="Comic Sans MS" w:hAnsi="Comic Sans MS"/>
                <w:bCs/>
                <w:sz w:val="22"/>
                <w:szCs w:val="22"/>
              </w:rPr>
              <w:t>/201</w:t>
            </w:r>
            <w:r>
              <w:rPr>
                <w:rFonts w:ascii="Comic Sans MS" w:hAnsi="Comic Sans MS"/>
                <w:bCs/>
                <w:sz w:val="22"/>
                <w:szCs w:val="22"/>
              </w:rPr>
              <w:t>5</w:t>
            </w:r>
            <w:r w:rsidRPr="00CC512D">
              <w:rPr>
                <w:rFonts w:ascii="Comic Sans MS" w:hAnsi="Comic Sans MS"/>
                <w:bCs/>
                <w:sz w:val="22"/>
                <w:szCs w:val="22"/>
              </w:rPr>
              <w:t xml:space="preserve">  dated  </w:t>
            </w:r>
            <w:r>
              <w:rPr>
                <w:rFonts w:ascii="Comic Sans MS" w:hAnsi="Comic Sans MS"/>
                <w:bCs/>
                <w:sz w:val="22"/>
                <w:szCs w:val="22"/>
              </w:rPr>
              <w:t>27.08.2015.</w:t>
            </w:r>
          </w:p>
        </w:tc>
      </w:tr>
      <w:tr w:rsidR="006F042A" w:rsidTr="00150651">
        <w:tc>
          <w:tcPr>
            <w:tcW w:w="588" w:type="dxa"/>
            <w:tcBorders>
              <w:top w:val="single" w:sz="4" w:space="0" w:color="auto"/>
              <w:left w:val="single" w:sz="4" w:space="0" w:color="auto"/>
              <w:bottom w:val="single" w:sz="4" w:space="0" w:color="auto"/>
              <w:right w:val="single" w:sz="4" w:space="0" w:color="auto"/>
            </w:tcBorders>
          </w:tcPr>
          <w:p w:rsidR="006F042A" w:rsidRPr="00073291" w:rsidRDefault="00E55074" w:rsidP="00150651">
            <w:pPr>
              <w:spacing w:line="360" w:lineRule="auto"/>
              <w:ind w:right="-153"/>
              <w:jc w:val="center"/>
              <w:rPr>
                <w:rFonts w:ascii="Comic Sans MS" w:hAnsi="Comic Sans MS"/>
              </w:rPr>
            </w:pPr>
            <w:r>
              <w:rPr>
                <w:rFonts w:ascii="Comic Sans MS" w:hAnsi="Comic Sans MS"/>
              </w:rPr>
              <w:t>O3</w:t>
            </w:r>
          </w:p>
        </w:tc>
        <w:tc>
          <w:tcPr>
            <w:tcW w:w="3930" w:type="dxa"/>
            <w:tcBorders>
              <w:top w:val="single" w:sz="4" w:space="0" w:color="auto"/>
              <w:left w:val="single" w:sz="4" w:space="0" w:color="auto"/>
              <w:bottom w:val="single" w:sz="4" w:space="0" w:color="auto"/>
              <w:right w:val="single" w:sz="4" w:space="0" w:color="auto"/>
            </w:tcBorders>
          </w:tcPr>
          <w:p w:rsidR="006F042A" w:rsidRPr="0078678C" w:rsidRDefault="006F042A" w:rsidP="00150651">
            <w:pPr>
              <w:pStyle w:val="BodyText"/>
              <w:tabs>
                <w:tab w:val="left" w:pos="9360"/>
              </w:tabs>
              <w:spacing w:line="360" w:lineRule="auto"/>
              <w:jc w:val="both"/>
              <w:rPr>
                <w:rFonts w:ascii="Comic Sans MS" w:hAnsi="Comic Sans MS"/>
              </w:rPr>
            </w:pPr>
            <w:r w:rsidRPr="008F6443">
              <w:rPr>
                <w:rFonts w:ascii="Comic Sans MS" w:hAnsi="Comic Sans MS"/>
                <w:sz w:val="22"/>
                <w:szCs w:val="22"/>
              </w:rPr>
              <w:t xml:space="preserve">Proposed Construction of “beach resort’ at </w:t>
            </w:r>
            <w:proofErr w:type="spellStart"/>
            <w:r w:rsidRPr="008F6443">
              <w:rPr>
                <w:rFonts w:ascii="Comic Sans MS" w:hAnsi="Comic Sans MS"/>
                <w:sz w:val="22"/>
                <w:szCs w:val="22"/>
              </w:rPr>
              <w:t>Kadalur</w:t>
            </w:r>
            <w:proofErr w:type="spellEnd"/>
            <w:r w:rsidRPr="008F6443">
              <w:rPr>
                <w:rFonts w:ascii="Comic Sans MS" w:hAnsi="Comic Sans MS"/>
                <w:sz w:val="22"/>
                <w:szCs w:val="22"/>
              </w:rPr>
              <w:t xml:space="preserve"> village, </w:t>
            </w:r>
            <w:proofErr w:type="spellStart"/>
            <w:r w:rsidRPr="008F6443">
              <w:rPr>
                <w:rFonts w:ascii="Comic Sans MS" w:hAnsi="Comic Sans MS"/>
                <w:sz w:val="22"/>
                <w:szCs w:val="22"/>
              </w:rPr>
              <w:t>Cheyyur</w:t>
            </w:r>
            <w:proofErr w:type="spellEnd"/>
            <w:r w:rsidRPr="008F6443">
              <w:rPr>
                <w:rFonts w:ascii="Comic Sans MS" w:hAnsi="Comic Sans MS"/>
                <w:sz w:val="22"/>
                <w:szCs w:val="22"/>
              </w:rPr>
              <w:t xml:space="preserve"> </w:t>
            </w:r>
            <w:proofErr w:type="spellStart"/>
            <w:r w:rsidRPr="008F6443">
              <w:rPr>
                <w:rFonts w:ascii="Comic Sans MS" w:hAnsi="Comic Sans MS"/>
                <w:sz w:val="22"/>
                <w:szCs w:val="22"/>
              </w:rPr>
              <w:t>Taluk</w:t>
            </w:r>
            <w:proofErr w:type="spellEnd"/>
            <w:r w:rsidRPr="008F6443">
              <w:rPr>
                <w:rFonts w:ascii="Comic Sans MS" w:hAnsi="Comic Sans MS"/>
                <w:sz w:val="22"/>
                <w:szCs w:val="22"/>
              </w:rPr>
              <w:t xml:space="preserve">, </w:t>
            </w:r>
            <w:proofErr w:type="spellStart"/>
            <w:r w:rsidRPr="008F6443">
              <w:rPr>
                <w:rFonts w:ascii="Comic Sans MS" w:hAnsi="Comic Sans MS"/>
                <w:sz w:val="22"/>
                <w:szCs w:val="22"/>
              </w:rPr>
              <w:t>Kancheepuram</w:t>
            </w:r>
            <w:proofErr w:type="spellEnd"/>
            <w:r w:rsidRPr="008F6443">
              <w:rPr>
                <w:rFonts w:ascii="Comic Sans MS" w:hAnsi="Comic Sans MS"/>
                <w:sz w:val="22"/>
                <w:szCs w:val="22"/>
              </w:rPr>
              <w:t xml:space="preserve"> district proposed by M/s. Dual </w:t>
            </w:r>
            <w:proofErr w:type="spellStart"/>
            <w:r w:rsidRPr="008F6443">
              <w:rPr>
                <w:rFonts w:ascii="Comic Sans MS" w:hAnsi="Comic Sans MS"/>
                <w:sz w:val="22"/>
                <w:szCs w:val="22"/>
              </w:rPr>
              <w:t>Structurals</w:t>
            </w:r>
            <w:proofErr w:type="spellEnd"/>
            <w:r w:rsidRPr="008F6443">
              <w:rPr>
                <w:rFonts w:ascii="Comic Sans MS" w:hAnsi="Comic Sans MS"/>
                <w:sz w:val="22"/>
                <w:szCs w:val="22"/>
              </w:rPr>
              <w:t xml:space="preserve"> and Industries Pvt. Ltd., Chennai  </w:t>
            </w:r>
          </w:p>
        </w:tc>
        <w:tc>
          <w:tcPr>
            <w:tcW w:w="4680" w:type="dxa"/>
            <w:tcBorders>
              <w:top w:val="single" w:sz="4" w:space="0" w:color="auto"/>
              <w:left w:val="single" w:sz="4" w:space="0" w:color="auto"/>
              <w:bottom w:val="single" w:sz="4" w:space="0" w:color="auto"/>
              <w:right w:val="single" w:sz="4" w:space="0" w:color="auto"/>
            </w:tcBorders>
          </w:tcPr>
          <w:p w:rsidR="006F042A" w:rsidRDefault="004528DF" w:rsidP="00150651">
            <w:pPr>
              <w:tabs>
                <w:tab w:val="left" w:pos="780"/>
                <w:tab w:val="center" w:pos="2097"/>
              </w:tabs>
              <w:spacing w:line="360" w:lineRule="auto"/>
              <w:jc w:val="both"/>
              <w:rPr>
                <w:rFonts w:ascii="Comic Sans MS" w:hAnsi="Comic Sans MS"/>
                <w:b/>
              </w:rPr>
            </w:pPr>
            <w:r>
              <w:rPr>
                <w:rFonts w:ascii="Comic Sans MS" w:hAnsi="Comic Sans MS"/>
                <w:sz w:val="22"/>
                <w:szCs w:val="22"/>
              </w:rPr>
              <w:t xml:space="preserve">As resolved, the proposal has been sent to Environment and Forests Department, </w:t>
            </w:r>
            <w:proofErr w:type="spellStart"/>
            <w:r>
              <w:rPr>
                <w:rFonts w:ascii="Comic Sans MS" w:hAnsi="Comic Sans MS"/>
                <w:sz w:val="22"/>
                <w:szCs w:val="22"/>
              </w:rPr>
              <w:t>GoTN</w:t>
            </w:r>
            <w:proofErr w:type="spellEnd"/>
            <w:r>
              <w:rPr>
                <w:rFonts w:ascii="Comic Sans MS" w:hAnsi="Comic Sans MS"/>
                <w:sz w:val="22"/>
                <w:szCs w:val="22"/>
              </w:rPr>
              <w:t xml:space="preserve"> in </w:t>
            </w:r>
            <w:proofErr w:type="spellStart"/>
            <w:r>
              <w:rPr>
                <w:rFonts w:ascii="Comic Sans MS" w:hAnsi="Comic Sans MS"/>
                <w:sz w:val="22"/>
                <w:szCs w:val="22"/>
              </w:rPr>
              <w:t>lr</w:t>
            </w:r>
            <w:proofErr w:type="spellEnd"/>
            <w:r>
              <w:rPr>
                <w:rFonts w:ascii="Comic Sans MS" w:hAnsi="Comic Sans MS"/>
                <w:sz w:val="22"/>
                <w:szCs w:val="22"/>
              </w:rPr>
              <w:t xml:space="preserve">. </w:t>
            </w:r>
            <w:proofErr w:type="spellStart"/>
            <w:r w:rsidRPr="00DA03A7">
              <w:rPr>
                <w:rFonts w:ascii="Comic Sans MS" w:hAnsi="Comic Sans MS"/>
                <w:bCs/>
                <w:sz w:val="22"/>
                <w:szCs w:val="22"/>
              </w:rPr>
              <w:t>R</w:t>
            </w:r>
            <w:r>
              <w:rPr>
                <w:rFonts w:ascii="Comic Sans MS" w:hAnsi="Comic Sans MS"/>
                <w:bCs/>
                <w:sz w:val="22"/>
                <w:szCs w:val="22"/>
              </w:rPr>
              <w:t>o</w:t>
            </w:r>
            <w:r w:rsidRPr="00DA03A7">
              <w:rPr>
                <w:rFonts w:ascii="Comic Sans MS" w:hAnsi="Comic Sans MS"/>
                <w:bCs/>
                <w:sz w:val="22"/>
                <w:szCs w:val="22"/>
              </w:rPr>
              <w:t>C</w:t>
            </w:r>
            <w:proofErr w:type="spellEnd"/>
            <w:r>
              <w:rPr>
                <w:rFonts w:ascii="Comic Sans MS" w:hAnsi="Comic Sans MS"/>
                <w:bCs/>
                <w:sz w:val="22"/>
                <w:szCs w:val="22"/>
              </w:rPr>
              <w:t>.</w:t>
            </w:r>
            <w:r w:rsidRPr="00DA03A7">
              <w:rPr>
                <w:rFonts w:ascii="Comic Sans MS" w:hAnsi="Comic Sans MS"/>
                <w:bCs/>
                <w:sz w:val="22"/>
                <w:szCs w:val="22"/>
              </w:rPr>
              <w:t xml:space="preserve"> No.</w:t>
            </w:r>
            <w:r>
              <w:rPr>
                <w:rFonts w:ascii="Comic Sans MS" w:hAnsi="Comic Sans MS"/>
                <w:bCs/>
                <w:sz w:val="22"/>
                <w:szCs w:val="22"/>
              </w:rPr>
              <w:t xml:space="preserve"> </w:t>
            </w:r>
            <w:r w:rsidRPr="00DA03A7">
              <w:rPr>
                <w:rFonts w:ascii="Comic Sans MS" w:hAnsi="Comic Sans MS"/>
                <w:bCs/>
                <w:sz w:val="22"/>
                <w:szCs w:val="22"/>
              </w:rPr>
              <w:t>P1/</w:t>
            </w:r>
            <w:r w:rsidR="00DC0D1F">
              <w:rPr>
                <w:rFonts w:ascii="Comic Sans MS" w:hAnsi="Comic Sans MS"/>
                <w:bCs/>
                <w:sz w:val="22"/>
                <w:szCs w:val="22"/>
              </w:rPr>
              <w:t>766</w:t>
            </w:r>
            <w:r w:rsidRPr="00DA03A7">
              <w:rPr>
                <w:rFonts w:ascii="Comic Sans MS" w:hAnsi="Comic Sans MS"/>
                <w:bCs/>
                <w:sz w:val="22"/>
                <w:szCs w:val="22"/>
              </w:rPr>
              <w:t>/201</w:t>
            </w:r>
            <w:r w:rsidR="00DC0D1F">
              <w:rPr>
                <w:rFonts w:ascii="Comic Sans MS" w:hAnsi="Comic Sans MS"/>
                <w:bCs/>
                <w:sz w:val="22"/>
                <w:szCs w:val="22"/>
              </w:rPr>
              <w:t xml:space="preserve">5 </w:t>
            </w:r>
            <w:r w:rsidRPr="00DA03A7">
              <w:rPr>
                <w:rFonts w:ascii="Comic Sans MS" w:hAnsi="Comic Sans MS"/>
                <w:bCs/>
                <w:sz w:val="22"/>
                <w:szCs w:val="22"/>
              </w:rPr>
              <w:t xml:space="preserve"> dated  </w:t>
            </w:r>
            <w:r w:rsidR="00DC0D1F">
              <w:rPr>
                <w:rFonts w:ascii="Comic Sans MS" w:hAnsi="Comic Sans MS"/>
                <w:bCs/>
                <w:sz w:val="22"/>
                <w:szCs w:val="22"/>
              </w:rPr>
              <w:t>27.08.2015</w:t>
            </w:r>
            <w:r>
              <w:rPr>
                <w:rFonts w:ascii="Comic Sans MS" w:hAnsi="Comic Sans MS"/>
                <w:bCs/>
                <w:sz w:val="22"/>
                <w:szCs w:val="22"/>
              </w:rPr>
              <w:t xml:space="preserve"> </w:t>
            </w:r>
            <w:r>
              <w:rPr>
                <w:rFonts w:ascii="Comic Sans MS" w:hAnsi="Comic Sans MS"/>
                <w:sz w:val="22"/>
                <w:szCs w:val="22"/>
              </w:rPr>
              <w:t>for taking further action.</w:t>
            </w:r>
          </w:p>
        </w:tc>
      </w:tr>
      <w:tr w:rsidR="006F042A" w:rsidTr="00150651">
        <w:tc>
          <w:tcPr>
            <w:tcW w:w="588" w:type="dxa"/>
            <w:tcBorders>
              <w:top w:val="single" w:sz="4" w:space="0" w:color="auto"/>
              <w:left w:val="single" w:sz="4" w:space="0" w:color="auto"/>
              <w:bottom w:val="single" w:sz="4" w:space="0" w:color="auto"/>
              <w:right w:val="single" w:sz="4" w:space="0" w:color="auto"/>
            </w:tcBorders>
          </w:tcPr>
          <w:p w:rsidR="006F042A" w:rsidRPr="00073291" w:rsidRDefault="00E55074" w:rsidP="00150651">
            <w:pPr>
              <w:spacing w:line="360" w:lineRule="auto"/>
              <w:ind w:right="-153"/>
              <w:jc w:val="center"/>
              <w:rPr>
                <w:rFonts w:ascii="Comic Sans MS" w:hAnsi="Comic Sans MS"/>
              </w:rPr>
            </w:pPr>
            <w:r>
              <w:rPr>
                <w:rFonts w:ascii="Comic Sans MS" w:hAnsi="Comic Sans MS"/>
              </w:rPr>
              <w:t>04</w:t>
            </w:r>
          </w:p>
        </w:tc>
        <w:tc>
          <w:tcPr>
            <w:tcW w:w="3930" w:type="dxa"/>
            <w:tcBorders>
              <w:top w:val="single" w:sz="4" w:space="0" w:color="auto"/>
              <w:left w:val="single" w:sz="4" w:space="0" w:color="auto"/>
              <w:bottom w:val="single" w:sz="4" w:space="0" w:color="auto"/>
              <w:right w:val="single" w:sz="4" w:space="0" w:color="auto"/>
            </w:tcBorders>
          </w:tcPr>
          <w:p w:rsidR="006F042A" w:rsidRPr="000C0535" w:rsidRDefault="006F042A" w:rsidP="00150651">
            <w:pPr>
              <w:pStyle w:val="BodyText"/>
              <w:tabs>
                <w:tab w:val="left" w:pos="3060"/>
              </w:tabs>
              <w:spacing w:line="360" w:lineRule="auto"/>
              <w:ind w:right="12"/>
              <w:jc w:val="both"/>
              <w:rPr>
                <w:rFonts w:ascii="Comic Sans MS" w:hAnsi="Comic Sans MS"/>
              </w:rPr>
            </w:pPr>
            <w:r w:rsidRPr="000C0535">
              <w:rPr>
                <w:rFonts w:ascii="Comic Sans MS" w:hAnsi="Comic Sans MS"/>
                <w:sz w:val="22"/>
                <w:szCs w:val="22"/>
              </w:rPr>
              <w:t xml:space="preserve">Proposed layout of land falling </w:t>
            </w:r>
            <w:proofErr w:type="spellStart"/>
            <w:r w:rsidRPr="000C0535">
              <w:rPr>
                <w:rFonts w:ascii="Comic Sans MS" w:hAnsi="Comic Sans MS"/>
                <w:sz w:val="22"/>
                <w:szCs w:val="22"/>
              </w:rPr>
              <w:t>Adyar</w:t>
            </w:r>
            <w:proofErr w:type="spellEnd"/>
            <w:r w:rsidRPr="000C0535">
              <w:rPr>
                <w:rFonts w:ascii="Comic Sans MS" w:hAnsi="Comic Sans MS"/>
                <w:sz w:val="22"/>
                <w:szCs w:val="22"/>
              </w:rPr>
              <w:t xml:space="preserve"> Village, </w:t>
            </w:r>
            <w:proofErr w:type="spellStart"/>
            <w:r w:rsidRPr="000C0535">
              <w:rPr>
                <w:rFonts w:ascii="Comic Sans MS" w:hAnsi="Comic Sans MS"/>
                <w:sz w:val="22"/>
                <w:szCs w:val="22"/>
              </w:rPr>
              <w:t>Mambalam</w:t>
            </w:r>
            <w:proofErr w:type="spellEnd"/>
            <w:r w:rsidRPr="000C0535">
              <w:rPr>
                <w:rFonts w:ascii="Comic Sans MS" w:hAnsi="Comic Sans MS"/>
                <w:sz w:val="22"/>
                <w:szCs w:val="22"/>
              </w:rPr>
              <w:t xml:space="preserve"> – </w:t>
            </w:r>
            <w:proofErr w:type="spellStart"/>
            <w:r w:rsidRPr="000C0535">
              <w:rPr>
                <w:rFonts w:ascii="Comic Sans MS" w:hAnsi="Comic Sans MS"/>
                <w:sz w:val="22"/>
                <w:szCs w:val="22"/>
              </w:rPr>
              <w:t>Guindy</w:t>
            </w:r>
            <w:proofErr w:type="spellEnd"/>
            <w:r w:rsidRPr="000C0535">
              <w:rPr>
                <w:rFonts w:ascii="Comic Sans MS" w:hAnsi="Comic Sans MS"/>
                <w:sz w:val="22"/>
                <w:szCs w:val="22"/>
              </w:rPr>
              <w:t xml:space="preserve"> </w:t>
            </w:r>
            <w:proofErr w:type="spellStart"/>
            <w:r w:rsidRPr="000C0535">
              <w:rPr>
                <w:rFonts w:ascii="Comic Sans MS" w:hAnsi="Comic Sans MS"/>
                <w:sz w:val="22"/>
                <w:szCs w:val="22"/>
              </w:rPr>
              <w:t>Taluk</w:t>
            </w:r>
            <w:proofErr w:type="spellEnd"/>
            <w:r w:rsidRPr="000C0535">
              <w:rPr>
                <w:rFonts w:ascii="Comic Sans MS" w:hAnsi="Comic Sans MS"/>
                <w:sz w:val="22"/>
                <w:szCs w:val="22"/>
              </w:rPr>
              <w:t xml:space="preserve">, Chennai district proposed by M/s. </w:t>
            </w:r>
            <w:proofErr w:type="spellStart"/>
            <w:r w:rsidRPr="000C0535">
              <w:rPr>
                <w:rFonts w:ascii="Comic Sans MS" w:hAnsi="Comic Sans MS"/>
                <w:sz w:val="22"/>
                <w:szCs w:val="22"/>
              </w:rPr>
              <w:t>Baashyaam</w:t>
            </w:r>
            <w:proofErr w:type="spellEnd"/>
            <w:r w:rsidRPr="000C0535">
              <w:rPr>
                <w:rFonts w:ascii="Comic Sans MS" w:hAnsi="Comic Sans MS"/>
                <w:sz w:val="22"/>
                <w:szCs w:val="22"/>
              </w:rPr>
              <w:t xml:space="preserve"> Construction Private Limited, Chennai.</w:t>
            </w:r>
          </w:p>
        </w:tc>
        <w:tc>
          <w:tcPr>
            <w:tcW w:w="4680" w:type="dxa"/>
            <w:tcBorders>
              <w:top w:val="single" w:sz="4" w:space="0" w:color="auto"/>
              <w:left w:val="single" w:sz="4" w:space="0" w:color="auto"/>
              <w:bottom w:val="single" w:sz="4" w:space="0" w:color="auto"/>
              <w:right w:val="single" w:sz="4" w:space="0" w:color="auto"/>
            </w:tcBorders>
          </w:tcPr>
          <w:p w:rsidR="00E55074" w:rsidRPr="00CC512D" w:rsidRDefault="00E55074" w:rsidP="00150651">
            <w:pPr>
              <w:pStyle w:val="BodyText"/>
              <w:spacing w:line="360" w:lineRule="auto"/>
              <w:ind w:right="38"/>
              <w:jc w:val="both"/>
              <w:rPr>
                <w:rFonts w:ascii="Comic Sans MS" w:hAnsi="Comic Sans MS"/>
                <w:bCs/>
              </w:rPr>
            </w:pPr>
            <w:r w:rsidRPr="00CC512D">
              <w:rPr>
                <w:rFonts w:ascii="Comic Sans MS" w:hAnsi="Comic Sans MS"/>
                <w:sz w:val="22"/>
                <w:szCs w:val="22"/>
              </w:rPr>
              <w:t xml:space="preserve">As resolved Clearance under CRZ Notification 2011 has been issued for the project in </w:t>
            </w:r>
            <w:r>
              <w:rPr>
                <w:rFonts w:ascii="Comic Sans MS" w:hAnsi="Comic Sans MS"/>
                <w:bCs/>
                <w:sz w:val="22"/>
                <w:szCs w:val="22"/>
              </w:rPr>
              <w:t>Proc. No. P1</w:t>
            </w:r>
            <w:r w:rsidR="007C4A32">
              <w:rPr>
                <w:rFonts w:ascii="Comic Sans MS" w:hAnsi="Comic Sans MS"/>
                <w:bCs/>
                <w:sz w:val="22"/>
                <w:szCs w:val="22"/>
              </w:rPr>
              <w:t>/</w:t>
            </w:r>
            <w:r w:rsidR="00F455E4">
              <w:rPr>
                <w:rFonts w:ascii="Comic Sans MS" w:hAnsi="Comic Sans MS"/>
                <w:bCs/>
                <w:sz w:val="22"/>
                <w:szCs w:val="22"/>
              </w:rPr>
              <w:t>1058</w:t>
            </w:r>
            <w:r w:rsidRPr="00CC512D">
              <w:rPr>
                <w:rFonts w:ascii="Comic Sans MS" w:hAnsi="Comic Sans MS"/>
                <w:bCs/>
                <w:sz w:val="22"/>
                <w:szCs w:val="22"/>
              </w:rPr>
              <w:t>/201</w:t>
            </w:r>
            <w:r>
              <w:rPr>
                <w:rFonts w:ascii="Comic Sans MS" w:hAnsi="Comic Sans MS"/>
                <w:bCs/>
                <w:sz w:val="22"/>
                <w:szCs w:val="22"/>
              </w:rPr>
              <w:t>5</w:t>
            </w:r>
            <w:r w:rsidRPr="00CC512D">
              <w:rPr>
                <w:rFonts w:ascii="Comic Sans MS" w:hAnsi="Comic Sans MS"/>
                <w:bCs/>
                <w:sz w:val="22"/>
                <w:szCs w:val="22"/>
              </w:rPr>
              <w:t xml:space="preserve">  dated  </w:t>
            </w:r>
            <w:r>
              <w:rPr>
                <w:rFonts w:ascii="Comic Sans MS" w:hAnsi="Comic Sans MS"/>
                <w:bCs/>
                <w:sz w:val="22"/>
                <w:szCs w:val="22"/>
              </w:rPr>
              <w:t>27.08.2015.</w:t>
            </w:r>
          </w:p>
          <w:p w:rsidR="006F042A" w:rsidRDefault="006F042A" w:rsidP="00150651">
            <w:pPr>
              <w:tabs>
                <w:tab w:val="left" w:pos="780"/>
                <w:tab w:val="center" w:pos="2097"/>
              </w:tabs>
              <w:spacing w:line="360" w:lineRule="auto"/>
              <w:jc w:val="both"/>
              <w:rPr>
                <w:rFonts w:ascii="Comic Sans MS" w:hAnsi="Comic Sans MS"/>
                <w:b/>
              </w:rPr>
            </w:pPr>
          </w:p>
        </w:tc>
      </w:tr>
    </w:tbl>
    <w:p w:rsidR="00B04EFF" w:rsidRDefault="00B04EFF">
      <w:r>
        <w:br w:type="page"/>
      </w:r>
    </w:p>
    <w:p w:rsidR="0028046F" w:rsidRDefault="0028046F" w:rsidP="0028046F">
      <w:pPr>
        <w:jc w:val="center"/>
      </w:pPr>
      <w:r>
        <w:lastRenderedPageBreak/>
        <w:t>.12.</w:t>
      </w:r>
    </w:p>
    <w:p w:rsidR="0028046F" w:rsidRDefault="0028046F" w:rsidP="0028046F">
      <w:pPr>
        <w:jc w:val="center"/>
      </w:pPr>
    </w:p>
    <w:tbl>
      <w:tblPr>
        <w:tblpPr w:leftFromText="180" w:rightFromText="180" w:vertAnchor="text"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930"/>
        <w:gridCol w:w="4680"/>
      </w:tblGrid>
      <w:tr w:rsidR="006F042A" w:rsidTr="00150651">
        <w:tc>
          <w:tcPr>
            <w:tcW w:w="588" w:type="dxa"/>
            <w:tcBorders>
              <w:top w:val="single" w:sz="4" w:space="0" w:color="auto"/>
              <w:left w:val="single" w:sz="4" w:space="0" w:color="auto"/>
              <w:bottom w:val="single" w:sz="4" w:space="0" w:color="auto"/>
              <w:right w:val="single" w:sz="4" w:space="0" w:color="auto"/>
            </w:tcBorders>
          </w:tcPr>
          <w:p w:rsidR="006F042A" w:rsidRPr="00073291" w:rsidRDefault="00E55074" w:rsidP="00150651">
            <w:pPr>
              <w:spacing w:line="360" w:lineRule="auto"/>
              <w:ind w:right="-153"/>
              <w:jc w:val="center"/>
              <w:rPr>
                <w:rFonts w:ascii="Comic Sans MS" w:hAnsi="Comic Sans MS"/>
              </w:rPr>
            </w:pPr>
            <w:r>
              <w:rPr>
                <w:rFonts w:ascii="Comic Sans MS" w:hAnsi="Comic Sans MS"/>
              </w:rPr>
              <w:t>05</w:t>
            </w:r>
          </w:p>
        </w:tc>
        <w:tc>
          <w:tcPr>
            <w:tcW w:w="3930" w:type="dxa"/>
            <w:tcBorders>
              <w:top w:val="single" w:sz="4" w:space="0" w:color="auto"/>
              <w:left w:val="single" w:sz="4" w:space="0" w:color="auto"/>
              <w:bottom w:val="single" w:sz="4" w:space="0" w:color="auto"/>
              <w:right w:val="single" w:sz="4" w:space="0" w:color="auto"/>
            </w:tcBorders>
          </w:tcPr>
          <w:p w:rsidR="006F042A" w:rsidRPr="000F4928" w:rsidRDefault="006F042A" w:rsidP="00150651">
            <w:pPr>
              <w:pStyle w:val="BodyText"/>
              <w:tabs>
                <w:tab w:val="left" w:pos="3060"/>
              </w:tabs>
              <w:spacing w:line="360" w:lineRule="auto"/>
              <w:ind w:right="12"/>
              <w:jc w:val="both"/>
              <w:rPr>
                <w:rFonts w:ascii="Comic Sans MS" w:hAnsi="Comic Sans MS"/>
              </w:rPr>
            </w:pPr>
            <w:r w:rsidRPr="000F4928">
              <w:rPr>
                <w:rFonts w:ascii="Comic Sans MS" w:hAnsi="Comic Sans MS"/>
                <w:sz w:val="22"/>
                <w:szCs w:val="22"/>
              </w:rPr>
              <w:t xml:space="preserve">Refund of scrutiny fee due to the withdrawal of application for the Proposed sub-division by the applicant by </w:t>
            </w:r>
            <w:proofErr w:type="spellStart"/>
            <w:r w:rsidRPr="000F4928">
              <w:rPr>
                <w:rFonts w:ascii="Comic Sans MS" w:hAnsi="Comic Sans MS"/>
                <w:sz w:val="22"/>
                <w:szCs w:val="22"/>
              </w:rPr>
              <w:t>Thiru</w:t>
            </w:r>
            <w:proofErr w:type="spellEnd"/>
            <w:r w:rsidRPr="000F4928">
              <w:rPr>
                <w:rFonts w:ascii="Comic Sans MS" w:hAnsi="Comic Sans MS"/>
                <w:sz w:val="22"/>
                <w:szCs w:val="22"/>
              </w:rPr>
              <w:t xml:space="preserve"> S. </w:t>
            </w:r>
            <w:proofErr w:type="spellStart"/>
            <w:r w:rsidRPr="000F4928">
              <w:rPr>
                <w:rFonts w:ascii="Comic Sans MS" w:hAnsi="Comic Sans MS"/>
                <w:sz w:val="22"/>
                <w:szCs w:val="22"/>
              </w:rPr>
              <w:t>Sankar</w:t>
            </w:r>
            <w:proofErr w:type="spellEnd"/>
            <w:r w:rsidRPr="000F4928">
              <w:rPr>
                <w:rFonts w:ascii="Comic Sans MS" w:hAnsi="Comic Sans MS"/>
                <w:sz w:val="22"/>
                <w:szCs w:val="22"/>
              </w:rPr>
              <w:t>, Chennai</w:t>
            </w:r>
          </w:p>
        </w:tc>
        <w:tc>
          <w:tcPr>
            <w:tcW w:w="4680" w:type="dxa"/>
            <w:tcBorders>
              <w:top w:val="single" w:sz="4" w:space="0" w:color="auto"/>
              <w:left w:val="single" w:sz="4" w:space="0" w:color="auto"/>
              <w:bottom w:val="single" w:sz="4" w:space="0" w:color="auto"/>
              <w:right w:val="single" w:sz="4" w:space="0" w:color="auto"/>
            </w:tcBorders>
          </w:tcPr>
          <w:p w:rsidR="00E55074" w:rsidRPr="00CC512D" w:rsidRDefault="00E55074" w:rsidP="00150651">
            <w:pPr>
              <w:pStyle w:val="BodyText"/>
              <w:spacing w:line="360" w:lineRule="auto"/>
              <w:ind w:right="38"/>
              <w:jc w:val="both"/>
              <w:rPr>
                <w:rFonts w:ascii="Comic Sans MS" w:hAnsi="Comic Sans MS"/>
                <w:bCs/>
              </w:rPr>
            </w:pPr>
            <w:r w:rsidRPr="00CC512D">
              <w:rPr>
                <w:rFonts w:ascii="Comic Sans MS" w:hAnsi="Comic Sans MS"/>
                <w:sz w:val="22"/>
                <w:szCs w:val="22"/>
              </w:rPr>
              <w:t>As resolved</w:t>
            </w:r>
            <w:r w:rsidR="001E1042">
              <w:rPr>
                <w:rFonts w:ascii="Comic Sans MS" w:hAnsi="Comic Sans MS"/>
                <w:sz w:val="22"/>
                <w:szCs w:val="22"/>
              </w:rPr>
              <w:t xml:space="preserve"> order has been issued for the refund of scrutiny fee to the applicant </w:t>
            </w:r>
            <w:r w:rsidRPr="00CC512D">
              <w:rPr>
                <w:rFonts w:ascii="Comic Sans MS" w:hAnsi="Comic Sans MS"/>
                <w:sz w:val="22"/>
                <w:szCs w:val="22"/>
              </w:rPr>
              <w:t xml:space="preserve">in </w:t>
            </w:r>
            <w:r w:rsidR="00627794">
              <w:rPr>
                <w:rFonts w:ascii="Comic Sans MS" w:hAnsi="Comic Sans MS"/>
                <w:bCs/>
                <w:sz w:val="22"/>
                <w:szCs w:val="22"/>
              </w:rPr>
              <w:t>Proc. No. P1/2507/2015</w:t>
            </w:r>
            <w:r w:rsidRPr="00CC512D">
              <w:rPr>
                <w:rFonts w:ascii="Comic Sans MS" w:hAnsi="Comic Sans MS"/>
                <w:bCs/>
                <w:sz w:val="22"/>
                <w:szCs w:val="22"/>
              </w:rPr>
              <w:t xml:space="preserve"> dated  </w:t>
            </w:r>
            <w:r w:rsidR="00627794">
              <w:rPr>
                <w:rFonts w:ascii="Comic Sans MS" w:hAnsi="Comic Sans MS"/>
                <w:bCs/>
                <w:sz w:val="22"/>
                <w:szCs w:val="22"/>
              </w:rPr>
              <w:t>01.09.2015</w:t>
            </w:r>
            <w:r>
              <w:rPr>
                <w:rFonts w:ascii="Comic Sans MS" w:hAnsi="Comic Sans MS"/>
                <w:bCs/>
                <w:sz w:val="22"/>
                <w:szCs w:val="22"/>
              </w:rPr>
              <w:t>.</w:t>
            </w:r>
          </w:p>
          <w:p w:rsidR="006F042A" w:rsidRDefault="006F042A" w:rsidP="00150651">
            <w:pPr>
              <w:tabs>
                <w:tab w:val="left" w:pos="780"/>
                <w:tab w:val="center" w:pos="2097"/>
              </w:tabs>
              <w:spacing w:line="360" w:lineRule="auto"/>
              <w:jc w:val="both"/>
              <w:rPr>
                <w:rFonts w:ascii="Comic Sans MS" w:hAnsi="Comic Sans MS"/>
                <w:b/>
              </w:rPr>
            </w:pPr>
          </w:p>
        </w:tc>
      </w:tr>
      <w:tr w:rsidR="006F042A" w:rsidTr="00150651">
        <w:tc>
          <w:tcPr>
            <w:tcW w:w="588" w:type="dxa"/>
            <w:tcBorders>
              <w:top w:val="single" w:sz="4" w:space="0" w:color="auto"/>
              <w:left w:val="single" w:sz="4" w:space="0" w:color="auto"/>
              <w:bottom w:val="single" w:sz="4" w:space="0" w:color="auto"/>
              <w:right w:val="single" w:sz="4" w:space="0" w:color="auto"/>
            </w:tcBorders>
          </w:tcPr>
          <w:p w:rsidR="006F042A" w:rsidRPr="00073291" w:rsidRDefault="00E55074" w:rsidP="00150651">
            <w:pPr>
              <w:spacing w:line="360" w:lineRule="auto"/>
              <w:ind w:right="-153"/>
              <w:jc w:val="center"/>
              <w:rPr>
                <w:rFonts w:ascii="Comic Sans MS" w:hAnsi="Comic Sans MS"/>
              </w:rPr>
            </w:pPr>
            <w:r>
              <w:rPr>
                <w:rFonts w:ascii="Comic Sans MS" w:hAnsi="Comic Sans MS"/>
              </w:rPr>
              <w:t>06</w:t>
            </w:r>
          </w:p>
        </w:tc>
        <w:tc>
          <w:tcPr>
            <w:tcW w:w="3930" w:type="dxa"/>
            <w:tcBorders>
              <w:top w:val="single" w:sz="4" w:space="0" w:color="auto"/>
              <w:left w:val="single" w:sz="4" w:space="0" w:color="auto"/>
              <w:bottom w:val="single" w:sz="4" w:space="0" w:color="auto"/>
              <w:right w:val="single" w:sz="4" w:space="0" w:color="auto"/>
            </w:tcBorders>
          </w:tcPr>
          <w:p w:rsidR="006F042A" w:rsidRPr="000F4928" w:rsidRDefault="006F042A" w:rsidP="00150651">
            <w:pPr>
              <w:pStyle w:val="BodyText"/>
              <w:tabs>
                <w:tab w:val="left" w:pos="3060"/>
              </w:tabs>
              <w:spacing w:line="360" w:lineRule="auto"/>
              <w:ind w:right="12"/>
              <w:jc w:val="both"/>
              <w:rPr>
                <w:rFonts w:ascii="Comic Sans MS" w:hAnsi="Comic Sans MS"/>
              </w:rPr>
            </w:pPr>
            <w:r>
              <w:rPr>
                <w:rFonts w:ascii="Comic Sans MS" w:hAnsi="Comic Sans MS"/>
                <w:sz w:val="22"/>
                <w:szCs w:val="22"/>
              </w:rPr>
              <w:t xml:space="preserve">Review of progress of work on protection of </w:t>
            </w:r>
            <w:proofErr w:type="spellStart"/>
            <w:r>
              <w:rPr>
                <w:rFonts w:ascii="Comic Sans MS" w:hAnsi="Comic Sans MS"/>
                <w:sz w:val="22"/>
                <w:szCs w:val="22"/>
              </w:rPr>
              <w:t>Vaan</w:t>
            </w:r>
            <w:proofErr w:type="spellEnd"/>
            <w:r>
              <w:rPr>
                <w:rFonts w:ascii="Comic Sans MS" w:hAnsi="Comic Sans MS"/>
                <w:sz w:val="22"/>
                <w:szCs w:val="22"/>
              </w:rPr>
              <w:t xml:space="preserve"> Island carried out by </w:t>
            </w:r>
            <w:proofErr w:type="spellStart"/>
            <w:r w:rsidRPr="00AA7476">
              <w:rPr>
                <w:rFonts w:ascii="Comic Sans MS" w:hAnsi="Comic Sans MS"/>
                <w:sz w:val="22"/>
                <w:szCs w:val="22"/>
              </w:rPr>
              <w:t>Suganthi</w:t>
            </w:r>
            <w:proofErr w:type="spellEnd"/>
            <w:r w:rsidRPr="00AA7476">
              <w:rPr>
                <w:rFonts w:ascii="Comic Sans MS" w:hAnsi="Comic Sans MS"/>
                <w:sz w:val="22"/>
                <w:szCs w:val="22"/>
              </w:rPr>
              <w:t xml:space="preserve"> </w:t>
            </w:r>
            <w:proofErr w:type="spellStart"/>
            <w:r w:rsidRPr="00AA7476">
              <w:rPr>
                <w:rFonts w:ascii="Comic Sans MS" w:hAnsi="Comic Sans MS"/>
                <w:sz w:val="22"/>
                <w:szCs w:val="22"/>
              </w:rPr>
              <w:t>Devadason</w:t>
            </w:r>
            <w:proofErr w:type="spellEnd"/>
            <w:r w:rsidRPr="00AA7476">
              <w:rPr>
                <w:rFonts w:ascii="Comic Sans MS" w:hAnsi="Comic Sans MS"/>
                <w:sz w:val="22"/>
                <w:szCs w:val="22"/>
              </w:rPr>
              <w:t xml:space="preserve"> Marine Research Institute</w:t>
            </w:r>
            <w:r>
              <w:rPr>
                <w:rFonts w:ascii="Comic Sans MS" w:hAnsi="Comic Sans MS"/>
                <w:sz w:val="22"/>
                <w:szCs w:val="22"/>
              </w:rPr>
              <w:t>.</w:t>
            </w:r>
          </w:p>
        </w:tc>
        <w:tc>
          <w:tcPr>
            <w:tcW w:w="4680" w:type="dxa"/>
            <w:tcBorders>
              <w:top w:val="single" w:sz="4" w:space="0" w:color="auto"/>
              <w:left w:val="single" w:sz="4" w:space="0" w:color="auto"/>
              <w:bottom w:val="single" w:sz="4" w:space="0" w:color="auto"/>
              <w:right w:val="single" w:sz="4" w:space="0" w:color="auto"/>
            </w:tcBorders>
          </w:tcPr>
          <w:p w:rsidR="006F042A" w:rsidRDefault="0092080F" w:rsidP="00950512">
            <w:pPr>
              <w:tabs>
                <w:tab w:val="left" w:pos="720"/>
                <w:tab w:val="left" w:pos="3420"/>
                <w:tab w:val="left" w:pos="8910"/>
              </w:tabs>
              <w:spacing w:line="360" w:lineRule="auto"/>
              <w:ind w:right="-18"/>
              <w:jc w:val="both"/>
              <w:rPr>
                <w:rFonts w:ascii="Comic Sans MS" w:hAnsi="Comic Sans MS"/>
                <w:b/>
              </w:rPr>
            </w:pPr>
            <w:r>
              <w:rPr>
                <w:rFonts w:ascii="Comic Sans MS" w:hAnsi="Comic Sans MS" w:cs="Arial"/>
                <w:sz w:val="22"/>
                <w:szCs w:val="22"/>
              </w:rPr>
              <w:t>As resolved SDMRI has furnished a proposal with Detailed Project Report  (DPR) to complete the entire rehabilitation works (phase II) for the erection of balance 3,895 AR modules and to complete the whole project.</w:t>
            </w:r>
          </w:p>
        </w:tc>
      </w:tr>
      <w:tr w:rsidR="006F042A" w:rsidTr="00150651">
        <w:tc>
          <w:tcPr>
            <w:tcW w:w="588" w:type="dxa"/>
            <w:tcBorders>
              <w:top w:val="single" w:sz="4" w:space="0" w:color="auto"/>
              <w:left w:val="single" w:sz="4" w:space="0" w:color="auto"/>
              <w:bottom w:val="single" w:sz="4" w:space="0" w:color="auto"/>
              <w:right w:val="single" w:sz="4" w:space="0" w:color="auto"/>
            </w:tcBorders>
          </w:tcPr>
          <w:p w:rsidR="006F042A" w:rsidRPr="00073291" w:rsidRDefault="00A100B6" w:rsidP="00150651">
            <w:pPr>
              <w:spacing w:line="360" w:lineRule="auto"/>
              <w:ind w:right="-153"/>
              <w:jc w:val="center"/>
              <w:rPr>
                <w:rFonts w:ascii="Comic Sans MS" w:hAnsi="Comic Sans MS"/>
              </w:rPr>
            </w:pPr>
            <w:r>
              <w:rPr>
                <w:rFonts w:ascii="Comic Sans MS" w:hAnsi="Comic Sans MS"/>
              </w:rPr>
              <w:t>07</w:t>
            </w:r>
          </w:p>
        </w:tc>
        <w:tc>
          <w:tcPr>
            <w:tcW w:w="3930" w:type="dxa"/>
            <w:tcBorders>
              <w:top w:val="single" w:sz="4" w:space="0" w:color="auto"/>
              <w:left w:val="single" w:sz="4" w:space="0" w:color="auto"/>
              <w:bottom w:val="single" w:sz="4" w:space="0" w:color="auto"/>
              <w:right w:val="single" w:sz="4" w:space="0" w:color="auto"/>
            </w:tcBorders>
          </w:tcPr>
          <w:p w:rsidR="006F042A" w:rsidRPr="007433D2" w:rsidRDefault="00F455E4" w:rsidP="00B04EFF">
            <w:pPr>
              <w:spacing w:line="360" w:lineRule="auto"/>
              <w:ind w:left="-48" w:right="-18"/>
              <w:jc w:val="both"/>
              <w:rPr>
                <w:rFonts w:ascii="Comic Sans MS" w:hAnsi="Comic Sans MS"/>
              </w:rPr>
            </w:pPr>
            <w:r w:rsidRPr="00F455E4">
              <w:rPr>
                <w:rFonts w:ascii="Comic Sans MS" w:hAnsi="Comic Sans MS"/>
                <w:sz w:val="22"/>
                <w:szCs w:val="22"/>
              </w:rPr>
              <w:t xml:space="preserve">Permanent Stability to Coastal inlet of </w:t>
            </w:r>
            <w:proofErr w:type="spellStart"/>
            <w:r w:rsidRPr="00F455E4">
              <w:rPr>
                <w:rFonts w:ascii="Comic Sans MS" w:hAnsi="Comic Sans MS"/>
                <w:sz w:val="22"/>
                <w:szCs w:val="22"/>
              </w:rPr>
              <w:t>Tamaraparani</w:t>
            </w:r>
            <w:proofErr w:type="spellEnd"/>
            <w:r w:rsidRPr="00F455E4">
              <w:rPr>
                <w:rFonts w:ascii="Comic Sans MS" w:hAnsi="Comic Sans MS"/>
                <w:sz w:val="22"/>
                <w:szCs w:val="22"/>
              </w:rPr>
              <w:t xml:space="preserve"> river at S.F. No. near 76 &amp; 77, </w:t>
            </w:r>
            <w:proofErr w:type="spellStart"/>
            <w:r w:rsidRPr="00F455E4">
              <w:rPr>
                <w:rFonts w:ascii="Comic Sans MS" w:hAnsi="Comic Sans MS"/>
                <w:sz w:val="22"/>
                <w:szCs w:val="22"/>
              </w:rPr>
              <w:t>Punnakayal</w:t>
            </w:r>
            <w:proofErr w:type="spellEnd"/>
            <w:r w:rsidRPr="00F455E4">
              <w:rPr>
                <w:rFonts w:ascii="Comic Sans MS" w:hAnsi="Comic Sans MS"/>
                <w:sz w:val="22"/>
                <w:szCs w:val="22"/>
              </w:rPr>
              <w:t xml:space="preserve"> Village, </w:t>
            </w:r>
            <w:proofErr w:type="spellStart"/>
            <w:r w:rsidRPr="00F455E4">
              <w:rPr>
                <w:rFonts w:ascii="Comic Sans MS" w:hAnsi="Comic Sans MS"/>
                <w:sz w:val="22"/>
                <w:szCs w:val="22"/>
              </w:rPr>
              <w:t>Tiruchendur</w:t>
            </w:r>
            <w:proofErr w:type="spellEnd"/>
            <w:r w:rsidRPr="00F455E4">
              <w:rPr>
                <w:rFonts w:ascii="Comic Sans MS" w:hAnsi="Comic Sans MS"/>
                <w:sz w:val="22"/>
                <w:szCs w:val="22"/>
              </w:rPr>
              <w:t xml:space="preserve"> </w:t>
            </w:r>
            <w:proofErr w:type="spellStart"/>
            <w:r w:rsidRPr="00F455E4">
              <w:rPr>
                <w:rFonts w:ascii="Comic Sans MS" w:hAnsi="Comic Sans MS"/>
                <w:sz w:val="22"/>
                <w:szCs w:val="22"/>
              </w:rPr>
              <w:t>Taluk</w:t>
            </w:r>
            <w:proofErr w:type="spellEnd"/>
            <w:r w:rsidRPr="00F455E4">
              <w:rPr>
                <w:rFonts w:ascii="Comic Sans MS" w:hAnsi="Comic Sans MS"/>
                <w:sz w:val="22"/>
                <w:szCs w:val="22"/>
              </w:rPr>
              <w:t xml:space="preserve">, </w:t>
            </w:r>
            <w:proofErr w:type="spellStart"/>
            <w:r w:rsidRPr="00F455E4">
              <w:rPr>
                <w:rFonts w:ascii="Comic Sans MS" w:hAnsi="Comic Sans MS"/>
                <w:sz w:val="22"/>
                <w:szCs w:val="22"/>
              </w:rPr>
              <w:t>Thoothukudi</w:t>
            </w:r>
            <w:proofErr w:type="spellEnd"/>
            <w:r w:rsidRPr="00F455E4">
              <w:rPr>
                <w:rFonts w:ascii="Comic Sans MS" w:hAnsi="Comic Sans MS"/>
                <w:sz w:val="22"/>
                <w:szCs w:val="22"/>
              </w:rPr>
              <w:t xml:space="preserve"> district under Coastal Disaster Reduction and Rehabilitation </w:t>
            </w:r>
            <w:proofErr w:type="spellStart"/>
            <w:r w:rsidRPr="00F455E4">
              <w:rPr>
                <w:rFonts w:ascii="Comic Sans MS" w:hAnsi="Comic Sans MS"/>
                <w:sz w:val="22"/>
                <w:szCs w:val="22"/>
              </w:rPr>
              <w:t>Programme</w:t>
            </w:r>
            <w:proofErr w:type="spellEnd"/>
            <w:r w:rsidRPr="00F455E4">
              <w:rPr>
                <w:rFonts w:ascii="Comic Sans MS" w:hAnsi="Comic Sans MS"/>
                <w:sz w:val="22"/>
                <w:szCs w:val="22"/>
              </w:rPr>
              <w:t xml:space="preserve"> proposed by Fisheries Department.</w:t>
            </w:r>
          </w:p>
        </w:tc>
        <w:tc>
          <w:tcPr>
            <w:tcW w:w="4680" w:type="dxa"/>
            <w:tcBorders>
              <w:top w:val="single" w:sz="4" w:space="0" w:color="auto"/>
              <w:left w:val="single" w:sz="4" w:space="0" w:color="auto"/>
              <w:bottom w:val="single" w:sz="4" w:space="0" w:color="auto"/>
              <w:right w:val="single" w:sz="4" w:space="0" w:color="auto"/>
            </w:tcBorders>
          </w:tcPr>
          <w:p w:rsidR="00E55074" w:rsidRPr="00CC512D" w:rsidRDefault="00E55074" w:rsidP="00150651">
            <w:pPr>
              <w:pStyle w:val="BodyText"/>
              <w:spacing w:line="360" w:lineRule="auto"/>
              <w:ind w:right="38"/>
              <w:jc w:val="both"/>
              <w:rPr>
                <w:rFonts w:ascii="Comic Sans MS" w:hAnsi="Comic Sans MS"/>
                <w:bCs/>
              </w:rPr>
            </w:pPr>
            <w:r w:rsidRPr="00CC512D">
              <w:rPr>
                <w:rFonts w:ascii="Comic Sans MS" w:hAnsi="Comic Sans MS"/>
                <w:sz w:val="22"/>
                <w:szCs w:val="22"/>
              </w:rPr>
              <w:t xml:space="preserve">As resolved Clearance under CRZ Notification 2011 has been issued for the project in </w:t>
            </w:r>
            <w:r>
              <w:rPr>
                <w:rFonts w:ascii="Comic Sans MS" w:hAnsi="Comic Sans MS"/>
                <w:bCs/>
                <w:sz w:val="22"/>
                <w:szCs w:val="22"/>
              </w:rPr>
              <w:t>Proc. No. P1/1</w:t>
            </w:r>
            <w:r w:rsidR="006863DF">
              <w:rPr>
                <w:rFonts w:ascii="Comic Sans MS" w:hAnsi="Comic Sans MS"/>
                <w:bCs/>
                <w:sz w:val="22"/>
                <w:szCs w:val="22"/>
              </w:rPr>
              <w:t>417</w:t>
            </w:r>
            <w:r w:rsidRPr="00CC512D">
              <w:rPr>
                <w:rFonts w:ascii="Comic Sans MS" w:hAnsi="Comic Sans MS"/>
                <w:bCs/>
                <w:sz w:val="22"/>
                <w:szCs w:val="22"/>
              </w:rPr>
              <w:t>/201</w:t>
            </w:r>
            <w:r w:rsidR="006863DF">
              <w:rPr>
                <w:rFonts w:ascii="Comic Sans MS" w:hAnsi="Comic Sans MS"/>
                <w:bCs/>
                <w:sz w:val="22"/>
                <w:szCs w:val="22"/>
              </w:rPr>
              <w:t>4</w:t>
            </w:r>
            <w:r w:rsidRPr="00CC512D">
              <w:rPr>
                <w:rFonts w:ascii="Comic Sans MS" w:hAnsi="Comic Sans MS"/>
                <w:bCs/>
                <w:sz w:val="22"/>
                <w:szCs w:val="22"/>
              </w:rPr>
              <w:t xml:space="preserve">  dated  </w:t>
            </w:r>
            <w:r>
              <w:rPr>
                <w:rFonts w:ascii="Comic Sans MS" w:hAnsi="Comic Sans MS"/>
                <w:bCs/>
                <w:sz w:val="22"/>
                <w:szCs w:val="22"/>
              </w:rPr>
              <w:t>27.08.2015.</w:t>
            </w:r>
          </w:p>
          <w:p w:rsidR="006F042A" w:rsidRDefault="006F042A" w:rsidP="00150651">
            <w:pPr>
              <w:tabs>
                <w:tab w:val="left" w:pos="780"/>
                <w:tab w:val="center" w:pos="2097"/>
              </w:tabs>
              <w:spacing w:line="360" w:lineRule="auto"/>
              <w:jc w:val="both"/>
              <w:rPr>
                <w:rFonts w:ascii="Comic Sans MS" w:hAnsi="Comic Sans MS"/>
                <w:b/>
              </w:rPr>
            </w:pPr>
          </w:p>
        </w:tc>
      </w:tr>
      <w:tr w:rsidR="006F042A" w:rsidTr="00150651">
        <w:tc>
          <w:tcPr>
            <w:tcW w:w="588" w:type="dxa"/>
            <w:tcBorders>
              <w:top w:val="single" w:sz="4" w:space="0" w:color="auto"/>
              <w:left w:val="single" w:sz="4" w:space="0" w:color="auto"/>
              <w:bottom w:val="single" w:sz="4" w:space="0" w:color="auto"/>
              <w:right w:val="single" w:sz="4" w:space="0" w:color="auto"/>
            </w:tcBorders>
          </w:tcPr>
          <w:p w:rsidR="006F042A" w:rsidRPr="00073291" w:rsidRDefault="00A100B6" w:rsidP="00150651">
            <w:pPr>
              <w:spacing w:line="360" w:lineRule="auto"/>
              <w:ind w:right="-153"/>
              <w:jc w:val="center"/>
              <w:rPr>
                <w:rFonts w:ascii="Comic Sans MS" w:hAnsi="Comic Sans MS"/>
              </w:rPr>
            </w:pPr>
            <w:r>
              <w:rPr>
                <w:rFonts w:ascii="Comic Sans MS" w:hAnsi="Comic Sans MS"/>
              </w:rPr>
              <w:t>08</w:t>
            </w:r>
          </w:p>
        </w:tc>
        <w:tc>
          <w:tcPr>
            <w:tcW w:w="3930" w:type="dxa"/>
            <w:tcBorders>
              <w:top w:val="single" w:sz="4" w:space="0" w:color="auto"/>
              <w:left w:val="single" w:sz="4" w:space="0" w:color="auto"/>
              <w:bottom w:val="single" w:sz="4" w:space="0" w:color="auto"/>
              <w:right w:val="single" w:sz="4" w:space="0" w:color="auto"/>
            </w:tcBorders>
          </w:tcPr>
          <w:p w:rsidR="006F042A" w:rsidRPr="0075425B" w:rsidRDefault="0075425B" w:rsidP="00150651">
            <w:pPr>
              <w:spacing w:line="360" w:lineRule="auto"/>
              <w:ind w:right="90"/>
              <w:jc w:val="both"/>
              <w:rPr>
                <w:rFonts w:ascii="Comic Sans MS" w:hAnsi="Comic Sans MS"/>
              </w:rPr>
            </w:pPr>
            <w:r w:rsidRPr="0075425B">
              <w:rPr>
                <w:rFonts w:ascii="Comic Sans MS" w:hAnsi="Comic Sans MS"/>
                <w:sz w:val="22"/>
                <w:szCs w:val="22"/>
              </w:rPr>
              <w:t>Power point presentation on the preparation of DPR  on the ICZM-phase II by National Centre for Sustainable Coastal Management (NCSCM), Chennai</w:t>
            </w:r>
          </w:p>
        </w:tc>
        <w:tc>
          <w:tcPr>
            <w:tcW w:w="4680" w:type="dxa"/>
            <w:tcBorders>
              <w:top w:val="single" w:sz="4" w:space="0" w:color="auto"/>
              <w:left w:val="single" w:sz="4" w:space="0" w:color="auto"/>
              <w:bottom w:val="single" w:sz="4" w:space="0" w:color="auto"/>
              <w:right w:val="single" w:sz="4" w:space="0" w:color="auto"/>
            </w:tcBorders>
          </w:tcPr>
          <w:p w:rsidR="006F042A" w:rsidRPr="00150651" w:rsidRDefault="00150651" w:rsidP="00B04EFF">
            <w:pPr>
              <w:pStyle w:val="BodyText"/>
              <w:spacing w:line="360" w:lineRule="auto"/>
              <w:ind w:right="-18"/>
              <w:jc w:val="both"/>
              <w:rPr>
                <w:rFonts w:ascii="Comic Sans MS" w:hAnsi="Comic Sans MS"/>
              </w:rPr>
            </w:pPr>
            <w:r w:rsidRPr="00150651">
              <w:rPr>
                <w:rFonts w:ascii="Comic Sans MS" w:hAnsi="Comic Sans MS"/>
              </w:rPr>
              <w:t>The</w:t>
            </w:r>
            <w:r>
              <w:rPr>
                <w:rFonts w:ascii="Comic Sans MS" w:hAnsi="Comic Sans MS"/>
              </w:rPr>
              <w:t xml:space="preserve"> Director, </w:t>
            </w:r>
            <w:r w:rsidRPr="00150651">
              <w:rPr>
                <w:rFonts w:ascii="Comic Sans MS" w:hAnsi="Comic Sans MS"/>
              </w:rPr>
              <w:t xml:space="preserve"> NCSC</w:t>
            </w:r>
            <w:r w:rsidR="00B04EFF">
              <w:rPr>
                <w:rFonts w:ascii="Comic Sans MS" w:hAnsi="Comic Sans MS"/>
              </w:rPr>
              <w:t xml:space="preserve">M was requested to indicate </w:t>
            </w:r>
            <w:r>
              <w:rPr>
                <w:rFonts w:ascii="Comic Sans MS" w:hAnsi="Comic Sans MS"/>
              </w:rPr>
              <w:t xml:space="preserve">his convenient </w:t>
            </w:r>
            <w:r w:rsidRPr="00150651">
              <w:rPr>
                <w:rFonts w:ascii="Comic Sans MS" w:hAnsi="Comic Sans MS"/>
              </w:rPr>
              <w:t xml:space="preserve">date </w:t>
            </w:r>
            <w:r>
              <w:rPr>
                <w:rFonts w:ascii="Comic Sans MS" w:hAnsi="Comic Sans MS"/>
              </w:rPr>
              <w:t xml:space="preserve">to conduct stakeholders consultative workshop to </w:t>
            </w:r>
            <w:r>
              <w:rPr>
                <w:rFonts w:ascii="Comic Sans MS" w:hAnsi="Comic Sans MS"/>
                <w:sz w:val="22"/>
                <w:szCs w:val="22"/>
              </w:rPr>
              <w:t>obtain the views and suggestions that may be considered and included in the DPR.</w:t>
            </w:r>
            <w:r w:rsidRPr="00150651">
              <w:rPr>
                <w:rFonts w:ascii="Comic Sans MS" w:hAnsi="Comic Sans MS"/>
              </w:rPr>
              <w:t xml:space="preserve"> </w:t>
            </w:r>
          </w:p>
        </w:tc>
      </w:tr>
    </w:tbl>
    <w:p w:rsidR="00237D6F" w:rsidRDefault="00BE7CB6" w:rsidP="009A6D39">
      <w:pPr>
        <w:spacing w:after="200"/>
        <w:ind w:right="-153"/>
        <w:jc w:val="center"/>
        <w:rPr>
          <w:rFonts w:ascii="Comic Sans MS" w:hAnsi="Comic Sans MS"/>
          <w:sz w:val="22"/>
          <w:szCs w:val="22"/>
        </w:rPr>
      </w:pPr>
      <w:r>
        <w:rPr>
          <w:rFonts w:ascii="Comic Sans MS" w:hAnsi="Comic Sans MS"/>
          <w:sz w:val="22"/>
          <w:szCs w:val="22"/>
        </w:rPr>
        <w:lastRenderedPageBreak/>
        <w:t>.13.</w:t>
      </w:r>
    </w:p>
    <w:p w:rsidR="005F5ED1" w:rsidRPr="00A64652" w:rsidRDefault="005F5ED1" w:rsidP="00EB6A76">
      <w:pPr>
        <w:tabs>
          <w:tab w:val="left" w:pos="3420"/>
          <w:tab w:val="left" w:pos="8640"/>
        </w:tabs>
        <w:spacing w:line="216" w:lineRule="auto"/>
        <w:ind w:left="2880" w:right="180" w:hanging="2880"/>
        <w:jc w:val="both"/>
        <w:rPr>
          <w:rFonts w:ascii="Comic Sans MS" w:hAnsi="Comic Sans MS"/>
          <w:b/>
          <w:sz w:val="22"/>
          <w:szCs w:val="22"/>
        </w:rPr>
      </w:pPr>
      <w:r>
        <w:rPr>
          <w:rFonts w:ascii="Comic Sans MS" w:hAnsi="Comic Sans MS"/>
          <w:b/>
          <w:sz w:val="22"/>
          <w:szCs w:val="22"/>
          <w:u w:val="single"/>
        </w:rPr>
        <w:t>AGENDA ITEM NO.03</w:t>
      </w:r>
      <w:r>
        <w:rPr>
          <w:rFonts w:ascii="Comic Sans MS" w:hAnsi="Comic Sans MS"/>
          <w:sz w:val="22"/>
          <w:szCs w:val="22"/>
        </w:rPr>
        <w:tab/>
      </w:r>
      <w:r w:rsidR="00A64652" w:rsidRPr="00A64652">
        <w:rPr>
          <w:rFonts w:ascii="Comic Sans MS" w:hAnsi="Comic Sans MS"/>
          <w:b/>
          <w:sz w:val="22"/>
          <w:szCs w:val="22"/>
        </w:rPr>
        <w:t>Presentation on restoration, conservation  and m</w:t>
      </w:r>
      <w:r w:rsidR="005156F4">
        <w:rPr>
          <w:rFonts w:ascii="Comic Sans MS" w:hAnsi="Comic Sans MS"/>
          <w:b/>
          <w:sz w:val="22"/>
          <w:szCs w:val="22"/>
        </w:rPr>
        <w:t>anagement of mangrov</w:t>
      </w:r>
      <w:r w:rsidR="00EB6A76">
        <w:rPr>
          <w:rFonts w:ascii="Comic Sans MS" w:hAnsi="Comic Sans MS"/>
          <w:b/>
          <w:sz w:val="22"/>
          <w:szCs w:val="22"/>
        </w:rPr>
        <w:t>e</w:t>
      </w:r>
      <w:r w:rsidR="005156F4">
        <w:rPr>
          <w:rFonts w:ascii="Comic Sans MS" w:hAnsi="Comic Sans MS"/>
          <w:b/>
          <w:sz w:val="22"/>
          <w:szCs w:val="22"/>
        </w:rPr>
        <w:t>s</w:t>
      </w:r>
      <w:r w:rsidRPr="00A64652">
        <w:rPr>
          <w:rFonts w:ascii="Comic Sans MS" w:hAnsi="Comic Sans MS"/>
          <w:b/>
          <w:sz w:val="22"/>
          <w:szCs w:val="22"/>
        </w:rPr>
        <w:t xml:space="preserve"> along the coast of Tamil Nadu </w:t>
      </w:r>
      <w:r w:rsidR="00A64652" w:rsidRPr="00A64652">
        <w:rPr>
          <w:rFonts w:ascii="Comic Sans MS" w:hAnsi="Comic Sans MS"/>
          <w:b/>
          <w:sz w:val="22"/>
          <w:szCs w:val="22"/>
        </w:rPr>
        <w:t xml:space="preserve">by Dr. M. V. </w:t>
      </w:r>
      <w:proofErr w:type="spellStart"/>
      <w:r w:rsidR="00A64652" w:rsidRPr="00A64652">
        <w:rPr>
          <w:rFonts w:ascii="Comic Sans MS" w:hAnsi="Comic Sans MS"/>
          <w:b/>
          <w:sz w:val="22"/>
          <w:szCs w:val="22"/>
        </w:rPr>
        <w:t>Selvam</w:t>
      </w:r>
      <w:proofErr w:type="spellEnd"/>
      <w:r w:rsidR="00A64652" w:rsidRPr="00A64652">
        <w:rPr>
          <w:rFonts w:ascii="Comic Sans MS" w:hAnsi="Comic Sans MS"/>
          <w:b/>
          <w:sz w:val="22"/>
          <w:szCs w:val="22"/>
        </w:rPr>
        <w:t>,</w:t>
      </w:r>
      <w:r w:rsidR="007B00AC">
        <w:rPr>
          <w:rFonts w:ascii="Comic Sans MS" w:hAnsi="Comic Sans MS"/>
          <w:b/>
          <w:sz w:val="22"/>
          <w:szCs w:val="22"/>
        </w:rPr>
        <w:t xml:space="preserve"> Director, Coastal System Research </w:t>
      </w:r>
      <w:proofErr w:type="spellStart"/>
      <w:r w:rsidR="007B00AC">
        <w:rPr>
          <w:rFonts w:ascii="Comic Sans MS" w:hAnsi="Comic Sans MS"/>
          <w:b/>
          <w:sz w:val="22"/>
          <w:szCs w:val="22"/>
        </w:rPr>
        <w:t>Programme</w:t>
      </w:r>
      <w:proofErr w:type="spellEnd"/>
      <w:r w:rsidR="007B00AC">
        <w:rPr>
          <w:rFonts w:ascii="Comic Sans MS" w:hAnsi="Comic Sans MS"/>
          <w:b/>
          <w:sz w:val="22"/>
          <w:szCs w:val="22"/>
        </w:rPr>
        <w:t>,</w:t>
      </w:r>
      <w:r w:rsidR="00A64652" w:rsidRPr="00A64652">
        <w:rPr>
          <w:rFonts w:ascii="Comic Sans MS" w:hAnsi="Comic Sans MS"/>
          <w:b/>
          <w:sz w:val="22"/>
          <w:szCs w:val="22"/>
        </w:rPr>
        <w:t xml:space="preserve"> MSSRF.</w:t>
      </w:r>
    </w:p>
    <w:p w:rsidR="005F5ED1" w:rsidRDefault="005F5ED1" w:rsidP="00EB6A76">
      <w:pPr>
        <w:spacing w:after="200"/>
        <w:ind w:right="180"/>
        <w:jc w:val="center"/>
        <w:rPr>
          <w:rFonts w:ascii="Comic Sans MS" w:hAnsi="Comic Sans MS"/>
          <w:sz w:val="22"/>
          <w:szCs w:val="22"/>
        </w:rPr>
      </w:pPr>
    </w:p>
    <w:p w:rsidR="005C36C5" w:rsidRDefault="005C36C5" w:rsidP="00EB6A76">
      <w:pPr>
        <w:pStyle w:val="BodyText"/>
        <w:spacing w:line="360" w:lineRule="auto"/>
        <w:ind w:right="180" w:firstLine="720"/>
        <w:jc w:val="both"/>
        <w:rPr>
          <w:rFonts w:ascii="Comic Sans MS" w:hAnsi="Comic Sans MS"/>
          <w:sz w:val="22"/>
          <w:szCs w:val="22"/>
        </w:rPr>
      </w:pPr>
      <w:r>
        <w:rPr>
          <w:rFonts w:ascii="Comic Sans MS" w:hAnsi="Comic Sans MS"/>
          <w:sz w:val="22"/>
          <w:szCs w:val="22"/>
        </w:rPr>
        <w:t xml:space="preserve">The </w:t>
      </w:r>
      <w:r w:rsidRPr="005433BE">
        <w:rPr>
          <w:rFonts w:ascii="Comic Sans MS" w:hAnsi="Comic Sans MS"/>
          <w:sz w:val="22"/>
          <w:szCs w:val="22"/>
        </w:rPr>
        <w:t xml:space="preserve"> </w:t>
      </w:r>
      <w:r>
        <w:rPr>
          <w:rFonts w:ascii="Comic Sans MS" w:hAnsi="Comic Sans MS"/>
          <w:sz w:val="22"/>
          <w:szCs w:val="22"/>
        </w:rPr>
        <w:t>M.S.</w:t>
      </w:r>
      <w:r w:rsidR="005156F4">
        <w:rPr>
          <w:rFonts w:ascii="Comic Sans MS" w:hAnsi="Comic Sans MS"/>
          <w:sz w:val="22"/>
          <w:szCs w:val="22"/>
        </w:rPr>
        <w:t xml:space="preserve"> </w:t>
      </w:r>
      <w:proofErr w:type="spellStart"/>
      <w:r>
        <w:rPr>
          <w:rFonts w:ascii="Comic Sans MS" w:hAnsi="Comic Sans MS"/>
          <w:sz w:val="22"/>
          <w:szCs w:val="22"/>
        </w:rPr>
        <w:t>Swaminathan</w:t>
      </w:r>
      <w:proofErr w:type="spellEnd"/>
      <w:r>
        <w:rPr>
          <w:rFonts w:ascii="Comic Sans MS" w:hAnsi="Comic Sans MS"/>
          <w:sz w:val="22"/>
          <w:szCs w:val="22"/>
        </w:rPr>
        <w:t xml:space="preserve"> Research Foundatio</w:t>
      </w:r>
      <w:r w:rsidR="005156F4">
        <w:rPr>
          <w:rFonts w:ascii="Comic Sans MS" w:hAnsi="Comic Sans MS"/>
          <w:sz w:val="22"/>
          <w:szCs w:val="22"/>
        </w:rPr>
        <w:t xml:space="preserve">n, Chennai </w:t>
      </w:r>
      <w:r>
        <w:rPr>
          <w:rFonts w:ascii="Comic Sans MS" w:hAnsi="Comic Sans MS"/>
          <w:sz w:val="22"/>
          <w:szCs w:val="22"/>
        </w:rPr>
        <w:t xml:space="preserve"> under Coastal System Research </w:t>
      </w:r>
      <w:proofErr w:type="spellStart"/>
      <w:r>
        <w:rPr>
          <w:rFonts w:ascii="Comic Sans MS" w:hAnsi="Comic Sans MS"/>
          <w:sz w:val="22"/>
          <w:szCs w:val="22"/>
        </w:rPr>
        <w:t>Programme</w:t>
      </w:r>
      <w:proofErr w:type="spellEnd"/>
      <w:r w:rsidR="005156F4">
        <w:rPr>
          <w:rFonts w:ascii="Comic Sans MS" w:hAnsi="Comic Sans MS"/>
          <w:sz w:val="22"/>
          <w:szCs w:val="22"/>
        </w:rPr>
        <w:t xml:space="preserve"> carrying out </w:t>
      </w:r>
      <w:r w:rsidRPr="005433BE">
        <w:rPr>
          <w:rFonts w:ascii="Comic Sans MS" w:hAnsi="Comic Sans MS"/>
          <w:sz w:val="22"/>
          <w:szCs w:val="22"/>
        </w:rPr>
        <w:t xml:space="preserve">several activities on the coastal areas </w:t>
      </w:r>
      <w:r w:rsidR="005156F4">
        <w:rPr>
          <w:rFonts w:ascii="Comic Sans MS" w:hAnsi="Comic Sans MS"/>
          <w:sz w:val="22"/>
          <w:szCs w:val="22"/>
        </w:rPr>
        <w:t xml:space="preserve"> for the </w:t>
      </w:r>
      <w:r w:rsidR="005156F4" w:rsidRPr="005156F4">
        <w:rPr>
          <w:rFonts w:ascii="Comic Sans MS" w:hAnsi="Comic Sans MS"/>
          <w:sz w:val="22"/>
          <w:szCs w:val="22"/>
        </w:rPr>
        <w:t xml:space="preserve">restoration, conservation  and management of </w:t>
      </w:r>
      <w:r w:rsidR="005156F4">
        <w:rPr>
          <w:rFonts w:ascii="Comic Sans MS" w:hAnsi="Comic Sans MS"/>
          <w:sz w:val="22"/>
          <w:szCs w:val="22"/>
        </w:rPr>
        <w:t>m</w:t>
      </w:r>
      <w:r w:rsidR="005156F4" w:rsidRPr="005156F4">
        <w:rPr>
          <w:rFonts w:ascii="Comic Sans MS" w:hAnsi="Comic Sans MS"/>
          <w:sz w:val="22"/>
          <w:szCs w:val="22"/>
        </w:rPr>
        <w:t>angrove</w:t>
      </w:r>
      <w:r w:rsidR="005156F4">
        <w:rPr>
          <w:rFonts w:ascii="Comic Sans MS" w:hAnsi="Comic Sans MS"/>
          <w:sz w:val="22"/>
          <w:szCs w:val="22"/>
        </w:rPr>
        <w:t>s</w:t>
      </w:r>
      <w:r w:rsidR="00C1397D">
        <w:rPr>
          <w:rFonts w:ascii="Comic Sans MS" w:hAnsi="Comic Sans MS"/>
          <w:sz w:val="22"/>
          <w:szCs w:val="22"/>
        </w:rPr>
        <w:t>. In this regard</w:t>
      </w:r>
      <w:r w:rsidR="005156F4">
        <w:rPr>
          <w:rFonts w:ascii="Comic Sans MS" w:hAnsi="Comic Sans MS"/>
          <w:sz w:val="22"/>
          <w:szCs w:val="22"/>
        </w:rPr>
        <w:t xml:space="preserve"> Dr. M. </w:t>
      </w:r>
      <w:proofErr w:type="spellStart"/>
      <w:r w:rsidR="005156F4">
        <w:rPr>
          <w:rFonts w:ascii="Comic Sans MS" w:hAnsi="Comic Sans MS"/>
          <w:sz w:val="22"/>
          <w:szCs w:val="22"/>
        </w:rPr>
        <w:t>Selvam</w:t>
      </w:r>
      <w:proofErr w:type="spellEnd"/>
      <w:r w:rsidR="005156F4">
        <w:rPr>
          <w:rFonts w:ascii="Comic Sans MS" w:hAnsi="Comic Sans MS"/>
          <w:sz w:val="22"/>
          <w:szCs w:val="22"/>
        </w:rPr>
        <w:t xml:space="preserve">, Director for the said </w:t>
      </w:r>
      <w:proofErr w:type="spellStart"/>
      <w:r w:rsidR="005156F4">
        <w:rPr>
          <w:rFonts w:ascii="Comic Sans MS" w:hAnsi="Comic Sans MS"/>
          <w:sz w:val="22"/>
          <w:szCs w:val="22"/>
        </w:rPr>
        <w:t>programme</w:t>
      </w:r>
      <w:proofErr w:type="spellEnd"/>
      <w:r w:rsidRPr="005433BE">
        <w:rPr>
          <w:rFonts w:ascii="Comic Sans MS" w:hAnsi="Comic Sans MS"/>
          <w:sz w:val="22"/>
          <w:szCs w:val="22"/>
        </w:rPr>
        <w:t xml:space="preserve"> has been requested specifically to make a po</w:t>
      </w:r>
      <w:r w:rsidR="00EB6A76">
        <w:rPr>
          <w:rFonts w:ascii="Comic Sans MS" w:hAnsi="Comic Sans MS"/>
          <w:sz w:val="22"/>
          <w:szCs w:val="22"/>
        </w:rPr>
        <w:t xml:space="preserve">wer point presentation on the </w:t>
      </w:r>
      <w:r w:rsidRPr="005433BE">
        <w:rPr>
          <w:rFonts w:ascii="Comic Sans MS" w:hAnsi="Comic Sans MS"/>
          <w:sz w:val="22"/>
          <w:szCs w:val="22"/>
        </w:rPr>
        <w:t>activities along the coast of Tamil Nadu to the Members of the Authority for information and to make use of their reports/ documents by TNSCZMA.</w:t>
      </w:r>
    </w:p>
    <w:p w:rsidR="00D066B3" w:rsidRDefault="00B135A3" w:rsidP="00D066B3">
      <w:pPr>
        <w:tabs>
          <w:tab w:val="left" w:pos="3420"/>
          <w:tab w:val="left" w:pos="8640"/>
        </w:tabs>
        <w:ind w:left="2880" w:right="180" w:hanging="2880"/>
        <w:jc w:val="both"/>
        <w:rPr>
          <w:rFonts w:ascii="Comic Sans MS" w:hAnsi="Comic Sans MS"/>
          <w:b/>
          <w:sz w:val="22"/>
          <w:szCs w:val="22"/>
        </w:rPr>
      </w:pPr>
      <w:r>
        <w:rPr>
          <w:rFonts w:ascii="Comic Sans MS" w:hAnsi="Comic Sans MS"/>
          <w:b/>
          <w:sz w:val="22"/>
          <w:szCs w:val="22"/>
          <w:u w:val="single"/>
        </w:rPr>
        <w:t>AGENDA ITEM NO.04</w:t>
      </w:r>
      <w:r>
        <w:rPr>
          <w:rFonts w:ascii="Comic Sans MS" w:hAnsi="Comic Sans MS"/>
          <w:sz w:val="22"/>
          <w:szCs w:val="22"/>
        </w:rPr>
        <w:tab/>
      </w:r>
      <w:r w:rsidRPr="00D066B3">
        <w:rPr>
          <w:rFonts w:ascii="Comic Sans MS" w:hAnsi="Comic Sans MS"/>
          <w:b/>
          <w:sz w:val="22"/>
          <w:szCs w:val="22"/>
        </w:rPr>
        <w:t>Discussion and deliberations on Oil Spill Management Plan</w:t>
      </w:r>
      <w:r w:rsidR="00D066B3" w:rsidRPr="00D066B3">
        <w:rPr>
          <w:rFonts w:ascii="Comic Sans MS" w:hAnsi="Comic Sans MS"/>
          <w:b/>
          <w:sz w:val="22"/>
          <w:szCs w:val="22"/>
        </w:rPr>
        <w:t xml:space="preserve"> for Chennai Region and </w:t>
      </w:r>
      <w:proofErr w:type="spellStart"/>
      <w:r w:rsidR="00D066B3" w:rsidRPr="00D066B3">
        <w:rPr>
          <w:rFonts w:ascii="Comic Sans MS" w:hAnsi="Comic Sans MS"/>
          <w:b/>
          <w:sz w:val="22"/>
          <w:szCs w:val="22"/>
        </w:rPr>
        <w:t>Tuticorin</w:t>
      </w:r>
      <w:proofErr w:type="spellEnd"/>
      <w:r w:rsidR="00D066B3" w:rsidRPr="00D066B3">
        <w:rPr>
          <w:rFonts w:ascii="Comic Sans MS" w:hAnsi="Comic Sans MS"/>
          <w:b/>
          <w:sz w:val="22"/>
          <w:szCs w:val="22"/>
        </w:rPr>
        <w:t xml:space="preserve"> Region</w:t>
      </w:r>
    </w:p>
    <w:p w:rsidR="006850A9" w:rsidRPr="00D066B3" w:rsidRDefault="006850A9" w:rsidP="00D066B3">
      <w:pPr>
        <w:tabs>
          <w:tab w:val="left" w:pos="3420"/>
          <w:tab w:val="left" w:pos="8640"/>
        </w:tabs>
        <w:ind w:left="2880" w:right="180" w:hanging="2880"/>
        <w:jc w:val="both"/>
        <w:rPr>
          <w:rFonts w:ascii="Comic Sans MS" w:hAnsi="Comic Sans MS"/>
          <w:b/>
          <w:sz w:val="22"/>
          <w:szCs w:val="22"/>
        </w:rPr>
      </w:pPr>
    </w:p>
    <w:p w:rsidR="00482DC5" w:rsidRDefault="008B7ACF" w:rsidP="00B135A3">
      <w:pPr>
        <w:pStyle w:val="BodyText"/>
        <w:spacing w:line="360" w:lineRule="auto"/>
        <w:ind w:right="180" w:firstLine="720"/>
        <w:jc w:val="both"/>
        <w:rPr>
          <w:rFonts w:ascii="Comic Sans MS" w:hAnsi="Comic Sans MS"/>
          <w:sz w:val="22"/>
          <w:szCs w:val="22"/>
        </w:rPr>
      </w:pPr>
      <w:r>
        <w:rPr>
          <w:rFonts w:ascii="Comic Sans MS" w:hAnsi="Comic Sans MS"/>
          <w:sz w:val="22"/>
          <w:szCs w:val="22"/>
        </w:rPr>
        <w:t xml:space="preserve">The water area of Sea has been included in CRZ and categorized as CRZ-IV </w:t>
      </w:r>
      <w:proofErr w:type="spellStart"/>
      <w:r>
        <w:rPr>
          <w:rFonts w:ascii="Comic Sans MS" w:hAnsi="Comic Sans MS"/>
          <w:sz w:val="22"/>
          <w:szCs w:val="22"/>
        </w:rPr>
        <w:t>upto</w:t>
      </w:r>
      <w:proofErr w:type="spellEnd"/>
      <w:r>
        <w:rPr>
          <w:rFonts w:ascii="Comic Sans MS" w:hAnsi="Comic Sans MS"/>
          <w:sz w:val="22"/>
          <w:szCs w:val="22"/>
        </w:rPr>
        <w:t xml:space="preserve"> territorial water limit 12 Nm in CRZ Notification 2011.  As per </w:t>
      </w:r>
      <w:proofErr w:type="spellStart"/>
      <w:r>
        <w:rPr>
          <w:rFonts w:ascii="Comic Sans MS" w:hAnsi="Comic Sans MS"/>
          <w:sz w:val="22"/>
          <w:szCs w:val="22"/>
        </w:rPr>
        <w:t>para</w:t>
      </w:r>
      <w:proofErr w:type="spellEnd"/>
      <w:r>
        <w:rPr>
          <w:rFonts w:ascii="Comic Sans MS" w:hAnsi="Comic Sans MS"/>
          <w:sz w:val="22"/>
          <w:szCs w:val="22"/>
        </w:rPr>
        <w:t xml:space="preserve"> 8 IV (b)</w:t>
      </w:r>
      <w:r w:rsidR="00E03299">
        <w:rPr>
          <w:rFonts w:ascii="Comic Sans MS" w:hAnsi="Comic Sans MS"/>
          <w:sz w:val="22"/>
          <w:szCs w:val="22"/>
        </w:rPr>
        <w:t xml:space="preserve"> of the said CRZ </w:t>
      </w:r>
      <w:proofErr w:type="spellStart"/>
      <w:r w:rsidR="00E03299">
        <w:rPr>
          <w:rFonts w:ascii="Comic Sans MS" w:hAnsi="Comic Sans MS"/>
          <w:sz w:val="22"/>
          <w:szCs w:val="22"/>
        </w:rPr>
        <w:t>Notificaion</w:t>
      </w:r>
      <w:proofErr w:type="spellEnd"/>
      <w:r w:rsidR="00E03299">
        <w:rPr>
          <w:rFonts w:ascii="Comic Sans MS" w:hAnsi="Comic Sans MS"/>
          <w:sz w:val="22"/>
          <w:szCs w:val="22"/>
        </w:rPr>
        <w:t xml:space="preserve"> 2011, </w:t>
      </w:r>
      <w:r w:rsidRPr="008B7ACF">
        <w:rPr>
          <w:rFonts w:ascii="Comic Sans MS" w:eastAsiaTheme="minorHAnsi" w:hAnsi="Comic Sans MS"/>
          <w:sz w:val="22"/>
          <w:szCs w:val="22"/>
        </w:rPr>
        <w:t>Pollution from oil and gas exploration and drilling, mining, boat house and shipping</w:t>
      </w:r>
      <w:r w:rsidR="00E03299">
        <w:rPr>
          <w:rFonts w:ascii="Comic Sans MS" w:eastAsiaTheme="minorHAnsi" w:hAnsi="Comic Sans MS"/>
          <w:sz w:val="22"/>
          <w:szCs w:val="22"/>
        </w:rPr>
        <w:t xml:space="preserve"> is prohibited activity.</w:t>
      </w:r>
      <w:r w:rsidRPr="008B7ACF">
        <w:rPr>
          <w:rFonts w:ascii="Comic Sans MS" w:hAnsi="Comic Sans MS"/>
          <w:sz w:val="22"/>
          <w:szCs w:val="22"/>
        </w:rPr>
        <w:t xml:space="preserve"> </w:t>
      </w:r>
      <w:r w:rsidR="00482DC5">
        <w:rPr>
          <w:rFonts w:ascii="Comic Sans MS" w:hAnsi="Comic Sans MS"/>
          <w:sz w:val="22"/>
          <w:szCs w:val="22"/>
        </w:rPr>
        <w:t xml:space="preserve"> In this connection </w:t>
      </w:r>
      <w:r w:rsidR="008025AF">
        <w:rPr>
          <w:rFonts w:ascii="Comic Sans MS" w:hAnsi="Comic Sans MS"/>
          <w:sz w:val="22"/>
          <w:szCs w:val="22"/>
        </w:rPr>
        <w:t xml:space="preserve"> the following agencies handling  oil spillage in CRZ areas are requested to make power point presentation and also participate in the </w:t>
      </w:r>
      <w:r w:rsidR="00482DC5">
        <w:rPr>
          <w:rFonts w:ascii="Comic Sans MS" w:hAnsi="Comic Sans MS"/>
          <w:sz w:val="22"/>
          <w:szCs w:val="22"/>
        </w:rPr>
        <w:t xml:space="preserve">discussion  and deliberations on Oil Spill Management Plan for Chennai Region and </w:t>
      </w:r>
      <w:proofErr w:type="spellStart"/>
      <w:r w:rsidR="00482DC5">
        <w:rPr>
          <w:rFonts w:ascii="Comic Sans MS" w:hAnsi="Comic Sans MS"/>
          <w:sz w:val="22"/>
          <w:szCs w:val="22"/>
        </w:rPr>
        <w:t>Tuticorin</w:t>
      </w:r>
      <w:proofErr w:type="spellEnd"/>
      <w:r w:rsidR="00482DC5">
        <w:rPr>
          <w:rFonts w:ascii="Comic Sans MS" w:hAnsi="Comic Sans MS"/>
          <w:sz w:val="22"/>
          <w:szCs w:val="22"/>
        </w:rPr>
        <w:t xml:space="preserve"> Region</w:t>
      </w:r>
      <w:r w:rsidR="008025AF">
        <w:rPr>
          <w:rFonts w:ascii="Comic Sans MS" w:hAnsi="Comic Sans MS"/>
          <w:sz w:val="22"/>
          <w:szCs w:val="22"/>
        </w:rPr>
        <w:t xml:space="preserve">. </w:t>
      </w:r>
    </w:p>
    <w:p w:rsidR="00701CD1" w:rsidRDefault="00482DC5" w:rsidP="00482DC5">
      <w:pPr>
        <w:pStyle w:val="BodyText"/>
        <w:spacing w:line="360" w:lineRule="auto"/>
        <w:ind w:right="180"/>
        <w:jc w:val="both"/>
        <w:rPr>
          <w:rFonts w:ascii="Comic Sans MS" w:hAnsi="Comic Sans MS"/>
          <w:sz w:val="22"/>
          <w:szCs w:val="22"/>
        </w:rPr>
      </w:pPr>
      <w:r>
        <w:rPr>
          <w:rFonts w:ascii="Comic Sans MS" w:hAnsi="Comic Sans MS"/>
          <w:sz w:val="22"/>
          <w:szCs w:val="22"/>
        </w:rPr>
        <w:t>1. Chennai Port</w:t>
      </w:r>
      <w:r w:rsidR="000A4937">
        <w:rPr>
          <w:rFonts w:ascii="Comic Sans MS" w:hAnsi="Comic Sans MS"/>
          <w:sz w:val="22"/>
          <w:szCs w:val="22"/>
        </w:rPr>
        <w:t>, Chennai</w:t>
      </w:r>
      <w:r>
        <w:rPr>
          <w:rFonts w:ascii="Comic Sans MS" w:hAnsi="Comic Sans MS"/>
          <w:sz w:val="22"/>
          <w:szCs w:val="22"/>
        </w:rPr>
        <w:t xml:space="preserve">   2. </w:t>
      </w:r>
      <w:proofErr w:type="spellStart"/>
      <w:r>
        <w:rPr>
          <w:rFonts w:ascii="Comic Sans MS" w:hAnsi="Comic Sans MS"/>
          <w:sz w:val="22"/>
          <w:szCs w:val="22"/>
        </w:rPr>
        <w:t>Kamarajar</w:t>
      </w:r>
      <w:proofErr w:type="spellEnd"/>
      <w:r>
        <w:rPr>
          <w:rFonts w:ascii="Comic Sans MS" w:hAnsi="Comic Sans MS"/>
          <w:sz w:val="22"/>
          <w:szCs w:val="22"/>
        </w:rPr>
        <w:t xml:space="preserve"> Port, </w:t>
      </w:r>
      <w:proofErr w:type="spellStart"/>
      <w:r>
        <w:rPr>
          <w:rFonts w:ascii="Comic Sans MS" w:hAnsi="Comic Sans MS"/>
          <w:sz w:val="22"/>
          <w:szCs w:val="22"/>
        </w:rPr>
        <w:t>Ennore</w:t>
      </w:r>
      <w:proofErr w:type="spellEnd"/>
      <w:r>
        <w:rPr>
          <w:rFonts w:ascii="Comic Sans MS" w:hAnsi="Comic Sans MS"/>
          <w:sz w:val="22"/>
          <w:szCs w:val="22"/>
        </w:rPr>
        <w:t xml:space="preserve">, 3. VOC  Port </w:t>
      </w:r>
      <w:proofErr w:type="spellStart"/>
      <w:r>
        <w:rPr>
          <w:rFonts w:ascii="Comic Sans MS" w:hAnsi="Comic Sans MS"/>
          <w:sz w:val="22"/>
          <w:szCs w:val="22"/>
        </w:rPr>
        <w:t>Tuticorin</w:t>
      </w:r>
      <w:proofErr w:type="spellEnd"/>
      <w:r>
        <w:rPr>
          <w:rFonts w:ascii="Comic Sans MS" w:hAnsi="Comic Sans MS"/>
          <w:sz w:val="22"/>
          <w:szCs w:val="22"/>
        </w:rPr>
        <w:t xml:space="preserve">  4.</w:t>
      </w:r>
      <w:r w:rsidR="0064628B">
        <w:rPr>
          <w:rFonts w:ascii="Comic Sans MS" w:hAnsi="Comic Sans MS"/>
          <w:sz w:val="22"/>
          <w:szCs w:val="22"/>
        </w:rPr>
        <w:t xml:space="preserve"> L &amp;T port, </w:t>
      </w:r>
      <w:proofErr w:type="spellStart"/>
      <w:r w:rsidR="0064628B">
        <w:rPr>
          <w:rFonts w:ascii="Comic Sans MS" w:hAnsi="Comic Sans MS"/>
          <w:sz w:val="22"/>
          <w:szCs w:val="22"/>
        </w:rPr>
        <w:t>Kattupalli</w:t>
      </w:r>
      <w:proofErr w:type="spellEnd"/>
      <w:r w:rsidR="0064628B">
        <w:rPr>
          <w:rFonts w:ascii="Comic Sans MS" w:hAnsi="Comic Sans MS"/>
          <w:sz w:val="22"/>
          <w:szCs w:val="22"/>
        </w:rPr>
        <w:t xml:space="preserve">  5. </w:t>
      </w:r>
      <w:r>
        <w:rPr>
          <w:rFonts w:ascii="Comic Sans MS" w:hAnsi="Comic Sans MS"/>
          <w:sz w:val="22"/>
          <w:szCs w:val="22"/>
        </w:rPr>
        <w:t xml:space="preserve"> Indian Oil Company (IOC), Chennai  </w:t>
      </w:r>
      <w:r w:rsidR="00DF1A62">
        <w:rPr>
          <w:rFonts w:ascii="Comic Sans MS" w:hAnsi="Comic Sans MS"/>
          <w:sz w:val="22"/>
          <w:szCs w:val="22"/>
        </w:rPr>
        <w:t>6</w:t>
      </w:r>
      <w:r>
        <w:rPr>
          <w:rFonts w:ascii="Comic Sans MS" w:hAnsi="Comic Sans MS"/>
          <w:sz w:val="22"/>
          <w:szCs w:val="22"/>
        </w:rPr>
        <w:t>. Bharat Petroleum Company Limited (BPCL)</w:t>
      </w:r>
      <w:r w:rsidR="000A4937">
        <w:rPr>
          <w:rFonts w:ascii="Comic Sans MS" w:hAnsi="Comic Sans MS"/>
          <w:sz w:val="22"/>
          <w:szCs w:val="22"/>
        </w:rPr>
        <w:t xml:space="preserve">, Chennai </w:t>
      </w:r>
      <w:r>
        <w:rPr>
          <w:rFonts w:ascii="Comic Sans MS" w:hAnsi="Comic Sans MS"/>
          <w:sz w:val="22"/>
          <w:szCs w:val="22"/>
        </w:rPr>
        <w:t xml:space="preserve"> </w:t>
      </w:r>
      <w:r w:rsidR="00DF1A62">
        <w:rPr>
          <w:rFonts w:ascii="Comic Sans MS" w:hAnsi="Comic Sans MS"/>
          <w:sz w:val="22"/>
          <w:szCs w:val="22"/>
        </w:rPr>
        <w:t>7</w:t>
      </w:r>
      <w:r>
        <w:rPr>
          <w:rFonts w:ascii="Comic Sans MS" w:hAnsi="Comic Sans MS"/>
          <w:sz w:val="22"/>
          <w:szCs w:val="22"/>
        </w:rPr>
        <w:t xml:space="preserve">. </w:t>
      </w:r>
      <w:r w:rsidR="0064628B">
        <w:rPr>
          <w:rFonts w:ascii="Comic Sans MS" w:hAnsi="Comic Sans MS"/>
          <w:sz w:val="22"/>
          <w:szCs w:val="22"/>
        </w:rPr>
        <w:t xml:space="preserve">Hindustan Petroleum, Chennai </w:t>
      </w:r>
    </w:p>
    <w:p w:rsidR="00701CD1" w:rsidRDefault="00701CD1" w:rsidP="006850A9">
      <w:pPr>
        <w:pStyle w:val="BodyText"/>
        <w:spacing w:line="360" w:lineRule="auto"/>
        <w:ind w:right="180" w:firstLine="720"/>
        <w:jc w:val="both"/>
        <w:rPr>
          <w:rFonts w:ascii="Comic Sans MS" w:hAnsi="Comic Sans MS"/>
          <w:sz w:val="22"/>
          <w:szCs w:val="22"/>
        </w:rPr>
      </w:pPr>
      <w:r>
        <w:rPr>
          <w:rFonts w:ascii="Comic Sans MS" w:hAnsi="Comic Sans MS"/>
          <w:sz w:val="22"/>
          <w:szCs w:val="22"/>
        </w:rPr>
        <w:t>The following departmental heads are requested to participate in the discussion and offer their views.</w:t>
      </w:r>
    </w:p>
    <w:p w:rsidR="000373AA" w:rsidRDefault="0064628B" w:rsidP="00617767">
      <w:pPr>
        <w:pStyle w:val="BodyText"/>
        <w:spacing w:line="276" w:lineRule="auto"/>
        <w:ind w:right="180"/>
        <w:jc w:val="both"/>
        <w:rPr>
          <w:rFonts w:ascii="Comic Sans MS" w:hAnsi="Comic Sans MS"/>
          <w:sz w:val="22"/>
          <w:szCs w:val="22"/>
        </w:rPr>
      </w:pPr>
      <w:r>
        <w:rPr>
          <w:rFonts w:ascii="Comic Sans MS" w:hAnsi="Comic Sans MS"/>
          <w:sz w:val="22"/>
          <w:szCs w:val="22"/>
        </w:rPr>
        <w:t>1</w:t>
      </w:r>
      <w:r w:rsidR="00482DC5">
        <w:rPr>
          <w:rFonts w:ascii="Comic Sans MS" w:hAnsi="Comic Sans MS"/>
          <w:sz w:val="22"/>
          <w:szCs w:val="22"/>
        </w:rPr>
        <w:t xml:space="preserve">. </w:t>
      </w:r>
      <w:r w:rsidR="004D395A">
        <w:rPr>
          <w:rFonts w:ascii="Comic Sans MS" w:hAnsi="Comic Sans MS"/>
          <w:sz w:val="22"/>
          <w:szCs w:val="22"/>
        </w:rPr>
        <w:t>Coast Guard, Chennai Region</w:t>
      </w:r>
      <w:r w:rsidR="00FC201E">
        <w:rPr>
          <w:rFonts w:ascii="Comic Sans MS" w:hAnsi="Comic Sans MS"/>
          <w:sz w:val="22"/>
          <w:szCs w:val="22"/>
        </w:rPr>
        <w:t xml:space="preserve"> </w:t>
      </w:r>
      <w:r w:rsidR="004D395A">
        <w:rPr>
          <w:rFonts w:ascii="Comic Sans MS" w:hAnsi="Comic Sans MS"/>
          <w:sz w:val="22"/>
          <w:szCs w:val="22"/>
        </w:rPr>
        <w:t xml:space="preserve"> 2</w:t>
      </w:r>
      <w:r w:rsidR="00482DC5">
        <w:rPr>
          <w:rFonts w:ascii="Comic Sans MS" w:hAnsi="Comic Sans MS"/>
          <w:sz w:val="22"/>
          <w:szCs w:val="22"/>
        </w:rPr>
        <w:t>. Tamil Nadu Maritime Board</w:t>
      </w:r>
      <w:r w:rsidR="004D395A">
        <w:rPr>
          <w:rFonts w:ascii="Comic Sans MS" w:hAnsi="Comic Sans MS"/>
          <w:sz w:val="22"/>
          <w:szCs w:val="22"/>
        </w:rPr>
        <w:t xml:space="preserve"> </w:t>
      </w:r>
      <w:r w:rsidR="00FC201E">
        <w:rPr>
          <w:rFonts w:ascii="Comic Sans MS" w:hAnsi="Comic Sans MS"/>
          <w:sz w:val="22"/>
          <w:szCs w:val="22"/>
        </w:rPr>
        <w:t xml:space="preserve"> </w:t>
      </w:r>
      <w:r w:rsidR="004D395A">
        <w:rPr>
          <w:rFonts w:ascii="Comic Sans MS" w:hAnsi="Comic Sans MS"/>
          <w:sz w:val="22"/>
          <w:szCs w:val="22"/>
        </w:rPr>
        <w:t xml:space="preserve">3. Chief Wild Life Warden 4. Fisheries Department </w:t>
      </w:r>
      <w:r w:rsidR="00FC201E">
        <w:rPr>
          <w:rFonts w:ascii="Comic Sans MS" w:hAnsi="Comic Sans MS"/>
          <w:sz w:val="22"/>
          <w:szCs w:val="22"/>
        </w:rPr>
        <w:t xml:space="preserve"> </w:t>
      </w:r>
      <w:r w:rsidR="000D58C3">
        <w:rPr>
          <w:rFonts w:ascii="Comic Sans MS" w:hAnsi="Comic Sans MS"/>
          <w:sz w:val="22"/>
          <w:szCs w:val="22"/>
        </w:rPr>
        <w:t>5</w:t>
      </w:r>
      <w:r w:rsidR="00482DC5">
        <w:rPr>
          <w:rFonts w:ascii="Comic Sans MS" w:hAnsi="Comic Sans MS"/>
          <w:sz w:val="22"/>
          <w:szCs w:val="22"/>
        </w:rPr>
        <w:t>.</w:t>
      </w:r>
      <w:r w:rsidR="000A4937">
        <w:rPr>
          <w:rFonts w:ascii="Comic Sans MS" w:hAnsi="Comic Sans MS"/>
          <w:sz w:val="22"/>
          <w:szCs w:val="22"/>
        </w:rPr>
        <w:t xml:space="preserve"> Tamil Nadu Pollution Control Board. </w:t>
      </w:r>
      <w:r w:rsidR="000373AA">
        <w:rPr>
          <w:rFonts w:ascii="Comic Sans MS" w:hAnsi="Comic Sans MS"/>
          <w:sz w:val="22"/>
          <w:szCs w:val="22"/>
        </w:rPr>
        <w:br w:type="page"/>
      </w:r>
    </w:p>
    <w:p w:rsidR="00B135A3" w:rsidRPr="005433BE" w:rsidRDefault="008D2A06" w:rsidP="000373AA">
      <w:pPr>
        <w:pStyle w:val="BodyText"/>
        <w:ind w:right="180"/>
        <w:jc w:val="center"/>
        <w:rPr>
          <w:rFonts w:ascii="Comic Sans MS" w:hAnsi="Comic Sans MS"/>
          <w:sz w:val="22"/>
          <w:szCs w:val="22"/>
        </w:rPr>
      </w:pPr>
      <w:r>
        <w:rPr>
          <w:rFonts w:ascii="Comic Sans MS" w:hAnsi="Comic Sans MS"/>
          <w:sz w:val="22"/>
          <w:szCs w:val="22"/>
        </w:rPr>
        <w:lastRenderedPageBreak/>
        <w:t>.14.</w:t>
      </w:r>
    </w:p>
    <w:p w:rsidR="006546B8" w:rsidRPr="0021416D" w:rsidRDefault="006546B8" w:rsidP="00EB6A76">
      <w:pPr>
        <w:tabs>
          <w:tab w:val="left" w:pos="3420"/>
          <w:tab w:val="left" w:pos="8640"/>
        </w:tabs>
        <w:spacing w:line="216" w:lineRule="auto"/>
        <w:ind w:left="2880" w:right="180" w:hanging="2880"/>
        <w:jc w:val="both"/>
        <w:rPr>
          <w:rFonts w:ascii="Comic Sans MS" w:hAnsi="Comic Sans MS"/>
          <w:b/>
          <w:sz w:val="22"/>
          <w:szCs w:val="22"/>
        </w:rPr>
      </w:pPr>
      <w:r>
        <w:rPr>
          <w:rFonts w:ascii="Comic Sans MS" w:hAnsi="Comic Sans MS"/>
          <w:b/>
          <w:sz w:val="22"/>
          <w:szCs w:val="22"/>
          <w:u w:val="single"/>
        </w:rPr>
        <w:t>AGENDA ITEM NO.0</w:t>
      </w:r>
      <w:r w:rsidR="002B0772">
        <w:rPr>
          <w:rFonts w:ascii="Comic Sans MS" w:hAnsi="Comic Sans MS"/>
          <w:b/>
          <w:sz w:val="22"/>
          <w:szCs w:val="22"/>
          <w:u w:val="single"/>
        </w:rPr>
        <w:t>5</w:t>
      </w:r>
      <w:r>
        <w:rPr>
          <w:rFonts w:ascii="Comic Sans MS" w:hAnsi="Comic Sans MS"/>
          <w:sz w:val="22"/>
          <w:szCs w:val="22"/>
        </w:rPr>
        <w:tab/>
      </w:r>
      <w:r w:rsidRPr="0021416D">
        <w:rPr>
          <w:rFonts w:ascii="Comic Sans MS" w:hAnsi="Comic Sans MS"/>
          <w:b/>
          <w:sz w:val="22"/>
          <w:szCs w:val="22"/>
        </w:rPr>
        <w:t xml:space="preserve">Proposed Construction of </w:t>
      </w:r>
      <w:r>
        <w:rPr>
          <w:rFonts w:ascii="Comic Sans MS" w:hAnsi="Comic Sans MS"/>
          <w:b/>
          <w:sz w:val="22"/>
          <w:szCs w:val="22"/>
        </w:rPr>
        <w:t xml:space="preserve">416 tenements in T.S. No. 3, Block No. 32, R.S. No. 619/1 of </w:t>
      </w:r>
      <w:proofErr w:type="spellStart"/>
      <w:r>
        <w:rPr>
          <w:rFonts w:ascii="Comic Sans MS" w:hAnsi="Comic Sans MS"/>
          <w:b/>
          <w:sz w:val="22"/>
          <w:szCs w:val="22"/>
        </w:rPr>
        <w:t>Ernavoor</w:t>
      </w:r>
      <w:proofErr w:type="spellEnd"/>
      <w:r>
        <w:rPr>
          <w:rFonts w:ascii="Comic Sans MS" w:hAnsi="Comic Sans MS"/>
          <w:b/>
          <w:sz w:val="22"/>
          <w:szCs w:val="22"/>
        </w:rPr>
        <w:t xml:space="preserve"> village, </w:t>
      </w:r>
      <w:proofErr w:type="spellStart"/>
      <w:r>
        <w:rPr>
          <w:rFonts w:ascii="Comic Sans MS" w:hAnsi="Comic Sans MS"/>
          <w:b/>
          <w:sz w:val="22"/>
          <w:szCs w:val="22"/>
        </w:rPr>
        <w:t>Tiruvottiyur</w:t>
      </w:r>
      <w:proofErr w:type="spellEnd"/>
      <w:r>
        <w:rPr>
          <w:rFonts w:ascii="Comic Sans MS" w:hAnsi="Comic Sans MS"/>
          <w:b/>
          <w:sz w:val="22"/>
          <w:szCs w:val="22"/>
        </w:rPr>
        <w:t xml:space="preserve"> </w:t>
      </w:r>
      <w:proofErr w:type="spellStart"/>
      <w:r>
        <w:rPr>
          <w:rFonts w:ascii="Comic Sans MS" w:hAnsi="Comic Sans MS"/>
          <w:b/>
          <w:sz w:val="22"/>
          <w:szCs w:val="22"/>
        </w:rPr>
        <w:t>tauk</w:t>
      </w:r>
      <w:proofErr w:type="spellEnd"/>
      <w:r>
        <w:rPr>
          <w:rFonts w:ascii="Comic Sans MS" w:hAnsi="Comic Sans MS"/>
          <w:b/>
          <w:sz w:val="22"/>
          <w:szCs w:val="22"/>
        </w:rPr>
        <w:t xml:space="preserve">, </w:t>
      </w:r>
      <w:proofErr w:type="spellStart"/>
      <w:r>
        <w:rPr>
          <w:rFonts w:ascii="Comic Sans MS" w:hAnsi="Comic Sans MS"/>
          <w:b/>
          <w:sz w:val="22"/>
          <w:szCs w:val="22"/>
        </w:rPr>
        <w:t>Thiruvallur</w:t>
      </w:r>
      <w:proofErr w:type="spellEnd"/>
      <w:r>
        <w:rPr>
          <w:rFonts w:ascii="Comic Sans MS" w:hAnsi="Comic Sans MS"/>
          <w:b/>
          <w:sz w:val="22"/>
          <w:szCs w:val="22"/>
        </w:rPr>
        <w:t xml:space="preserve"> district  proposed by the Tamil Nadu Slum Clearance Board, Chennai. </w:t>
      </w:r>
    </w:p>
    <w:p w:rsidR="006546B8" w:rsidRDefault="006546B8" w:rsidP="006546B8">
      <w:pPr>
        <w:tabs>
          <w:tab w:val="left" w:pos="3420"/>
          <w:tab w:val="left" w:pos="8640"/>
        </w:tabs>
        <w:spacing w:line="216" w:lineRule="auto"/>
        <w:ind w:left="2880" w:right="180" w:hanging="2880"/>
        <w:jc w:val="both"/>
        <w:rPr>
          <w:rFonts w:ascii="Comic Sans MS" w:hAnsi="Comic Sans MS"/>
          <w:b/>
          <w:sz w:val="22"/>
          <w:szCs w:val="22"/>
        </w:rPr>
      </w:pPr>
    </w:p>
    <w:p w:rsidR="006546B8" w:rsidRDefault="006546B8" w:rsidP="006546B8">
      <w:pPr>
        <w:tabs>
          <w:tab w:val="left" w:pos="720"/>
          <w:tab w:val="left" w:pos="3420"/>
          <w:tab w:val="left" w:pos="8640"/>
        </w:tabs>
        <w:spacing w:line="360" w:lineRule="auto"/>
        <w:ind w:right="180"/>
        <w:jc w:val="both"/>
        <w:rPr>
          <w:rFonts w:ascii="Comic Sans MS" w:hAnsi="Comic Sans MS"/>
          <w:sz w:val="22"/>
          <w:szCs w:val="22"/>
        </w:rPr>
      </w:pPr>
      <w:r>
        <w:rPr>
          <w:rFonts w:ascii="Comic Sans MS" w:hAnsi="Comic Sans MS"/>
          <w:sz w:val="22"/>
          <w:szCs w:val="22"/>
        </w:rPr>
        <w:tab/>
        <w:t xml:space="preserve">The Tamil Nadu Slum Clearance Board (TNSCB)  has proposed to construct </w:t>
      </w:r>
      <w:r w:rsidRPr="00B5452C">
        <w:rPr>
          <w:rFonts w:ascii="Comic Sans MS" w:hAnsi="Comic Sans MS"/>
          <w:sz w:val="22"/>
          <w:szCs w:val="22"/>
        </w:rPr>
        <w:t xml:space="preserve">416 tenements in T.S. No. 3, Block No. 32, R.S. No. 619/1 of </w:t>
      </w:r>
      <w:proofErr w:type="spellStart"/>
      <w:r w:rsidRPr="00B5452C">
        <w:rPr>
          <w:rFonts w:ascii="Comic Sans MS" w:hAnsi="Comic Sans MS"/>
          <w:sz w:val="22"/>
          <w:szCs w:val="22"/>
        </w:rPr>
        <w:t>Ernavoor</w:t>
      </w:r>
      <w:proofErr w:type="spellEnd"/>
      <w:r w:rsidRPr="00B5452C">
        <w:rPr>
          <w:rFonts w:ascii="Comic Sans MS" w:hAnsi="Comic Sans MS"/>
          <w:sz w:val="22"/>
          <w:szCs w:val="22"/>
        </w:rPr>
        <w:t xml:space="preserve"> village, </w:t>
      </w:r>
      <w:proofErr w:type="spellStart"/>
      <w:r w:rsidRPr="00B5452C">
        <w:rPr>
          <w:rFonts w:ascii="Comic Sans MS" w:hAnsi="Comic Sans MS"/>
          <w:sz w:val="22"/>
          <w:szCs w:val="22"/>
        </w:rPr>
        <w:t>Tiruvottiyur</w:t>
      </w:r>
      <w:proofErr w:type="spellEnd"/>
      <w:r w:rsidRPr="00B5452C">
        <w:rPr>
          <w:rFonts w:ascii="Comic Sans MS" w:hAnsi="Comic Sans MS"/>
          <w:sz w:val="22"/>
          <w:szCs w:val="22"/>
        </w:rPr>
        <w:t xml:space="preserve"> </w:t>
      </w:r>
      <w:proofErr w:type="spellStart"/>
      <w:r w:rsidRPr="00B5452C">
        <w:rPr>
          <w:rFonts w:ascii="Comic Sans MS" w:hAnsi="Comic Sans MS"/>
          <w:sz w:val="22"/>
          <w:szCs w:val="22"/>
        </w:rPr>
        <w:t>tauk</w:t>
      </w:r>
      <w:proofErr w:type="spellEnd"/>
      <w:r w:rsidRPr="00B5452C">
        <w:rPr>
          <w:rFonts w:ascii="Comic Sans MS" w:hAnsi="Comic Sans MS"/>
          <w:sz w:val="22"/>
          <w:szCs w:val="22"/>
        </w:rPr>
        <w:t xml:space="preserve">, </w:t>
      </w:r>
      <w:proofErr w:type="spellStart"/>
      <w:r w:rsidRPr="00B5452C">
        <w:rPr>
          <w:rFonts w:ascii="Comic Sans MS" w:hAnsi="Comic Sans MS"/>
          <w:sz w:val="22"/>
          <w:szCs w:val="22"/>
        </w:rPr>
        <w:t>Thiruvallur</w:t>
      </w:r>
      <w:proofErr w:type="spellEnd"/>
      <w:r w:rsidRPr="00B5452C">
        <w:rPr>
          <w:rFonts w:ascii="Comic Sans MS" w:hAnsi="Comic Sans MS"/>
          <w:sz w:val="22"/>
          <w:szCs w:val="22"/>
        </w:rPr>
        <w:t xml:space="preserve"> district  proposed by the Tamil Nadu Slum Clearance Board, Che</w:t>
      </w:r>
      <w:r>
        <w:rPr>
          <w:rFonts w:ascii="Comic Sans MS" w:hAnsi="Comic Sans MS"/>
          <w:sz w:val="22"/>
          <w:szCs w:val="22"/>
        </w:rPr>
        <w:t>nnai for clearance under CRZ Notification 2011.</w:t>
      </w:r>
    </w:p>
    <w:p w:rsidR="006546B8" w:rsidRDefault="006546B8" w:rsidP="006546B8">
      <w:pPr>
        <w:pStyle w:val="BodyText"/>
        <w:tabs>
          <w:tab w:val="left" w:pos="8280"/>
        </w:tabs>
        <w:spacing w:line="360" w:lineRule="auto"/>
        <w:ind w:right="180" w:firstLine="720"/>
        <w:jc w:val="both"/>
        <w:rPr>
          <w:rFonts w:ascii="Comic Sans MS" w:hAnsi="Comic Sans MS"/>
          <w:sz w:val="22"/>
          <w:szCs w:val="22"/>
        </w:rPr>
      </w:pPr>
      <w:r>
        <w:rPr>
          <w:rFonts w:ascii="Comic Sans MS" w:hAnsi="Comic Sans MS"/>
          <w:sz w:val="22"/>
          <w:szCs w:val="22"/>
        </w:rPr>
        <w:t>2) Under the proposal the TNSCB has  proposed to construct 416 tenements in 13 blocks, each with G+3 floors with facilities of  ration shop and  convenient shops.  The TNSCB has already constructed 5,440 tenements  comprising of 141 blocks, for which Clearance under CRZ Notification 1991, has been obtained from the Ministry of Environment. Forests and Climate Change in letter dated 09</w:t>
      </w:r>
      <w:r w:rsidRPr="00180E64">
        <w:rPr>
          <w:rFonts w:ascii="Comic Sans MS" w:hAnsi="Comic Sans MS"/>
          <w:sz w:val="22"/>
          <w:szCs w:val="22"/>
          <w:vertAlign w:val="superscript"/>
        </w:rPr>
        <w:t>th</w:t>
      </w:r>
      <w:r>
        <w:rPr>
          <w:rFonts w:ascii="Comic Sans MS" w:hAnsi="Comic Sans MS"/>
          <w:sz w:val="22"/>
          <w:szCs w:val="22"/>
        </w:rPr>
        <w:t xml:space="preserve"> November 2006. In total, including the proposed constructions, there will be 5856 residential units comprising of 154 blocks and other units like ration shop, nursery school, library, community hall and convenient shop in an total extent area of 1,51,085.08 </w:t>
      </w:r>
      <w:proofErr w:type="spellStart"/>
      <w:r>
        <w:rPr>
          <w:rFonts w:ascii="Comic Sans MS" w:hAnsi="Comic Sans MS"/>
          <w:sz w:val="22"/>
          <w:szCs w:val="22"/>
        </w:rPr>
        <w:t>sq.m</w:t>
      </w:r>
      <w:proofErr w:type="spellEnd"/>
      <w:r>
        <w:rPr>
          <w:rFonts w:ascii="Comic Sans MS" w:hAnsi="Comic Sans MS"/>
          <w:sz w:val="22"/>
          <w:szCs w:val="22"/>
        </w:rPr>
        <w:t xml:space="preserve">.  The total plot area is 1,36,900 </w:t>
      </w:r>
      <w:proofErr w:type="spellStart"/>
      <w:r>
        <w:rPr>
          <w:rFonts w:ascii="Comic Sans MS" w:hAnsi="Comic Sans MS"/>
          <w:sz w:val="22"/>
          <w:szCs w:val="22"/>
        </w:rPr>
        <w:t>sq.m</w:t>
      </w:r>
      <w:proofErr w:type="spellEnd"/>
      <w:r>
        <w:rPr>
          <w:rFonts w:ascii="Comic Sans MS" w:hAnsi="Comic Sans MS"/>
          <w:sz w:val="22"/>
          <w:szCs w:val="22"/>
        </w:rPr>
        <w:t>., to rehabilitate the slum families living at various location of Chennai city. The part of the proposed constructions is falling in  CRZ-II and a part of the project site is falling away from CRZ.  The proposed constructions are falling in non-CRZ area and the project cost is Rs. 27crores. The CMWSSB will supply fresh water and the treated sewage will be disposed off from the AIR land scheme and for development of green belt.</w:t>
      </w:r>
    </w:p>
    <w:p w:rsidR="006546B8" w:rsidRDefault="006546B8" w:rsidP="006546B8">
      <w:pPr>
        <w:tabs>
          <w:tab w:val="left" w:pos="1080"/>
        </w:tabs>
        <w:autoSpaceDE w:val="0"/>
        <w:autoSpaceDN w:val="0"/>
        <w:adjustRightInd w:val="0"/>
        <w:spacing w:line="360" w:lineRule="auto"/>
        <w:ind w:right="180" w:firstLine="720"/>
        <w:jc w:val="both"/>
        <w:rPr>
          <w:rFonts w:ascii="Comic Sans MS" w:hAnsi="Comic Sans MS"/>
          <w:sz w:val="22"/>
          <w:szCs w:val="22"/>
        </w:rPr>
      </w:pPr>
      <w:r>
        <w:rPr>
          <w:rFonts w:ascii="Comic Sans MS" w:hAnsi="Comic Sans MS"/>
          <w:sz w:val="22"/>
          <w:szCs w:val="22"/>
        </w:rPr>
        <w:t>3) The proposal was placed before the Tamil Nadu State Coastal Zone Management Authority (TNSCZMA) in the 83</w:t>
      </w:r>
      <w:r w:rsidRPr="002F49D8">
        <w:rPr>
          <w:rFonts w:ascii="Comic Sans MS" w:hAnsi="Comic Sans MS"/>
          <w:sz w:val="22"/>
          <w:szCs w:val="22"/>
          <w:vertAlign w:val="superscript"/>
        </w:rPr>
        <w:t>rd</w:t>
      </w:r>
      <w:r>
        <w:rPr>
          <w:rFonts w:ascii="Comic Sans MS" w:hAnsi="Comic Sans MS"/>
          <w:sz w:val="22"/>
          <w:szCs w:val="22"/>
        </w:rPr>
        <w:t xml:space="preserve"> meeting held on 19.05.2015 and the TNSCZMA has requested some additional details on the project proposals from the Tamil Nadu Slum Clearance Board (TNSCB).  The details sought for by the TNSCZMA and the reply furnished by the TNSCB  in their letter dated 31.07.2015 are furnished below:</w:t>
      </w:r>
    </w:p>
    <w:p w:rsidR="006546B8" w:rsidRDefault="006546B8" w:rsidP="006546B8">
      <w:pPr>
        <w:tabs>
          <w:tab w:val="left" w:pos="1080"/>
        </w:tabs>
        <w:autoSpaceDE w:val="0"/>
        <w:autoSpaceDN w:val="0"/>
        <w:adjustRightInd w:val="0"/>
        <w:spacing w:line="360" w:lineRule="auto"/>
        <w:ind w:right="180" w:firstLine="720"/>
        <w:jc w:val="center"/>
        <w:rPr>
          <w:rFonts w:ascii="Comic Sans MS" w:hAnsi="Comic Sans MS"/>
          <w:sz w:val="22"/>
          <w:szCs w:val="22"/>
        </w:rPr>
      </w:pPr>
      <w:r>
        <w:rPr>
          <w:rFonts w:ascii="Comic Sans MS" w:hAnsi="Comic Sans MS"/>
          <w:sz w:val="22"/>
          <w:szCs w:val="22"/>
        </w:rPr>
        <w:lastRenderedPageBreak/>
        <w:t>.1</w:t>
      </w:r>
      <w:r w:rsidR="008D2A06">
        <w:rPr>
          <w:rFonts w:ascii="Comic Sans MS" w:hAnsi="Comic Sans MS"/>
          <w:sz w:val="22"/>
          <w:szCs w:val="22"/>
        </w:rPr>
        <w:t>5</w:t>
      </w:r>
      <w:r>
        <w:rPr>
          <w:rFonts w:ascii="Comic Sans MS" w:hAnsi="Comic Sans MS"/>
          <w:sz w:val="22"/>
          <w:szCs w:val="22"/>
        </w:rPr>
        <w:t>.</w:t>
      </w:r>
    </w:p>
    <w:tbl>
      <w:tblPr>
        <w:tblStyle w:val="TableGrid"/>
        <w:tblW w:w="9198" w:type="dxa"/>
        <w:tblLook w:val="04A0"/>
      </w:tblPr>
      <w:tblGrid>
        <w:gridCol w:w="4518"/>
        <w:gridCol w:w="4680"/>
      </w:tblGrid>
      <w:tr w:rsidR="006546B8" w:rsidTr="001F2C4C">
        <w:tc>
          <w:tcPr>
            <w:tcW w:w="4518" w:type="dxa"/>
          </w:tcPr>
          <w:p w:rsidR="006546B8" w:rsidRPr="001F2C4C" w:rsidRDefault="006546B8" w:rsidP="006546B8">
            <w:pPr>
              <w:tabs>
                <w:tab w:val="left" w:pos="1080"/>
              </w:tabs>
              <w:autoSpaceDE w:val="0"/>
              <w:autoSpaceDN w:val="0"/>
              <w:adjustRightInd w:val="0"/>
              <w:spacing w:line="360" w:lineRule="auto"/>
              <w:ind w:right="180"/>
              <w:jc w:val="both"/>
              <w:rPr>
                <w:rFonts w:ascii="Comic Sans MS" w:hAnsi="Comic Sans MS"/>
                <w:b/>
              </w:rPr>
            </w:pPr>
            <w:r w:rsidRPr="001F2C4C">
              <w:rPr>
                <w:rFonts w:ascii="Comic Sans MS" w:hAnsi="Comic Sans MS"/>
                <w:b/>
              </w:rPr>
              <w:t>Details sought for by the TNSCZMA</w:t>
            </w:r>
          </w:p>
        </w:tc>
        <w:tc>
          <w:tcPr>
            <w:tcW w:w="4680" w:type="dxa"/>
          </w:tcPr>
          <w:p w:rsidR="006546B8" w:rsidRPr="001F2C4C" w:rsidRDefault="006546B8" w:rsidP="006546B8">
            <w:pPr>
              <w:tabs>
                <w:tab w:val="left" w:pos="1080"/>
              </w:tabs>
              <w:autoSpaceDE w:val="0"/>
              <w:autoSpaceDN w:val="0"/>
              <w:adjustRightInd w:val="0"/>
              <w:spacing w:line="360" w:lineRule="auto"/>
              <w:ind w:right="180"/>
              <w:jc w:val="both"/>
              <w:rPr>
                <w:rFonts w:ascii="Comic Sans MS" w:hAnsi="Comic Sans MS"/>
                <w:b/>
              </w:rPr>
            </w:pPr>
            <w:r w:rsidRPr="001F2C4C">
              <w:rPr>
                <w:rFonts w:ascii="Comic Sans MS" w:hAnsi="Comic Sans MS"/>
                <w:b/>
              </w:rPr>
              <w:t>Reply furnished by TNSCB</w:t>
            </w:r>
          </w:p>
        </w:tc>
      </w:tr>
      <w:tr w:rsidR="006546B8" w:rsidTr="001F2C4C">
        <w:tc>
          <w:tcPr>
            <w:tcW w:w="4518" w:type="dxa"/>
          </w:tcPr>
          <w:p w:rsidR="006546B8" w:rsidRDefault="006546B8" w:rsidP="006546B8">
            <w:pPr>
              <w:tabs>
                <w:tab w:val="left" w:pos="720"/>
                <w:tab w:val="left" w:pos="3420"/>
                <w:tab w:val="left" w:pos="8640"/>
              </w:tabs>
              <w:spacing w:line="360" w:lineRule="auto"/>
              <w:ind w:right="180"/>
              <w:jc w:val="both"/>
              <w:rPr>
                <w:rFonts w:ascii="Comic Sans MS" w:hAnsi="Comic Sans MS"/>
              </w:rPr>
            </w:pPr>
            <w:r w:rsidRPr="00AD3E09">
              <w:rPr>
                <w:rFonts w:ascii="Comic Sans MS" w:hAnsi="Comic Sans MS"/>
              </w:rPr>
              <w:t>As the threat of sea erosion is high along the coast adjacent to project area a profile on the aggressive sea erosion and the measures to mitigate the adverse impact shall be furnished.</w:t>
            </w:r>
          </w:p>
        </w:tc>
        <w:tc>
          <w:tcPr>
            <w:tcW w:w="4680" w:type="dxa"/>
          </w:tcPr>
          <w:p w:rsidR="006546B8" w:rsidRDefault="006546B8" w:rsidP="006546B8">
            <w:pPr>
              <w:tabs>
                <w:tab w:val="left" w:pos="1080"/>
              </w:tabs>
              <w:autoSpaceDE w:val="0"/>
              <w:autoSpaceDN w:val="0"/>
              <w:adjustRightInd w:val="0"/>
              <w:spacing w:line="360" w:lineRule="auto"/>
              <w:ind w:right="180"/>
              <w:jc w:val="both"/>
              <w:rPr>
                <w:rFonts w:ascii="Comic Sans MS" w:hAnsi="Comic Sans MS"/>
              </w:rPr>
            </w:pPr>
            <w:r>
              <w:rPr>
                <w:rFonts w:ascii="Comic Sans MS" w:hAnsi="Comic Sans MS"/>
              </w:rPr>
              <w:t xml:space="preserve">TNSCB has obtained a letter from the PWD., wherein, the PWD, Chennai has stated that there is no such sea erosion profile is available in their office (PWD). However with reference to mitigation of sea erosion the PWD has stated that the work of construction of </w:t>
            </w:r>
            <w:proofErr w:type="spellStart"/>
            <w:r>
              <w:rPr>
                <w:rFonts w:ascii="Comic Sans MS" w:hAnsi="Comic Sans MS"/>
              </w:rPr>
              <w:t>Groyne</w:t>
            </w:r>
            <w:proofErr w:type="spellEnd"/>
            <w:r>
              <w:rPr>
                <w:rFonts w:ascii="Comic Sans MS" w:hAnsi="Comic Sans MS"/>
              </w:rPr>
              <w:t xml:space="preserve"> </w:t>
            </w:r>
            <w:proofErr w:type="spellStart"/>
            <w:r>
              <w:rPr>
                <w:rFonts w:ascii="Comic Sans MS" w:hAnsi="Comic Sans MS"/>
              </w:rPr>
              <w:t>Ennore</w:t>
            </w:r>
            <w:proofErr w:type="spellEnd"/>
            <w:r>
              <w:rPr>
                <w:rFonts w:ascii="Comic Sans MS" w:hAnsi="Comic Sans MS"/>
              </w:rPr>
              <w:t xml:space="preserve"> to </w:t>
            </w:r>
            <w:proofErr w:type="spellStart"/>
            <w:r>
              <w:rPr>
                <w:rFonts w:ascii="Comic Sans MS" w:hAnsi="Comic Sans MS"/>
              </w:rPr>
              <w:t>Ernavoor</w:t>
            </w:r>
            <w:proofErr w:type="spellEnd"/>
            <w:r>
              <w:rPr>
                <w:rFonts w:ascii="Comic Sans MS" w:hAnsi="Comic Sans MS"/>
              </w:rPr>
              <w:t xml:space="preserve"> </w:t>
            </w:r>
            <w:proofErr w:type="spellStart"/>
            <w:r>
              <w:rPr>
                <w:rFonts w:ascii="Comic Sans MS" w:hAnsi="Comic Sans MS"/>
              </w:rPr>
              <w:t>Kuppam</w:t>
            </w:r>
            <w:proofErr w:type="spellEnd"/>
            <w:r>
              <w:rPr>
                <w:rFonts w:ascii="Comic Sans MS" w:hAnsi="Comic Sans MS"/>
              </w:rPr>
              <w:t xml:space="preserve"> of </w:t>
            </w:r>
            <w:proofErr w:type="spellStart"/>
            <w:r>
              <w:rPr>
                <w:rFonts w:ascii="Comic Sans MS" w:hAnsi="Comic Sans MS"/>
              </w:rPr>
              <w:t>Madhavaram</w:t>
            </w:r>
            <w:proofErr w:type="spellEnd"/>
            <w:r>
              <w:rPr>
                <w:rFonts w:ascii="Comic Sans MS" w:hAnsi="Comic Sans MS"/>
              </w:rPr>
              <w:t xml:space="preserve"> </w:t>
            </w:r>
            <w:proofErr w:type="spellStart"/>
            <w:r>
              <w:rPr>
                <w:rFonts w:ascii="Comic Sans MS" w:hAnsi="Comic Sans MS"/>
              </w:rPr>
              <w:t>Taluk</w:t>
            </w:r>
            <w:proofErr w:type="spellEnd"/>
            <w:r>
              <w:rPr>
                <w:rFonts w:ascii="Comic Sans MS" w:hAnsi="Comic Sans MS"/>
              </w:rPr>
              <w:t xml:space="preserve"> was cleared by TNSCZMA  and will be commenced shortly. </w:t>
            </w:r>
          </w:p>
        </w:tc>
      </w:tr>
      <w:tr w:rsidR="006546B8" w:rsidTr="001F2C4C">
        <w:tc>
          <w:tcPr>
            <w:tcW w:w="4518" w:type="dxa"/>
          </w:tcPr>
          <w:p w:rsidR="006546B8" w:rsidRDefault="006546B8" w:rsidP="006546B8">
            <w:pPr>
              <w:tabs>
                <w:tab w:val="left" w:pos="1080"/>
              </w:tabs>
              <w:autoSpaceDE w:val="0"/>
              <w:autoSpaceDN w:val="0"/>
              <w:adjustRightInd w:val="0"/>
              <w:spacing w:line="360" w:lineRule="auto"/>
              <w:ind w:right="180"/>
              <w:jc w:val="both"/>
              <w:rPr>
                <w:rFonts w:ascii="Comic Sans MS" w:hAnsi="Comic Sans MS"/>
              </w:rPr>
            </w:pPr>
            <w:r w:rsidRPr="0060640D">
              <w:rPr>
                <w:rFonts w:ascii="Comic Sans MS" w:hAnsi="Comic Sans MS"/>
              </w:rPr>
              <w:t>Green belt development shall be</w:t>
            </w:r>
            <w:r>
              <w:rPr>
                <w:rFonts w:ascii="Comic Sans MS" w:hAnsi="Comic Sans MS"/>
              </w:rPr>
              <w:t xml:space="preserve"> evolved with site</w:t>
            </w:r>
            <w:r w:rsidRPr="0060640D">
              <w:rPr>
                <w:rFonts w:ascii="Comic Sans MS" w:hAnsi="Comic Sans MS"/>
              </w:rPr>
              <w:t xml:space="preserve"> specific plan</w:t>
            </w:r>
            <w:r>
              <w:rPr>
                <w:rFonts w:ascii="Comic Sans MS" w:hAnsi="Comic Sans MS"/>
              </w:rPr>
              <w:t>t</w:t>
            </w:r>
            <w:r w:rsidRPr="0060640D">
              <w:rPr>
                <w:rFonts w:ascii="Comic Sans MS" w:hAnsi="Comic Sans MS"/>
              </w:rPr>
              <w:t>s for plantation</w:t>
            </w:r>
            <w:r>
              <w:rPr>
                <w:rFonts w:ascii="Comic Sans MS" w:hAnsi="Comic Sans MS"/>
              </w:rPr>
              <w:t xml:space="preserve"> and furnished.</w:t>
            </w:r>
          </w:p>
        </w:tc>
        <w:tc>
          <w:tcPr>
            <w:tcW w:w="4680" w:type="dxa"/>
          </w:tcPr>
          <w:p w:rsidR="006546B8" w:rsidRDefault="006546B8" w:rsidP="006546B8">
            <w:pPr>
              <w:tabs>
                <w:tab w:val="left" w:pos="1080"/>
              </w:tabs>
              <w:autoSpaceDE w:val="0"/>
              <w:autoSpaceDN w:val="0"/>
              <w:adjustRightInd w:val="0"/>
              <w:spacing w:line="360" w:lineRule="auto"/>
              <w:ind w:right="180"/>
              <w:jc w:val="both"/>
              <w:rPr>
                <w:rFonts w:ascii="Comic Sans MS" w:hAnsi="Comic Sans MS"/>
              </w:rPr>
            </w:pPr>
            <w:r>
              <w:rPr>
                <w:rFonts w:ascii="Comic Sans MS" w:hAnsi="Comic Sans MS"/>
              </w:rPr>
              <w:t>Green belt will be developed all along the boundaries of the project site with native species and the enclosed a layout.</w:t>
            </w:r>
          </w:p>
        </w:tc>
      </w:tr>
    </w:tbl>
    <w:p w:rsidR="006546B8" w:rsidRDefault="006546B8" w:rsidP="006546B8">
      <w:pPr>
        <w:tabs>
          <w:tab w:val="left" w:pos="1080"/>
        </w:tabs>
        <w:autoSpaceDE w:val="0"/>
        <w:autoSpaceDN w:val="0"/>
        <w:adjustRightInd w:val="0"/>
        <w:spacing w:line="360" w:lineRule="auto"/>
        <w:ind w:right="180" w:firstLine="720"/>
        <w:jc w:val="both"/>
        <w:rPr>
          <w:rFonts w:ascii="Comic Sans MS" w:hAnsi="Comic Sans MS"/>
          <w:sz w:val="22"/>
          <w:szCs w:val="22"/>
        </w:rPr>
      </w:pPr>
    </w:p>
    <w:p w:rsidR="006546B8" w:rsidRDefault="006546B8" w:rsidP="006546B8">
      <w:pPr>
        <w:spacing w:after="200" w:line="324" w:lineRule="auto"/>
        <w:ind w:right="180" w:firstLine="720"/>
        <w:jc w:val="both"/>
        <w:rPr>
          <w:rFonts w:ascii="Comic Sans MS" w:hAnsi="Comic Sans MS"/>
          <w:sz w:val="22"/>
          <w:szCs w:val="22"/>
        </w:rPr>
      </w:pPr>
      <w:r>
        <w:rPr>
          <w:rFonts w:ascii="Comic Sans MS" w:hAnsi="Comic Sans MS"/>
          <w:sz w:val="22"/>
          <w:szCs w:val="22"/>
        </w:rPr>
        <w:t>4</w:t>
      </w:r>
      <w:r w:rsidRPr="00052B5D">
        <w:rPr>
          <w:rFonts w:ascii="Comic Sans MS" w:hAnsi="Comic Sans MS"/>
          <w:sz w:val="22"/>
          <w:szCs w:val="22"/>
        </w:rPr>
        <w:t>) District Coastal Zone Management Authority for CMDA areas have recommended the proposal.</w:t>
      </w:r>
      <w:r>
        <w:rPr>
          <w:rFonts w:ascii="Comic Sans MS" w:hAnsi="Comic Sans MS"/>
          <w:sz w:val="22"/>
          <w:szCs w:val="22"/>
        </w:rPr>
        <w:t xml:space="preserve"> </w:t>
      </w:r>
      <w:r w:rsidRPr="00130740">
        <w:rPr>
          <w:rFonts w:ascii="Comic Sans MS" w:hAnsi="Comic Sans MS"/>
          <w:sz w:val="22"/>
          <w:szCs w:val="22"/>
        </w:rPr>
        <w:t xml:space="preserve"> As per CRZ Notification 2011, vide </w:t>
      </w:r>
      <w:proofErr w:type="spellStart"/>
      <w:r w:rsidRPr="00130740">
        <w:rPr>
          <w:rFonts w:ascii="Comic Sans MS" w:hAnsi="Comic Sans MS"/>
          <w:sz w:val="22"/>
          <w:szCs w:val="22"/>
        </w:rPr>
        <w:t>para</w:t>
      </w:r>
      <w:proofErr w:type="spellEnd"/>
      <w:r w:rsidRPr="00130740">
        <w:rPr>
          <w:rFonts w:ascii="Comic Sans MS" w:hAnsi="Comic Sans MS"/>
          <w:sz w:val="22"/>
          <w:szCs w:val="22"/>
        </w:rPr>
        <w:t xml:space="preserve"> 8 II CRZ-II (</w:t>
      </w:r>
      <w:proofErr w:type="spellStart"/>
      <w:r w:rsidRPr="00130740">
        <w:rPr>
          <w:rFonts w:ascii="Comic Sans MS" w:hAnsi="Comic Sans MS"/>
          <w:sz w:val="22"/>
          <w:szCs w:val="22"/>
        </w:rPr>
        <w:t>i</w:t>
      </w:r>
      <w:proofErr w:type="spellEnd"/>
      <w:r w:rsidRPr="00130740">
        <w:rPr>
          <w:rFonts w:ascii="Comic Sans MS" w:hAnsi="Comic Sans MS"/>
          <w:sz w:val="22"/>
          <w:szCs w:val="22"/>
        </w:rPr>
        <w:t xml:space="preserve">) and (ii) </w:t>
      </w:r>
      <w:r w:rsidRPr="00130740">
        <w:rPr>
          <w:rFonts w:ascii="Comic Sans MS" w:eastAsiaTheme="minorHAnsi" w:hAnsi="Comic Sans MS"/>
          <w:sz w:val="22"/>
          <w:szCs w:val="22"/>
        </w:rPr>
        <w:t>buildings shall be permitted only on the landward side of the existing road, or on the</w:t>
      </w:r>
      <w:r>
        <w:rPr>
          <w:rFonts w:ascii="Comic Sans MS" w:eastAsiaTheme="minorHAnsi" w:hAnsi="Comic Sans MS"/>
          <w:sz w:val="22"/>
          <w:szCs w:val="22"/>
        </w:rPr>
        <w:t xml:space="preserve"> </w:t>
      </w:r>
      <w:r w:rsidRPr="00130740">
        <w:rPr>
          <w:rFonts w:ascii="Comic Sans MS" w:eastAsiaTheme="minorHAnsi" w:hAnsi="Comic Sans MS"/>
          <w:sz w:val="22"/>
          <w:szCs w:val="22"/>
        </w:rPr>
        <w:t>landward side of existing authorized structures;</w:t>
      </w:r>
      <w:r>
        <w:rPr>
          <w:rFonts w:ascii="Comic Sans MS" w:eastAsiaTheme="minorHAnsi" w:hAnsi="Comic Sans MS"/>
          <w:sz w:val="22"/>
          <w:szCs w:val="22"/>
        </w:rPr>
        <w:t xml:space="preserve"> </w:t>
      </w:r>
      <w:r w:rsidRPr="00CE2247">
        <w:rPr>
          <w:rFonts w:ascii="Comic Sans MS" w:hAnsi="Comic Sans MS"/>
          <w:sz w:val="22"/>
          <w:szCs w:val="22"/>
        </w:rPr>
        <w:t>As per</w:t>
      </w:r>
      <w:r>
        <w:rPr>
          <w:rFonts w:ascii="Comic Sans MS" w:hAnsi="Comic Sans MS"/>
          <w:sz w:val="22"/>
          <w:szCs w:val="22"/>
        </w:rPr>
        <w:t xml:space="preserve"> the amendment issued by </w:t>
      </w:r>
      <w:proofErr w:type="spellStart"/>
      <w:r>
        <w:rPr>
          <w:rFonts w:ascii="Comic Sans MS" w:hAnsi="Comic Sans MS"/>
          <w:sz w:val="22"/>
          <w:szCs w:val="22"/>
        </w:rPr>
        <w:t>MoEF</w:t>
      </w:r>
      <w:proofErr w:type="spellEnd"/>
      <w:r>
        <w:rPr>
          <w:rFonts w:ascii="Comic Sans MS" w:hAnsi="Comic Sans MS"/>
          <w:sz w:val="22"/>
          <w:szCs w:val="22"/>
        </w:rPr>
        <w:t xml:space="preserve">., </w:t>
      </w:r>
      <w:proofErr w:type="spellStart"/>
      <w:r>
        <w:rPr>
          <w:rFonts w:ascii="Comic Sans MS" w:hAnsi="Comic Sans MS"/>
          <w:sz w:val="22"/>
          <w:szCs w:val="22"/>
        </w:rPr>
        <w:t>GoI</w:t>
      </w:r>
      <w:proofErr w:type="spellEnd"/>
      <w:r>
        <w:rPr>
          <w:rFonts w:ascii="Comic Sans MS" w:hAnsi="Comic Sans MS"/>
          <w:sz w:val="22"/>
          <w:szCs w:val="22"/>
        </w:rPr>
        <w:t xml:space="preserve"> in notification S.O. No. 1599 (E) dated 16</w:t>
      </w:r>
      <w:r w:rsidRPr="009C51E8">
        <w:rPr>
          <w:rFonts w:ascii="Comic Sans MS" w:hAnsi="Comic Sans MS"/>
          <w:sz w:val="22"/>
          <w:szCs w:val="22"/>
          <w:vertAlign w:val="superscript"/>
        </w:rPr>
        <w:t>th</w:t>
      </w:r>
      <w:r>
        <w:rPr>
          <w:rFonts w:ascii="Comic Sans MS" w:hAnsi="Comic Sans MS"/>
          <w:sz w:val="22"/>
          <w:szCs w:val="22"/>
        </w:rPr>
        <w:t xml:space="preserve"> June 2015 as</w:t>
      </w:r>
      <w:r w:rsidRPr="00CE2247">
        <w:rPr>
          <w:rFonts w:ascii="Comic Sans MS" w:hAnsi="Comic Sans MS"/>
          <w:sz w:val="22"/>
          <w:szCs w:val="22"/>
        </w:rPr>
        <w:t xml:space="preserve"> </w:t>
      </w:r>
      <w:proofErr w:type="spellStart"/>
      <w:r w:rsidRPr="00CE2247">
        <w:rPr>
          <w:rFonts w:ascii="Comic Sans MS" w:hAnsi="Comic Sans MS"/>
          <w:sz w:val="22"/>
          <w:szCs w:val="22"/>
        </w:rPr>
        <w:t>para</w:t>
      </w:r>
      <w:proofErr w:type="spellEnd"/>
      <w:r w:rsidRPr="00CE2247">
        <w:rPr>
          <w:rFonts w:ascii="Comic Sans MS" w:hAnsi="Comic Sans MS"/>
          <w:sz w:val="22"/>
          <w:szCs w:val="22"/>
        </w:rPr>
        <w:t xml:space="preserve"> 8 II CRZ-II (</w:t>
      </w:r>
      <w:r>
        <w:rPr>
          <w:rFonts w:ascii="Comic Sans MS" w:hAnsi="Comic Sans MS"/>
          <w:sz w:val="22"/>
          <w:szCs w:val="22"/>
        </w:rPr>
        <w:t>i</w:t>
      </w:r>
      <w:r w:rsidRPr="00CE2247">
        <w:rPr>
          <w:rFonts w:ascii="Comic Sans MS" w:hAnsi="Comic Sans MS"/>
          <w:sz w:val="22"/>
          <w:szCs w:val="22"/>
        </w:rPr>
        <w:t>i) ” buildings</w:t>
      </w:r>
      <w:r>
        <w:rPr>
          <w:rFonts w:ascii="Comic Sans MS" w:hAnsi="Comic Sans MS"/>
          <w:sz w:val="22"/>
          <w:szCs w:val="22"/>
        </w:rPr>
        <w:t xml:space="preserve"> </w:t>
      </w:r>
      <w:r w:rsidRPr="00CE2247">
        <w:rPr>
          <w:rFonts w:ascii="Comic Sans MS" w:hAnsi="Comic Sans MS"/>
          <w:sz w:val="22"/>
          <w:szCs w:val="22"/>
        </w:rPr>
        <w:t xml:space="preserve">permitted on the landward side of the </w:t>
      </w:r>
      <w:r>
        <w:rPr>
          <w:rFonts w:ascii="Comic Sans MS" w:hAnsi="Comic Sans MS"/>
          <w:sz w:val="22"/>
          <w:szCs w:val="22"/>
        </w:rPr>
        <w:t xml:space="preserve">existing and proposed </w:t>
      </w:r>
      <w:r w:rsidRPr="00CE2247">
        <w:rPr>
          <w:rFonts w:ascii="Comic Sans MS" w:hAnsi="Comic Sans MS"/>
          <w:sz w:val="22"/>
          <w:szCs w:val="22"/>
        </w:rPr>
        <w:t>roads or existing</w:t>
      </w:r>
      <w:r>
        <w:rPr>
          <w:rFonts w:ascii="Comic Sans MS" w:hAnsi="Comic Sans MS"/>
          <w:sz w:val="22"/>
          <w:szCs w:val="22"/>
        </w:rPr>
        <w:t xml:space="preserve"> </w:t>
      </w:r>
      <w:r w:rsidRPr="00CE2247">
        <w:rPr>
          <w:rFonts w:ascii="Comic Sans MS" w:hAnsi="Comic Sans MS"/>
          <w:sz w:val="22"/>
          <w:szCs w:val="22"/>
        </w:rPr>
        <w:t>authorized structures shall be subject to the  local town and country planning</w:t>
      </w:r>
      <w:r>
        <w:rPr>
          <w:rFonts w:ascii="Comic Sans MS" w:hAnsi="Comic Sans MS"/>
          <w:sz w:val="22"/>
          <w:szCs w:val="22"/>
        </w:rPr>
        <w:t xml:space="preserve">  </w:t>
      </w:r>
      <w:r w:rsidRPr="00CE2247">
        <w:rPr>
          <w:rFonts w:ascii="Comic Sans MS" w:hAnsi="Comic Sans MS"/>
          <w:sz w:val="22"/>
          <w:szCs w:val="22"/>
        </w:rPr>
        <w:t xml:space="preserve">regulations </w:t>
      </w:r>
      <w:r>
        <w:rPr>
          <w:rFonts w:ascii="Comic Sans MS" w:hAnsi="Comic Sans MS"/>
          <w:sz w:val="22"/>
          <w:szCs w:val="22"/>
        </w:rPr>
        <w:t xml:space="preserve">as modified from time to time, except the </w:t>
      </w:r>
      <w:r w:rsidRPr="00CE2247">
        <w:rPr>
          <w:rFonts w:ascii="Comic Sans MS" w:hAnsi="Comic Sans MS"/>
          <w:sz w:val="22"/>
          <w:szCs w:val="22"/>
        </w:rPr>
        <w:t xml:space="preserve"> Floor Space Index or Floor Area Ratio</w:t>
      </w:r>
      <w:r>
        <w:rPr>
          <w:rFonts w:ascii="Comic Sans MS" w:hAnsi="Comic Sans MS"/>
          <w:sz w:val="22"/>
          <w:szCs w:val="22"/>
        </w:rPr>
        <w:t xml:space="preserve"> which shall be as per 1991 level.</w:t>
      </w:r>
    </w:p>
    <w:p w:rsidR="001F2C4C" w:rsidRDefault="006546B8" w:rsidP="006546B8">
      <w:pPr>
        <w:autoSpaceDE w:val="0"/>
        <w:autoSpaceDN w:val="0"/>
        <w:adjustRightInd w:val="0"/>
        <w:spacing w:line="360" w:lineRule="auto"/>
        <w:ind w:right="180" w:firstLine="720"/>
        <w:jc w:val="both"/>
        <w:rPr>
          <w:rFonts w:ascii="Comic Sans MS" w:hAnsi="Comic Sans MS"/>
          <w:sz w:val="22"/>
          <w:szCs w:val="22"/>
        </w:rPr>
      </w:pPr>
      <w:r>
        <w:rPr>
          <w:rFonts w:ascii="Comic Sans MS" w:eastAsiaTheme="minorHAnsi" w:hAnsi="Comic Sans MS"/>
          <w:sz w:val="22"/>
          <w:szCs w:val="22"/>
        </w:rPr>
        <w:t xml:space="preserve">5) </w:t>
      </w:r>
      <w:r w:rsidRPr="00052B5D">
        <w:rPr>
          <w:rFonts w:ascii="Comic Sans MS" w:hAnsi="Comic Sans MS"/>
          <w:sz w:val="22"/>
          <w:szCs w:val="22"/>
        </w:rPr>
        <w:t>The Authority may consider.</w:t>
      </w:r>
    </w:p>
    <w:p w:rsidR="001F2C4C" w:rsidRDefault="001F2C4C">
      <w:pPr>
        <w:spacing w:after="200" w:line="276" w:lineRule="auto"/>
        <w:rPr>
          <w:rFonts w:ascii="Comic Sans MS" w:hAnsi="Comic Sans MS"/>
          <w:sz w:val="22"/>
          <w:szCs w:val="22"/>
        </w:rPr>
      </w:pPr>
      <w:r>
        <w:rPr>
          <w:rFonts w:ascii="Comic Sans MS" w:hAnsi="Comic Sans MS"/>
          <w:sz w:val="22"/>
          <w:szCs w:val="22"/>
        </w:rPr>
        <w:br w:type="page"/>
      </w:r>
    </w:p>
    <w:p w:rsidR="006546B8" w:rsidRPr="00052B5D" w:rsidRDefault="001F2C4C" w:rsidP="001F2C4C">
      <w:pPr>
        <w:autoSpaceDE w:val="0"/>
        <w:autoSpaceDN w:val="0"/>
        <w:adjustRightInd w:val="0"/>
        <w:spacing w:line="360" w:lineRule="auto"/>
        <w:ind w:right="180" w:firstLine="720"/>
        <w:jc w:val="center"/>
        <w:rPr>
          <w:rFonts w:ascii="Comic Sans MS" w:hAnsi="Comic Sans MS"/>
          <w:sz w:val="22"/>
          <w:szCs w:val="22"/>
        </w:rPr>
      </w:pPr>
      <w:r>
        <w:rPr>
          <w:rFonts w:ascii="Comic Sans MS" w:hAnsi="Comic Sans MS"/>
          <w:sz w:val="22"/>
          <w:szCs w:val="22"/>
        </w:rPr>
        <w:lastRenderedPageBreak/>
        <w:t>.1</w:t>
      </w:r>
      <w:r w:rsidR="008D2A06">
        <w:rPr>
          <w:rFonts w:ascii="Comic Sans MS" w:hAnsi="Comic Sans MS"/>
          <w:sz w:val="22"/>
          <w:szCs w:val="22"/>
        </w:rPr>
        <w:t>6</w:t>
      </w:r>
      <w:r>
        <w:rPr>
          <w:rFonts w:ascii="Comic Sans MS" w:hAnsi="Comic Sans MS"/>
          <w:sz w:val="22"/>
          <w:szCs w:val="22"/>
        </w:rPr>
        <w:t>.</w:t>
      </w:r>
    </w:p>
    <w:p w:rsidR="007E277A" w:rsidRDefault="007E277A" w:rsidP="007E277A">
      <w:pPr>
        <w:ind w:left="2880" w:right="90" w:hanging="2880"/>
        <w:jc w:val="both"/>
        <w:rPr>
          <w:rFonts w:ascii="Comic Sans MS" w:hAnsi="Comic Sans MS" w:cs="Arial"/>
          <w:b/>
          <w:sz w:val="22"/>
          <w:szCs w:val="22"/>
        </w:rPr>
      </w:pPr>
      <w:r w:rsidRPr="00B10CAE">
        <w:rPr>
          <w:rFonts w:ascii="Comic Sans MS" w:hAnsi="Comic Sans MS" w:cs="Arial"/>
          <w:b/>
          <w:sz w:val="22"/>
          <w:szCs w:val="22"/>
          <w:u w:val="single"/>
        </w:rPr>
        <w:t>AGENDA ITEM NO:</w:t>
      </w:r>
      <w:r w:rsidR="00176631">
        <w:rPr>
          <w:rFonts w:ascii="Comic Sans MS" w:hAnsi="Comic Sans MS" w:cs="Arial"/>
          <w:b/>
          <w:sz w:val="22"/>
          <w:szCs w:val="22"/>
          <w:u w:val="single"/>
        </w:rPr>
        <w:t>0</w:t>
      </w:r>
      <w:r w:rsidR="002B0772">
        <w:rPr>
          <w:rFonts w:ascii="Comic Sans MS" w:hAnsi="Comic Sans MS" w:cs="Arial"/>
          <w:b/>
          <w:sz w:val="22"/>
          <w:szCs w:val="22"/>
          <w:u w:val="single"/>
        </w:rPr>
        <w:t>6</w:t>
      </w:r>
      <w:r>
        <w:rPr>
          <w:rFonts w:ascii="Comic Sans MS" w:hAnsi="Comic Sans MS" w:cs="Arial"/>
          <w:b/>
          <w:sz w:val="22"/>
          <w:szCs w:val="22"/>
          <w:u w:val="single"/>
        </w:rPr>
        <w:t xml:space="preserve"> </w:t>
      </w:r>
      <w:r w:rsidRPr="00B10CAE">
        <w:rPr>
          <w:rFonts w:ascii="Comic Sans MS" w:hAnsi="Comic Sans MS" w:cs="Arial"/>
          <w:sz w:val="22"/>
          <w:szCs w:val="22"/>
        </w:rPr>
        <w:tab/>
      </w:r>
      <w:r w:rsidRPr="001C0C9A">
        <w:rPr>
          <w:rFonts w:ascii="Comic Sans MS" w:hAnsi="Comic Sans MS"/>
          <w:b/>
          <w:sz w:val="22"/>
          <w:szCs w:val="22"/>
        </w:rPr>
        <w:t xml:space="preserve">Proposed Construction of  31 MLD STP at </w:t>
      </w:r>
      <w:proofErr w:type="spellStart"/>
      <w:r w:rsidRPr="001C0C9A">
        <w:rPr>
          <w:rFonts w:ascii="Comic Sans MS" w:hAnsi="Comic Sans MS"/>
          <w:b/>
          <w:sz w:val="22"/>
          <w:szCs w:val="22"/>
        </w:rPr>
        <w:t>Sathangadu</w:t>
      </w:r>
      <w:proofErr w:type="spellEnd"/>
      <w:r w:rsidRPr="001C0C9A">
        <w:rPr>
          <w:rFonts w:ascii="Comic Sans MS" w:hAnsi="Comic Sans MS"/>
          <w:b/>
          <w:sz w:val="22"/>
          <w:szCs w:val="22"/>
        </w:rPr>
        <w:t xml:space="preserve"> village, </w:t>
      </w:r>
      <w:proofErr w:type="spellStart"/>
      <w:r w:rsidRPr="001C0C9A">
        <w:rPr>
          <w:rFonts w:ascii="Comic Sans MS" w:hAnsi="Comic Sans MS"/>
          <w:b/>
          <w:sz w:val="22"/>
          <w:szCs w:val="22"/>
        </w:rPr>
        <w:t>Thiruvottiyur</w:t>
      </w:r>
      <w:proofErr w:type="spellEnd"/>
      <w:r w:rsidRPr="001C0C9A">
        <w:rPr>
          <w:rFonts w:ascii="Comic Sans MS" w:hAnsi="Comic Sans MS"/>
          <w:b/>
          <w:sz w:val="22"/>
          <w:szCs w:val="22"/>
        </w:rPr>
        <w:t xml:space="preserve">  and to discharge treated </w:t>
      </w:r>
      <w:r>
        <w:rPr>
          <w:rFonts w:ascii="Comic Sans MS" w:hAnsi="Comic Sans MS"/>
          <w:b/>
          <w:sz w:val="22"/>
          <w:szCs w:val="22"/>
        </w:rPr>
        <w:t>sewage</w:t>
      </w:r>
      <w:r w:rsidRPr="001C0C9A">
        <w:rPr>
          <w:rFonts w:ascii="Comic Sans MS" w:hAnsi="Comic Sans MS"/>
          <w:b/>
          <w:sz w:val="22"/>
          <w:szCs w:val="22"/>
        </w:rPr>
        <w:t xml:space="preserve"> fro</w:t>
      </w:r>
      <w:r>
        <w:rPr>
          <w:rFonts w:ascii="Comic Sans MS" w:hAnsi="Comic Sans MS"/>
          <w:b/>
          <w:sz w:val="22"/>
          <w:szCs w:val="22"/>
        </w:rPr>
        <w:t>m STP into the Buckingham Canal</w:t>
      </w:r>
      <w:r w:rsidRPr="001C0C9A">
        <w:rPr>
          <w:rFonts w:ascii="Comic Sans MS" w:hAnsi="Comic Sans MS" w:cs="Arial"/>
          <w:b/>
          <w:sz w:val="22"/>
          <w:szCs w:val="22"/>
        </w:rPr>
        <w:t xml:space="preserve">. </w:t>
      </w:r>
    </w:p>
    <w:p w:rsidR="007E277A" w:rsidRDefault="007E277A" w:rsidP="007E277A">
      <w:pPr>
        <w:tabs>
          <w:tab w:val="left" w:pos="8910"/>
        </w:tabs>
        <w:ind w:left="2880" w:right="90" w:hanging="2880"/>
        <w:jc w:val="both"/>
        <w:rPr>
          <w:rFonts w:ascii="Comic Sans MS" w:hAnsi="Comic Sans MS" w:cs="Arial"/>
          <w:b/>
          <w:sz w:val="22"/>
          <w:szCs w:val="22"/>
        </w:rPr>
      </w:pPr>
    </w:p>
    <w:p w:rsidR="007E277A" w:rsidRDefault="007E277A" w:rsidP="007E277A">
      <w:pPr>
        <w:tabs>
          <w:tab w:val="left" w:pos="720"/>
          <w:tab w:val="left" w:pos="8910"/>
        </w:tabs>
        <w:spacing w:line="360" w:lineRule="auto"/>
        <w:ind w:right="90"/>
        <w:jc w:val="both"/>
        <w:rPr>
          <w:rFonts w:ascii="Comic Sans MS" w:hAnsi="Comic Sans MS" w:cs="Arial"/>
          <w:sz w:val="22"/>
          <w:szCs w:val="22"/>
        </w:rPr>
      </w:pPr>
      <w:r>
        <w:rPr>
          <w:rFonts w:ascii="Comic Sans MS" w:hAnsi="Comic Sans MS" w:cs="Arial"/>
          <w:b/>
          <w:sz w:val="22"/>
          <w:szCs w:val="22"/>
        </w:rPr>
        <w:tab/>
      </w:r>
      <w:r w:rsidRPr="001C0C9A">
        <w:rPr>
          <w:rFonts w:ascii="Comic Sans MS" w:hAnsi="Comic Sans MS" w:cs="Arial"/>
          <w:sz w:val="22"/>
          <w:szCs w:val="22"/>
        </w:rPr>
        <w:t xml:space="preserve">The </w:t>
      </w:r>
      <w:r>
        <w:rPr>
          <w:rFonts w:ascii="Comic Sans MS" w:hAnsi="Comic Sans MS" w:cs="Arial"/>
          <w:sz w:val="22"/>
          <w:szCs w:val="22"/>
        </w:rPr>
        <w:t xml:space="preserve">Chennai Metro Water Supply and Sewage Board (CMWSSB) has proposed to construct 31MLD STP at T.S. No. 3/2, Block No. 14 of </w:t>
      </w:r>
      <w:proofErr w:type="spellStart"/>
      <w:r>
        <w:rPr>
          <w:rFonts w:ascii="Comic Sans MS" w:hAnsi="Comic Sans MS" w:cs="Arial"/>
          <w:sz w:val="22"/>
          <w:szCs w:val="22"/>
        </w:rPr>
        <w:t>Sathangadu</w:t>
      </w:r>
      <w:proofErr w:type="spellEnd"/>
      <w:r>
        <w:rPr>
          <w:rFonts w:ascii="Comic Sans MS" w:hAnsi="Comic Sans MS" w:cs="Arial"/>
          <w:sz w:val="22"/>
          <w:szCs w:val="22"/>
        </w:rPr>
        <w:t xml:space="preserve"> village, </w:t>
      </w:r>
      <w:proofErr w:type="spellStart"/>
      <w:r>
        <w:rPr>
          <w:rFonts w:ascii="Comic Sans MS" w:hAnsi="Comic Sans MS" w:cs="Arial"/>
          <w:sz w:val="22"/>
          <w:szCs w:val="22"/>
        </w:rPr>
        <w:t>Thiruvottiyur</w:t>
      </w:r>
      <w:proofErr w:type="spellEnd"/>
      <w:r>
        <w:rPr>
          <w:rFonts w:ascii="Comic Sans MS" w:hAnsi="Comic Sans MS" w:cs="Arial"/>
          <w:sz w:val="22"/>
          <w:szCs w:val="22"/>
        </w:rPr>
        <w:t xml:space="preserve">. </w:t>
      </w:r>
      <w:proofErr w:type="spellStart"/>
      <w:r>
        <w:rPr>
          <w:rFonts w:ascii="Comic Sans MS" w:hAnsi="Comic Sans MS" w:cs="Arial"/>
          <w:sz w:val="22"/>
          <w:szCs w:val="22"/>
        </w:rPr>
        <w:t>Tiruvallur</w:t>
      </w:r>
      <w:proofErr w:type="spellEnd"/>
      <w:r>
        <w:rPr>
          <w:rFonts w:ascii="Comic Sans MS" w:hAnsi="Comic Sans MS" w:cs="Arial"/>
          <w:sz w:val="22"/>
          <w:szCs w:val="22"/>
        </w:rPr>
        <w:t xml:space="preserve"> district.  </w:t>
      </w:r>
    </w:p>
    <w:p w:rsidR="007E277A" w:rsidRDefault="007E277A" w:rsidP="007E277A">
      <w:pPr>
        <w:tabs>
          <w:tab w:val="left" w:pos="720"/>
          <w:tab w:val="left" w:pos="8910"/>
        </w:tabs>
        <w:spacing w:line="360" w:lineRule="auto"/>
        <w:ind w:right="90"/>
        <w:jc w:val="both"/>
        <w:rPr>
          <w:rFonts w:ascii="Comic Sans MS" w:hAnsi="Comic Sans MS" w:cs="Arial"/>
          <w:sz w:val="22"/>
          <w:szCs w:val="22"/>
        </w:rPr>
      </w:pPr>
      <w:r>
        <w:rPr>
          <w:rFonts w:ascii="Comic Sans MS" w:hAnsi="Comic Sans MS" w:cs="Arial"/>
          <w:sz w:val="22"/>
          <w:szCs w:val="22"/>
        </w:rPr>
        <w:tab/>
        <w:t xml:space="preserve">2) The CMWSSB has informed that the raw sewage will delivered through 600 mm / 800 mm </w:t>
      </w:r>
      <w:proofErr w:type="spellStart"/>
      <w:r>
        <w:rPr>
          <w:rFonts w:ascii="Comic Sans MS" w:hAnsi="Comic Sans MS" w:cs="Arial"/>
          <w:sz w:val="22"/>
          <w:szCs w:val="22"/>
        </w:rPr>
        <w:t>dia</w:t>
      </w:r>
      <w:proofErr w:type="spellEnd"/>
      <w:r>
        <w:rPr>
          <w:rFonts w:ascii="Comic Sans MS" w:hAnsi="Comic Sans MS" w:cs="Arial"/>
          <w:sz w:val="22"/>
          <w:szCs w:val="22"/>
        </w:rPr>
        <w:t xml:space="preserve"> pipe into the receiving chamber size of 1.94m x 5.0m x 5m LD and from where it will be taken into </w:t>
      </w:r>
      <w:proofErr w:type="spellStart"/>
      <w:r>
        <w:rPr>
          <w:rFonts w:ascii="Comic Sans MS" w:hAnsi="Comic Sans MS" w:cs="Arial"/>
          <w:sz w:val="22"/>
          <w:szCs w:val="22"/>
        </w:rPr>
        <w:t>down stream</w:t>
      </w:r>
      <w:proofErr w:type="spellEnd"/>
      <w:r>
        <w:rPr>
          <w:rFonts w:ascii="Comic Sans MS" w:hAnsi="Comic Sans MS" w:cs="Arial"/>
          <w:sz w:val="22"/>
          <w:szCs w:val="22"/>
        </w:rPr>
        <w:t xml:space="preserve"> screens. After sewage is treated to conform to standards, the treated sewage will be conveyed through pipe to Buckingham canal running at a distance of about 181 </w:t>
      </w:r>
      <w:proofErr w:type="spellStart"/>
      <w:r>
        <w:rPr>
          <w:rFonts w:ascii="Comic Sans MS" w:hAnsi="Comic Sans MS" w:cs="Arial"/>
          <w:sz w:val="22"/>
          <w:szCs w:val="22"/>
        </w:rPr>
        <w:t>mt</w:t>
      </w:r>
      <w:proofErr w:type="spellEnd"/>
      <w:r>
        <w:rPr>
          <w:rFonts w:ascii="Comic Sans MS" w:hAnsi="Comic Sans MS" w:cs="Arial"/>
          <w:sz w:val="22"/>
          <w:szCs w:val="22"/>
        </w:rPr>
        <w:t xml:space="preserve">. </w:t>
      </w:r>
    </w:p>
    <w:p w:rsidR="007E277A" w:rsidRDefault="007E277A" w:rsidP="007E277A">
      <w:pPr>
        <w:tabs>
          <w:tab w:val="left" w:pos="720"/>
          <w:tab w:val="left" w:pos="8910"/>
        </w:tabs>
        <w:spacing w:line="360" w:lineRule="auto"/>
        <w:ind w:right="90"/>
        <w:jc w:val="both"/>
        <w:rPr>
          <w:rFonts w:ascii="Comic Sans MS" w:hAnsi="Comic Sans MS" w:cs="Arial"/>
          <w:sz w:val="22"/>
          <w:szCs w:val="22"/>
        </w:rPr>
      </w:pPr>
      <w:r>
        <w:rPr>
          <w:rFonts w:ascii="Comic Sans MS" w:hAnsi="Comic Sans MS" w:cs="Arial"/>
          <w:sz w:val="22"/>
          <w:szCs w:val="22"/>
        </w:rPr>
        <w:tab/>
        <w:t xml:space="preserve">3) The part of the proposed site is falling in CRZ-II.  The location of STP is falling outside CRZ and hence the clearance under CRZ Notification  requires for the construction of pipelines for the discharge of treated sewage and also for the discharge of treated sewage into the Buckingham canal.  The water area of Buckingham canal is categorized as CRZ- IV.   The Project cost is Rs. 26.33 </w:t>
      </w:r>
      <w:proofErr w:type="spellStart"/>
      <w:r>
        <w:rPr>
          <w:rFonts w:ascii="Comic Sans MS" w:hAnsi="Comic Sans MS" w:cs="Arial"/>
          <w:sz w:val="22"/>
          <w:szCs w:val="22"/>
        </w:rPr>
        <w:t>lakhs</w:t>
      </w:r>
      <w:proofErr w:type="spellEnd"/>
      <w:r>
        <w:rPr>
          <w:rFonts w:ascii="Comic Sans MS" w:hAnsi="Comic Sans MS" w:cs="Arial"/>
          <w:sz w:val="22"/>
          <w:szCs w:val="22"/>
        </w:rPr>
        <w:t>.</w:t>
      </w:r>
    </w:p>
    <w:p w:rsidR="007E277A" w:rsidRDefault="007E277A" w:rsidP="007E277A">
      <w:pPr>
        <w:tabs>
          <w:tab w:val="left" w:pos="720"/>
          <w:tab w:val="left" w:pos="8910"/>
        </w:tabs>
        <w:spacing w:line="360" w:lineRule="auto"/>
        <w:ind w:right="90"/>
        <w:jc w:val="both"/>
        <w:rPr>
          <w:rFonts w:ascii="Comic Sans MS" w:hAnsi="Comic Sans MS"/>
          <w:sz w:val="22"/>
          <w:szCs w:val="22"/>
        </w:rPr>
      </w:pPr>
      <w:r>
        <w:rPr>
          <w:rFonts w:ascii="Comic Sans MS" w:hAnsi="Comic Sans MS" w:cs="Arial"/>
          <w:sz w:val="22"/>
          <w:szCs w:val="22"/>
        </w:rPr>
        <w:tab/>
        <w:t xml:space="preserve">4) The </w:t>
      </w:r>
      <w:r>
        <w:rPr>
          <w:rFonts w:ascii="Comic Sans MS" w:hAnsi="Comic Sans MS"/>
          <w:sz w:val="22"/>
          <w:szCs w:val="22"/>
        </w:rPr>
        <w:t xml:space="preserve">District Coastal Zone Management Authority for CMDA areas have recommended the proposal subject to the condition that the CMWSSB shall explore the possibilities of using the treated sewage for further beneficial use by the nearby industries or to utilize the treated sewage for development of park in and around the site in consultation with the Corporation of Chennai. </w:t>
      </w:r>
    </w:p>
    <w:p w:rsidR="007E277A" w:rsidRDefault="007E277A" w:rsidP="007E277A">
      <w:pPr>
        <w:tabs>
          <w:tab w:val="left" w:pos="1080"/>
        </w:tabs>
        <w:autoSpaceDE w:val="0"/>
        <w:autoSpaceDN w:val="0"/>
        <w:adjustRightInd w:val="0"/>
        <w:spacing w:line="360" w:lineRule="auto"/>
        <w:ind w:right="90" w:firstLine="720"/>
        <w:jc w:val="both"/>
        <w:rPr>
          <w:rFonts w:ascii="Comic Sans MS" w:hAnsi="Comic Sans MS"/>
          <w:sz w:val="22"/>
          <w:szCs w:val="22"/>
        </w:rPr>
      </w:pPr>
      <w:r>
        <w:rPr>
          <w:rFonts w:ascii="Comic Sans MS" w:hAnsi="Comic Sans MS"/>
          <w:sz w:val="22"/>
          <w:szCs w:val="22"/>
        </w:rPr>
        <w:t xml:space="preserve">5)  </w:t>
      </w:r>
      <w:r>
        <w:rPr>
          <w:rFonts w:ascii="Comic Sans MS" w:hAnsi="Comic Sans MS"/>
          <w:sz w:val="22"/>
          <w:szCs w:val="22"/>
        </w:rPr>
        <w:tab/>
        <w:t>The proposal was placed before the Tamil Nadu State Coastal Zone Management Authority (TNSCZMA) in the 83</w:t>
      </w:r>
      <w:r w:rsidRPr="002F49D8">
        <w:rPr>
          <w:rFonts w:ascii="Comic Sans MS" w:hAnsi="Comic Sans MS"/>
          <w:sz w:val="22"/>
          <w:szCs w:val="22"/>
          <w:vertAlign w:val="superscript"/>
        </w:rPr>
        <w:t>rd</w:t>
      </w:r>
      <w:r>
        <w:rPr>
          <w:rFonts w:ascii="Comic Sans MS" w:hAnsi="Comic Sans MS"/>
          <w:sz w:val="22"/>
          <w:szCs w:val="22"/>
        </w:rPr>
        <w:t xml:space="preserve"> meeting held on 19.05.2015 and  as resolved in the said meeting the</w:t>
      </w:r>
      <w:r w:rsidRPr="002F49D8">
        <w:rPr>
          <w:rFonts w:ascii="Comic Sans MS" w:hAnsi="Comic Sans MS"/>
          <w:sz w:val="22"/>
          <w:szCs w:val="22"/>
        </w:rPr>
        <w:t xml:space="preserve"> </w:t>
      </w:r>
      <w:r>
        <w:rPr>
          <w:rFonts w:ascii="Comic Sans MS" w:hAnsi="Comic Sans MS"/>
          <w:sz w:val="22"/>
          <w:szCs w:val="22"/>
        </w:rPr>
        <w:t xml:space="preserve">CMWSSB has furnished the  documents / reports to the TNSCZMA on the following issues in their letter dated </w:t>
      </w:r>
      <w:r w:rsidR="00AA17B5">
        <w:rPr>
          <w:rFonts w:ascii="Comic Sans MS" w:hAnsi="Comic Sans MS"/>
          <w:sz w:val="22"/>
          <w:szCs w:val="22"/>
        </w:rPr>
        <w:t>31.08</w:t>
      </w:r>
      <w:r>
        <w:rPr>
          <w:rFonts w:ascii="Comic Sans MS" w:hAnsi="Comic Sans MS"/>
          <w:sz w:val="22"/>
          <w:szCs w:val="22"/>
        </w:rPr>
        <w:t>.2015.</w:t>
      </w:r>
    </w:p>
    <w:p w:rsidR="007E277A" w:rsidRDefault="007E277A">
      <w:pPr>
        <w:spacing w:after="200" w:line="276" w:lineRule="auto"/>
        <w:rPr>
          <w:rFonts w:ascii="Comic Sans MS" w:hAnsi="Comic Sans MS"/>
          <w:sz w:val="22"/>
          <w:szCs w:val="22"/>
        </w:rPr>
      </w:pPr>
      <w:r>
        <w:rPr>
          <w:rFonts w:ascii="Comic Sans MS" w:hAnsi="Comic Sans MS"/>
          <w:sz w:val="22"/>
          <w:szCs w:val="22"/>
        </w:rPr>
        <w:br w:type="page"/>
      </w:r>
    </w:p>
    <w:p w:rsidR="007E277A" w:rsidRDefault="007E277A" w:rsidP="007E277A">
      <w:pPr>
        <w:tabs>
          <w:tab w:val="left" w:pos="1080"/>
        </w:tabs>
        <w:autoSpaceDE w:val="0"/>
        <w:autoSpaceDN w:val="0"/>
        <w:adjustRightInd w:val="0"/>
        <w:spacing w:line="360" w:lineRule="auto"/>
        <w:ind w:right="90" w:firstLine="720"/>
        <w:jc w:val="center"/>
        <w:rPr>
          <w:rFonts w:ascii="Comic Sans MS" w:hAnsi="Comic Sans MS"/>
          <w:sz w:val="22"/>
          <w:szCs w:val="22"/>
        </w:rPr>
      </w:pPr>
      <w:r>
        <w:rPr>
          <w:rFonts w:ascii="Comic Sans MS" w:hAnsi="Comic Sans MS"/>
          <w:sz w:val="22"/>
          <w:szCs w:val="22"/>
        </w:rPr>
        <w:lastRenderedPageBreak/>
        <w:t>.1</w:t>
      </w:r>
      <w:r w:rsidR="008D2A06">
        <w:rPr>
          <w:rFonts w:ascii="Comic Sans MS" w:hAnsi="Comic Sans MS"/>
          <w:sz w:val="22"/>
          <w:szCs w:val="22"/>
        </w:rPr>
        <w:t>7</w:t>
      </w:r>
      <w:r>
        <w:rPr>
          <w:rFonts w:ascii="Comic Sans MS" w:hAnsi="Comic Sans MS"/>
          <w:sz w:val="22"/>
          <w:szCs w:val="22"/>
        </w:rPr>
        <w:t>.</w:t>
      </w:r>
    </w:p>
    <w:p w:rsidR="007E277A" w:rsidRPr="007E277A" w:rsidRDefault="007E277A" w:rsidP="007E277A">
      <w:pPr>
        <w:pStyle w:val="ListParagraph"/>
        <w:numPr>
          <w:ilvl w:val="0"/>
          <w:numId w:val="11"/>
        </w:numPr>
        <w:tabs>
          <w:tab w:val="left" w:pos="720"/>
          <w:tab w:val="left" w:pos="3420"/>
          <w:tab w:val="left" w:pos="8640"/>
        </w:tabs>
        <w:spacing w:after="200" w:line="360" w:lineRule="auto"/>
        <w:ind w:right="90"/>
        <w:jc w:val="both"/>
        <w:rPr>
          <w:rFonts w:ascii="Comic Sans MS" w:hAnsi="Comic Sans MS"/>
          <w:sz w:val="22"/>
          <w:szCs w:val="22"/>
        </w:rPr>
      </w:pPr>
      <w:r w:rsidRPr="007E277A">
        <w:rPr>
          <w:rFonts w:ascii="Comic Sans MS" w:hAnsi="Comic Sans MS"/>
          <w:sz w:val="22"/>
          <w:szCs w:val="22"/>
        </w:rPr>
        <w:t>As the secondary treatment of sewage water is not fit for reuse, CMWSSB may explore the possibilities of providing another alternative primary membrane treatment of sewage water with the adaptation of latest methods instead of chlorination and furnish the details for further action.</w:t>
      </w:r>
    </w:p>
    <w:p w:rsidR="007E277A" w:rsidRDefault="007E277A" w:rsidP="007E277A">
      <w:pPr>
        <w:pStyle w:val="ListParagraph"/>
        <w:numPr>
          <w:ilvl w:val="0"/>
          <w:numId w:val="11"/>
        </w:numPr>
        <w:tabs>
          <w:tab w:val="left" w:pos="720"/>
          <w:tab w:val="left" w:pos="3420"/>
          <w:tab w:val="left" w:pos="8640"/>
        </w:tabs>
        <w:spacing w:line="360" w:lineRule="auto"/>
        <w:ind w:right="90"/>
        <w:jc w:val="both"/>
        <w:rPr>
          <w:rFonts w:ascii="Comic Sans MS" w:hAnsi="Comic Sans MS"/>
          <w:sz w:val="22"/>
          <w:szCs w:val="22"/>
        </w:rPr>
      </w:pPr>
      <w:r>
        <w:rPr>
          <w:rFonts w:ascii="Comic Sans MS" w:hAnsi="Comic Sans MS"/>
          <w:sz w:val="22"/>
          <w:szCs w:val="22"/>
        </w:rPr>
        <w:t>A detailed report indicating the present water quality levels/ characters of the Buckingham canal, estimated water quality levels of proposed discharge and the estimated resultant water quality levels of the Buckingham canal after discharge, on various parameters, with reference to standard permissible limit shall be furnished.</w:t>
      </w:r>
    </w:p>
    <w:p w:rsidR="007E277A" w:rsidRDefault="007E277A" w:rsidP="007E277A">
      <w:pPr>
        <w:pStyle w:val="ListParagraph"/>
        <w:numPr>
          <w:ilvl w:val="0"/>
          <w:numId w:val="11"/>
        </w:numPr>
        <w:tabs>
          <w:tab w:val="left" w:pos="720"/>
          <w:tab w:val="left" w:pos="3420"/>
          <w:tab w:val="left" w:pos="8640"/>
        </w:tabs>
        <w:spacing w:line="360" w:lineRule="auto"/>
        <w:ind w:right="90"/>
        <w:jc w:val="both"/>
        <w:rPr>
          <w:rFonts w:ascii="Comic Sans MS" w:hAnsi="Comic Sans MS"/>
          <w:sz w:val="22"/>
          <w:szCs w:val="22"/>
        </w:rPr>
      </w:pPr>
      <w:r>
        <w:rPr>
          <w:rFonts w:ascii="Comic Sans MS" w:hAnsi="Comic Sans MS"/>
          <w:sz w:val="22"/>
          <w:szCs w:val="22"/>
        </w:rPr>
        <w:t>A plan for the continuance long term monitoring of quality/ characters of the treated water shall be furnished.</w:t>
      </w:r>
    </w:p>
    <w:p w:rsidR="007E277A" w:rsidRDefault="007E277A" w:rsidP="007E277A">
      <w:pPr>
        <w:pStyle w:val="ListParagraph"/>
        <w:numPr>
          <w:ilvl w:val="0"/>
          <w:numId w:val="11"/>
        </w:numPr>
        <w:tabs>
          <w:tab w:val="left" w:pos="720"/>
          <w:tab w:val="left" w:pos="3420"/>
          <w:tab w:val="left" w:pos="8640"/>
        </w:tabs>
        <w:spacing w:line="360" w:lineRule="auto"/>
        <w:ind w:right="90"/>
        <w:jc w:val="both"/>
        <w:rPr>
          <w:rFonts w:ascii="Comic Sans MS" w:hAnsi="Comic Sans MS"/>
          <w:sz w:val="22"/>
          <w:szCs w:val="22"/>
        </w:rPr>
      </w:pPr>
      <w:r w:rsidRPr="001B26F6">
        <w:rPr>
          <w:rFonts w:ascii="Comic Sans MS" w:hAnsi="Comic Sans MS"/>
          <w:sz w:val="22"/>
          <w:szCs w:val="22"/>
        </w:rPr>
        <w:t>CMWSSB shall explore the possibilities of using the treated sewage for further beneficial use by the nearby industries or to utilize the treated sewage for development of park in and around the site in consultation with the Corporation of Chennai and furnish the details on the proposed reuse of water.</w:t>
      </w:r>
    </w:p>
    <w:p w:rsidR="007E277A" w:rsidRPr="001B26F6" w:rsidRDefault="007E277A" w:rsidP="007E277A">
      <w:pPr>
        <w:pStyle w:val="ListParagraph"/>
        <w:numPr>
          <w:ilvl w:val="0"/>
          <w:numId w:val="11"/>
        </w:numPr>
        <w:tabs>
          <w:tab w:val="left" w:pos="720"/>
          <w:tab w:val="left" w:pos="3420"/>
          <w:tab w:val="left" w:pos="8640"/>
        </w:tabs>
        <w:spacing w:line="360" w:lineRule="auto"/>
        <w:ind w:right="90"/>
        <w:jc w:val="both"/>
        <w:rPr>
          <w:rFonts w:ascii="Comic Sans MS" w:hAnsi="Comic Sans MS"/>
          <w:sz w:val="22"/>
          <w:szCs w:val="22"/>
        </w:rPr>
      </w:pPr>
      <w:r w:rsidRPr="001B26F6">
        <w:rPr>
          <w:rFonts w:ascii="Comic Sans MS" w:hAnsi="Comic Sans MS" w:cs="Arial"/>
          <w:sz w:val="22"/>
          <w:szCs w:val="22"/>
        </w:rPr>
        <w:t>The CMWSSB shall design the STP in comparing with the performance of any one of the similar STP in the State and furnish the report</w:t>
      </w:r>
    </w:p>
    <w:p w:rsidR="007E277A" w:rsidRPr="00C25285" w:rsidRDefault="007E277A" w:rsidP="007E277A">
      <w:pPr>
        <w:tabs>
          <w:tab w:val="left" w:pos="720"/>
          <w:tab w:val="left" w:pos="3420"/>
          <w:tab w:val="left" w:pos="8640"/>
        </w:tabs>
        <w:spacing w:line="360" w:lineRule="auto"/>
        <w:ind w:right="90"/>
        <w:jc w:val="both"/>
        <w:rPr>
          <w:rFonts w:ascii="Comic Sans MS" w:hAnsi="Comic Sans MS" w:cs="Arial"/>
          <w:sz w:val="22"/>
          <w:szCs w:val="22"/>
        </w:rPr>
      </w:pPr>
      <w:r>
        <w:rPr>
          <w:rFonts w:ascii="Comic Sans MS" w:hAnsi="Comic Sans MS"/>
        </w:rPr>
        <w:tab/>
        <w:t>6</w:t>
      </w:r>
      <w:r w:rsidRPr="001B26F6">
        <w:rPr>
          <w:rFonts w:ascii="Comic Sans MS" w:hAnsi="Comic Sans MS"/>
        </w:rPr>
        <w:t xml:space="preserve">)  </w:t>
      </w:r>
      <w:r w:rsidRPr="00DE76D3">
        <w:rPr>
          <w:rFonts w:ascii="Comic Sans MS" w:hAnsi="Comic Sans MS" w:cs="Arial"/>
          <w:sz w:val="22"/>
          <w:szCs w:val="22"/>
        </w:rPr>
        <w:t xml:space="preserve">As per CRZ Notification 2011, vide </w:t>
      </w:r>
      <w:proofErr w:type="spellStart"/>
      <w:r w:rsidRPr="00DE76D3">
        <w:rPr>
          <w:rFonts w:ascii="Comic Sans MS" w:hAnsi="Comic Sans MS" w:cs="Arial"/>
          <w:sz w:val="22"/>
          <w:szCs w:val="22"/>
        </w:rPr>
        <w:t>para</w:t>
      </w:r>
      <w:proofErr w:type="spellEnd"/>
      <w:r w:rsidRPr="00DE76D3">
        <w:rPr>
          <w:rFonts w:ascii="Comic Sans MS" w:hAnsi="Comic Sans MS" w:cs="Arial"/>
          <w:sz w:val="22"/>
          <w:szCs w:val="22"/>
        </w:rPr>
        <w:t xml:space="preserve"> 3 (vi) </w:t>
      </w:r>
      <w:r w:rsidRPr="00DE76D3">
        <w:rPr>
          <w:rFonts w:ascii="Comic Sans MS" w:hAnsi="Comic Sans MS"/>
          <w:sz w:val="22"/>
          <w:szCs w:val="22"/>
        </w:rPr>
        <w:t>Discharge of untreated waste and effluents from industries, cities or towns and other</w:t>
      </w:r>
      <w:r>
        <w:rPr>
          <w:rFonts w:ascii="Comic Sans MS" w:hAnsi="Comic Sans MS"/>
          <w:sz w:val="22"/>
          <w:szCs w:val="22"/>
        </w:rPr>
        <w:t xml:space="preserve"> </w:t>
      </w:r>
      <w:r w:rsidRPr="00DE76D3">
        <w:rPr>
          <w:rFonts w:ascii="Comic Sans MS" w:hAnsi="Comic Sans MS"/>
          <w:sz w:val="22"/>
          <w:szCs w:val="22"/>
        </w:rPr>
        <w:t>human settlements</w:t>
      </w:r>
      <w:r>
        <w:rPr>
          <w:rFonts w:ascii="Comic Sans MS" w:hAnsi="Comic Sans MS"/>
          <w:sz w:val="22"/>
          <w:szCs w:val="22"/>
        </w:rPr>
        <w:t xml:space="preserve"> is prohibited activity and the</w:t>
      </w:r>
      <w:r w:rsidRPr="00DE76D3">
        <w:rPr>
          <w:rFonts w:ascii="Comic Sans MS" w:hAnsi="Comic Sans MS"/>
          <w:sz w:val="22"/>
          <w:szCs w:val="22"/>
        </w:rPr>
        <w:t xml:space="preserve"> concerned authorities </w:t>
      </w:r>
      <w:r>
        <w:rPr>
          <w:rFonts w:ascii="Comic Sans MS" w:hAnsi="Comic Sans MS"/>
          <w:sz w:val="22"/>
          <w:szCs w:val="22"/>
        </w:rPr>
        <w:t xml:space="preserve"> shall </w:t>
      </w:r>
      <w:r w:rsidRPr="00DE76D3">
        <w:rPr>
          <w:rFonts w:ascii="Comic Sans MS" w:hAnsi="Comic Sans MS"/>
          <w:sz w:val="22"/>
          <w:szCs w:val="22"/>
        </w:rPr>
        <w:t xml:space="preserve"> </w:t>
      </w:r>
      <w:r>
        <w:rPr>
          <w:rFonts w:ascii="Comic Sans MS" w:hAnsi="Comic Sans MS"/>
          <w:sz w:val="22"/>
          <w:szCs w:val="22"/>
        </w:rPr>
        <w:t xml:space="preserve">implement schemes </w:t>
      </w:r>
      <w:r w:rsidRPr="00DE76D3">
        <w:rPr>
          <w:rFonts w:ascii="Comic Sans MS" w:hAnsi="Comic Sans MS"/>
          <w:sz w:val="22"/>
          <w:szCs w:val="22"/>
        </w:rPr>
        <w:t xml:space="preserve"> for phasing</w:t>
      </w:r>
      <w:r>
        <w:rPr>
          <w:rFonts w:ascii="Comic Sans MS" w:hAnsi="Comic Sans MS"/>
          <w:sz w:val="22"/>
          <w:szCs w:val="22"/>
        </w:rPr>
        <w:t xml:space="preserve"> </w:t>
      </w:r>
      <w:r w:rsidRPr="00DE76D3">
        <w:rPr>
          <w:rFonts w:ascii="Comic Sans MS" w:hAnsi="Comic Sans MS"/>
          <w:sz w:val="22"/>
          <w:szCs w:val="22"/>
        </w:rPr>
        <w:t>out existing d</w:t>
      </w:r>
      <w:r>
        <w:rPr>
          <w:rFonts w:ascii="Comic Sans MS" w:hAnsi="Comic Sans MS"/>
          <w:sz w:val="22"/>
          <w:szCs w:val="22"/>
        </w:rPr>
        <w:t xml:space="preserve">ischarge of this nature, if any. Further the above activity requires clearance from the Ministry of Environment, Forests and Climate Change, GOI vide </w:t>
      </w:r>
      <w:proofErr w:type="spellStart"/>
      <w:r>
        <w:rPr>
          <w:rFonts w:ascii="Comic Sans MS" w:hAnsi="Comic Sans MS"/>
          <w:sz w:val="22"/>
          <w:szCs w:val="22"/>
        </w:rPr>
        <w:t>para</w:t>
      </w:r>
      <w:proofErr w:type="spellEnd"/>
      <w:r>
        <w:rPr>
          <w:rFonts w:ascii="Comic Sans MS" w:hAnsi="Comic Sans MS"/>
          <w:sz w:val="22"/>
          <w:szCs w:val="22"/>
        </w:rPr>
        <w:t xml:space="preserve"> 4 (ii) (d) of CRZ Notification 2011.</w:t>
      </w:r>
    </w:p>
    <w:p w:rsidR="007E277A" w:rsidRDefault="007E277A" w:rsidP="007E277A">
      <w:pPr>
        <w:autoSpaceDE w:val="0"/>
        <w:autoSpaceDN w:val="0"/>
        <w:adjustRightInd w:val="0"/>
        <w:spacing w:line="360" w:lineRule="auto"/>
        <w:ind w:right="90" w:firstLine="720"/>
        <w:jc w:val="both"/>
        <w:rPr>
          <w:rFonts w:ascii="Comic Sans MS" w:hAnsi="Comic Sans MS"/>
          <w:sz w:val="22"/>
          <w:szCs w:val="22"/>
        </w:rPr>
      </w:pPr>
      <w:r>
        <w:rPr>
          <w:rFonts w:ascii="Comic Sans MS" w:hAnsi="Comic Sans MS"/>
          <w:sz w:val="22"/>
          <w:szCs w:val="22"/>
        </w:rPr>
        <w:t xml:space="preserve">7) The Authority may consider. </w:t>
      </w:r>
    </w:p>
    <w:p w:rsidR="00455FA7" w:rsidRDefault="00455FA7">
      <w:pPr>
        <w:spacing w:after="200" w:line="276" w:lineRule="auto"/>
        <w:rPr>
          <w:rFonts w:ascii="Comic Sans MS" w:hAnsi="Comic Sans MS"/>
          <w:sz w:val="22"/>
          <w:szCs w:val="22"/>
        </w:rPr>
      </w:pPr>
      <w:r>
        <w:rPr>
          <w:rFonts w:ascii="Comic Sans MS" w:hAnsi="Comic Sans MS"/>
          <w:sz w:val="22"/>
          <w:szCs w:val="22"/>
        </w:rPr>
        <w:br w:type="page"/>
      </w:r>
    </w:p>
    <w:p w:rsidR="00455FA7" w:rsidRDefault="008D2A06" w:rsidP="00455FA7">
      <w:pPr>
        <w:spacing w:after="200" w:line="276" w:lineRule="auto"/>
        <w:jc w:val="center"/>
        <w:rPr>
          <w:rFonts w:ascii="Comic Sans MS" w:hAnsi="Comic Sans MS"/>
          <w:sz w:val="22"/>
          <w:szCs w:val="22"/>
        </w:rPr>
      </w:pPr>
      <w:r>
        <w:rPr>
          <w:rFonts w:ascii="Comic Sans MS" w:hAnsi="Comic Sans MS"/>
          <w:sz w:val="22"/>
          <w:szCs w:val="22"/>
        </w:rPr>
        <w:lastRenderedPageBreak/>
        <w:t>.18</w:t>
      </w:r>
      <w:r w:rsidR="00455FA7">
        <w:rPr>
          <w:rFonts w:ascii="Comic Sans MS" w:hAnsi="Comic Sans MS"/>
          <w:sz w:val="22"/>
          <w:szCs w:val="22"/>
        </w:rPr>
        <w:t>.</w:t>
      </w:r>
    </w:p>
    <w:p w:rsidR="00455FA7" w:rsidRPr="002848F7" w:rsidRDefault="00455FA7" w:rsidP="00455FA7">
      <w:pPr>
        <w:tabs>
          <w:tab w:val="left" w:pos="8910"/>
        </w:tabs>
        <w:ind w:left="2880" w:hanging="2880"/>
        <w:jc w:val="both"/>
        <w:rPr>
          <w:rFonts w:ascii="Comic Sans MS" w:hAnsi="Comic Sans MS" w:cs="Arial"/>
          <w:b/>
          <w:sz w:val="22"/>
          <w:szCs w:val="22"/>
        </w:rPr>
      </w:pPr>
      <w:r>
        <w:rPr>
          <w:rFonts w:ascii="Comic Sans MS" w:hAnsi="Comic Sans MS" w:cs="Arial"/>
          <w:b/>
          <w:sz w:val="22"/>
          <w:szCs w:val="22"/>
          <w:u w:val="single"/>
        </w:rPr>
        <w:t>AGENDA ITEM NO:</w:t>
      </w:r>
      <w:r w:rsidR="002B0772">
        <w:rPr>
          <w:rFonts w:ascii="Comic Sans MS" w:hAnsi="Comic Sans MS" w:cs="Arial"/>
          <w:b/>
          <w:sz w:val="22"/>
          <w:szCs w:val="22"/>
          <w:u w:val="single"/>
        </w:rPr>
        <w:t>07</w:t>
      </w:r>
      <w:r>
        <w:rPr>
          <w:rFonts w:ascii="Comic Sans MS" w:hAnsi="Comic Sans MS" w:cs="Arial"/>
          <w:b/>
          <w:sz w:val="22"/>
          <w:szCs w:val="22"/>
          <w:u w:val="single"/>
        </w:rPr>
        <w:t xml:space="preserve"> </w:t>
      </w:r>
      <w:r w:rsidRPr="00B10CAE">
        <w:rPr>
          <w:rFonts w:ascii="Comic Sans MS" w:hAnsi="Comic Sans MS" w:cs="Arial"/>
          <w:sz w:val="22"/>
          <w:szCs w:val="22"/>
        </w:rPr>
        <w:tab/>
      </w:r>
      <w:r w:rsidRPr="002848F7">
        <w:rPr>
          <w:rFonts w:ascii="Comic Sans MS" w:hAnsi="Comic Sans MS"/>
          <w:b/>
          <w:sz w:val="22"/>
          <w:szCs w:val="22"/>
        </w:rPr>
        <w:t xml:space="preserve">Proposed Construction of  36 MLD STP at </w:t>
      </w:r>
      <w:proofErr w:type="spellStart"/>
      <w:r w:rsidRPr="002848F7">
        <w:rPr>
          <w:rFonts w:ascii="Comic Sans MS" w:hAnsi="Comic Sans MS"/>
          <w:b/>
          <w:sz w:val="22"/>
          <w:szCs w:val="22"/>
        </w:rPr>
        <w:t>Sholinganallur</w:t>
      </w:r>
      <w:proofErr w:type="spellEnd"/>
      <w:r w:rsidRPr="002848F7">
        <w:rPr>
          <w:rFonts w:ascii="Comic Sans MS" w:hAnsi="Comic Sans MS"/>
          <w:b/>
          <w:sz w:val="22"/>
          <w:szCs w:val="22"/>
        </w:rPr>
        <w:t xml:space="preserve"> village, </w:t>
      </w:r>
      <w:proofErr w:type="spellStart"/>
      <w:r w:rsidRPr="002848F7">
        <w:rPr>
          <w:rFonts w:ascii="Comic Sans MS" w:hAnsi="Comic Sans MS"/>
          <w:b/>
          <w:sz w:val="22"/>
          <w:szCs w:val="22"/>
        </w:rPr>
        <w:t>Tambaram</w:t>
      </w:r>
      <w:proofErr w:type="spellEnd"/>
      <w:r w:rsidRPr="002848F7">
        <w:rPr>
          <w:rFonts w:ascii="Comic Sans MS" w:hAnsi="Comic Sans MS"/>
          <w:b/>
          <w:sz w:val="22"/>
          <w:szCs w:val="22"/>
        </w:rPr>
        <w:t xml:space="preserve"> </w:t>
      </w:r>
      <w:proofErr w:type="spellStart"/>
      <w:r w:rsidRPr="002848F7">
        <w:rPr>
          <w:rFonts w:ascii="Comic Sans MS" w:hAnsi="Comic Sans MS"/>
          <w:b/>
          <w:sz w:val="22"/>
          <w:szCs w:val="22"/>
        </w:rPr>
        <w:t>Taluk</w:t>
      </w:r>
      <w:proofErr w:type="spellEnd"/>
      <w:r w:rsidRPr="002848F7">
        <w:rPr>
          <w:rFonts w:ascii="Comic Sans MS" w:hAnsi="Comic Sans MS"/>
          <w:b/>
          <w:sz w:val="22"/>
          <w:szCs w:val="22"/>
        </w:rPr>
        <w:t xml:space="preserve">, </w:t>
      </w:r>
      <w:proofErr w:type="spellStart"/>
      <w:r w:rsidRPr="002848F7">
        <w:rPr>
          <w:rFonts w:ascii="Comic Sans MS" w:hAnsi="Comic Sans MS"/>
          <w:b/>
          <w:sz w:val="22"/>
          <w:szCs w:val="22"/>
        </w:rPr>
        <w:t>Kancheepuram</w:t>
      </w:r>
      <w:proofErr w:type="spellEnd"/>
      <w:r w:rsidRPr="002848F7">
        <w:rPr>
          <w:rFonts w:ascii="Comic Sans MS" w:hAnsi="Comic Sans MS"/>
          <w:b/>
          <w:sz w:val="22"/>
          <w:szCs w:val="22"/>
        </w:rPr>
        <w:t xml:space="preserve"> district  and to discharge treated </w:t>
      </w:r>
      <w:r>
        <w:rPr>
          <w:rFonts w:ascii="Comic Sans MS" w:hAnsi="Comic Sans MS"/>
          <w:b/>
          <w:sz w:val="22"/>
          <w:szCs w:val="22"/>
        </w:rPr>
        <w:t>sewage</w:t>
      </w:r>
      <w:r w:rsidRPr="002848F7">
        <w:rPr>
          <w:rFonts w:ascii="Comic Sans MS" w:hAnsi="Comic Sans MS"/>
          <w:b/>
          <w:sz w:val="22"/>
          <w:szCs w:val="22"/>
        </w:rPr>
        <w:t xml:space="preserve"> from</w:t>
      </w:r>
      <w:r>
        <w:rPr>
          <w:rFonts w:ascii="Comic Sans MS" w:hAnsi="Comic Sans MS"/>
          <w:b/>
          <w:sz w:val="22"/>
          <w:szCs w:val="22"/>
        </w:rPr>
        <w:t xml:space="preserve"> STP into the Buckingham Canal.</w:t>
      </w:r>
    </w:p>
    <w:p w:rsidR="00455FA7" w:rsidRPr="002848F7" w:rsidRDefault="00455FA7" w:rsidP="00455FA7">
      <w:pPr>
        <w:tabs>
          <w:tab w:val="left" w:pos="8910"/>
        </w:tabs>
        <w:ind w:left="2880" w:hanging="2880"/>
        <w:jc w:val="both"/>
        <w:rPr>
          <w:rFonts w:ascii="Comic Sans MS" w:hAnsi="Comic Sans MS" w:cs="Arial"/>
          <w:b/>
          <w:sz w:val="22"/>
          <w:szCs w:val="22"/>
        </w:rPr>
      </w:pPr>
    </w:p>
    <w:p w:rsidR="00455FA7" w:rsidRDefault="00455FA7" w:rsidP="00455FA7">
      <w:pPr>
        <w:tabs>
          <w:tab w:val="left" w:pos="720"/>
          <w:tab w:val="left" w:pos="8910"/>
        </w:tabs>
        <w:spacing w:line="348" w:lineRule="auto"/>
        <w:jc w:val="both"/>
        <w:rPr>
          <w:rFonts w:ascii="Comic Sans MS" w:hAnsi="Comic Sans MS" w:cs="Arial"/>
          <w:sz w:val="22"/>
          <w:szCs w:val="22"/>
        </w:rPr>
      </w:pPr>
      <w:r>
        <w:rPr>
          <w:rFonts w:ascii="Comic Sans MS" w:hAnsi="Comic Sans MS" w:cs="Arial"/>
          <w:b/>
          <w:sz w:val="22"/>
          <w:szCs w:val="22"/>
        </w:rPr>
        <w:tab/>
      </w:r>
      <w:r w:rsidRPr="001C0C9A">
        <w:rPr>
          <w:rFonts w:ascii="Comic Sans MS" w:hAnsi="Comic Sans MS" w:cs="Arial"/>
          <w:sz w:val="22"/>
          <w:szCs w:val="22"/>
        </w:rPr>
        <w:t xml:space="preserve">The </w:t>
      </w:r>
      <w:r>
        <w:rPr>
          <w:rFonts w:ascii="Comic Sans MS" w:hAnsi="Comic Sans MS" w:cs="Arial"/>
          <w:sz w:val="22"/>
          <w:szCs w:val="22"/>
        </w:rPr>
        <w:t xml:space="preserve">Chennai Metro Water Supply and Sewage Board (CMWSSB) has proposed to construct 36MLD STP at T.S. No.  238/1 of </w:t>
      </w:r>
      <w:proofErr w:type="spellStart"/>
      <w:r>
        <w:rPr>
          <w:rFonts w:ascii="Comic Sans MS" w:hAnsi="Comic Sans MS" w:cs="Arial"/>
          <w:sz w:val="22"/>
          <w:szCs w:val="22"/>
        </w:rPr>
        <w:t>Sholinganallur</w:t>
      </w:r>
      <w:proofErr w:type="spellEnd"/>
      <w:r>
        <w:rPr>
          <w:rFonts w:ascii="Comic Sans MS" w:hAnsi="Comic Sans MS" w:cs="Arial"/>
          <w:sz w:val="22"/>
          <w:szCs w:val="22"/>
        </w:rPr>
        <w:t xml:space="preserve"> village, </w:t>
      </w:r>
      <w:proofErr w:type="spellStart"/>
      <w:r>
        <w:rPr>
          <w:rFonts w:ascii="Comic Sans MS" w:hAnsi="Comic Sans MS" w:cs="Arial"/>
          <w:sz w:val="22"/>
          <w:szCs w:val="22"/>
        </w:rPr>
        <w:t>Tambaram</w:t>
      </w:r>
      <w:proofErr w:type="spellEnd"/>
      <w:r>
        <w:rPr>
          <w:rFonts w:ascii="Comic Sans MS" w:hAnsi="Comic Sans MS" w:cs="Arial"/>
          <w:sz w:val="22"/>
          <w:szCs w:val="22"/>
        </w:rPr>
        <w:t xml:space="preserve"> </w:t>
      </w:r>
      <w:proofErr w:type="spellStart"/>
      <w:r>
        <w:rPr>
          <w:rFonts w:ascii="Comic Sans MS" w:hAnsi="Comic Sans MS" w:cs="Arial"/>
          <w:sz w:val="22"/>
          <w:szCs w:val="22"/>
        </w:rPr>
        <w:t>Taluk</w:t>
      </w:r>
      <w:proofErr w:type="spellEnd"/>
      <w:r>
        <w:rPr>
          <w:rFonts w:ascii="Comic Sans MS" w:hAnsi="Comic Sans MS" w:cs="Arial"/>
          <w:sz w:val="22"/>
          <w:szCs w:val="22"/>
        </w:rPr>
        <w:t xml:space="preserve">, </w:t>
      </w:r>
      <w:proofErr w:type="spellStart"/>
      <w:r>
        <w:rPr>
          <w:rFonts w:ascii="Comic Sans MS" w:hAnsi="Comic Sans MS" w:cs="Arial"/>
          <w:sz w:val="22"/>
          <w:szCs w:val="22"/>
        </w:rPr>
        <w:t>Kacheepuram</w:t>
      </w:r>
      <w:proofErr w:type="spellEnd"/>
      <w:r>
        <w:rPr>
          <w:rFonts w:ascii="Comic Sans MS" w:hAnsi="Comic Sans MS" w:cs="Arial"/>
          <w:sz w:val="22"/>
          <w:szCs w:val="22"/>
        </w:rPr>
        <w:t xml:space="preserve"> district.  </w:t>
      </w:r>
    </w:p>
    <w:p w:rsidR="00455FA7" w:rsidRDefault="00455FA7" w:rsidP="00455FA7">
      <w:pPr>
        <w:tabs>
          <w:tab w:val="left" w:pos="720"/>
          <w:tab w:val="left" w:pos="8910"/>
        </w:tabs>
        <w:spacing w:line="348" w:lineRule="auto"/>
        <w:jc w:val="both"/>
        <w:rPr>
          <w:rFonts w:ascii="Comic Sans MS" w:hAnsi="Comic Sans MS" w:cs="Arial"/>
          <w:sz w:val="22"/>
          <w:szCs w:val="22"/>
        </w:rPr>
      </w:pPr>
      <w:r>
        <w:rPr>
          <w:rFonts w:ascii="Comic Sans MS" w:hAnsi="Comic Sans MS" w:cs="Arial"/>
          <w:sz w:val="22"/>
          <w:szCs w:val="22"/>
        </w:rPr>
        <w:tab/>
        <w:t xml:space="preserve">2) The CMWSSB has informed that the STP capacity shall be 36 MLD with SBR basins but initially sized for 18 MLD. Civil works will be erected for 36 MLD and pumps for 18 MLD.  Space to be provided to accommodate additional pumps for 18 MLD flow.  The applicant has informed that the peak flow will be 80.5 MLD.   After sewage is treated to conform to standards, the treated sewage will be conveyed through pipe to Buckingham canal. </w:t>
      </w:r>
    </w:p>
    <w:p w:rsidR="00455FA7" w:rsidRDefault="00455FA7" w:rsidP="00455FA7">
      <w:pPr>
        <w:tabs>
          <w:tab w:val="left" w:pos="720"/>
          <w:tab w:val="left" w:pos="8910"/>
        </w:tabs>
        <w:spacing w:line="348" w:lineRule="auto"/>
        <w:jc w:val="both"/>
        <w:rPr>
          <w:rFonts w:ascii="Comic Sans MS" w:hAnsi="Comic Sans MS" w:cs="Arial"/>
          <w:sz w:val="22"/>
          <w:szCs w:val="22"/>
        </w:rPr>
      </w:pPr>
      <w:r>
        <w:rPr>
          <w:rFonts w:ascii="Comic Sans MS" w:hAnsi="Comic Sans MS" w:cs="Arial"/>
          <w:sz w:val="22"/>
          <w:szCs w:val="22"/>
        </w:rPr>
        <w:tab/>
        <w:t xml:space="preserve">3)  The part of the proposed site is falling in CRZ-II.  The location of STP is falling outside CRZ and hence the clearance under CRZ Notification  requires for the construction of pipelines for the discharge of treated sewage and also for the discharge of treated sewage into the Buckingham canal.  The water area of Buckingham canal is categorized as CRZ- IV.   The Project cost is Rs. 25.25 </w:t>
      </w:r>
      <w:proofErr w:type="spellStart"/>
      <w:r>
        <w:rPr>
          <w:rFonts w:ascii="Comic Sans MS" w:hAnsi="Comic Sans MS" w:cs="Arial"/>
          <w:sz w:val="22"/>
          <w:szCs w:val="22"/>
        </w:rPr>
        <w:t>lakhs</w:t>
      </w:r>
      <w:proofErr w:type="spellEnd"/>
      <w:r>
        <w:rPr>
          <w:rFonts w:ascii="Comic Sans MS" w:hAnsi="Comic Sans MS" w:cs="Arial"/>
          <w:sz w:val="22"/>
          <w:szCs w:val="22"/>
        </w:rPr>
        <w:t>.</w:t>
      </w:r>
    </w:p>
    <w:p w:rsidR="00455FA7" w:rsidRDefault="00455FA7" w:rsidP="00455FA7">
      <w:pPr>
        <w:tabs>
          <w:tab w:val="left" w:pos="720"/>
          <w:tab w:val="left" w:pos="8910"/>
        </w:tabs>
        <w:spacing w:line="348" w:lineRule="auto"/>
        <w:jc w:val="both"/>
        <w:rPr>
          <w:rFonts w:ascii="Comic Sans MS" w:hAnsi="Comic Sans MS" w:cs="Arial"/>
          <w:sz w:val="22"/>
          <w:szCs w:val="22"/>
        </w:rPr>
      </w:pPr>
      <w:r>
        <w:rPr>
          <w:rFonts w:ascii="Comic Sans MS" w:hAnsi="Comic Sans MS" w:cs="Arial"/>
          <w:sz w:val="22"/>
          <w:szCs w:val="22"/>
        </w:rPr>
        <w:tab/>
        <w:t xml:space="preserve">4) The </w:t>
      </w:r>
      <w:r>
        <w:rPr>
          <w:rFonts w:ascii="Comic Sans MS" w:hAnsi="Comic Sans MS"/>
          <w:sz w:val="22"/>
          <w:szCs w:val="22"/>
        </w:rPr>
        <w:t xml:space="preserve">District Coastal Zone Management Authority for CMDA areas have recommended the proposal subject to the condition that the CMWSSB shall explore the possibilities of using the treated sewage for further beneficial use by the nearby industries or to utilize the treated sewage for development of park in and around the site in consultation with the Corporation of Chennai.  </w:t>
      </w:r>
    </w:p>
    <w:p w:rsidR="00455FA7" w:rsidRDefault="00455FA7" w:rsidP="00455FA7">
      <w:pPr>
        <w:tabs>
          <w:tab w:val="left" w:pos="720"/>
        </w:tabs>
        <w:spacing w:line="348" w:lineRule="auto"/>
        <w:jc w:val="both"/>
        <w:rPr>
          <w:rFonts w:ascii="Comic Sans MS" w:hAnsi="Comic Sans MS"/>
          <w:sz w:val="22"/>
          <w:szCs w:val="22"/>
        </w:rPr>
      </w:pPr>
      <w:r>
        <w:rPr>
          <w:rFonts w:ascii="Comic Sans MS" w:hAnsi="Comic Sans MS" w:cs="Arial"/>
          <w:sz w:val="22"/>
          <w:szCs w:val="22"/>
        </w:rPr>
        <w:tab/>
      </w:r>
      <w:r>
        <w:rPr>
          <w:rFonts w:ascii="Comic Sans MS" w:hAnsi="Comic Sans MS"/>
          <w:sz w:val="22"/>
          <w:szCs w:val="22"/>
        </w:rPr>
        <w:t>5)  The proposal was placed before the Tamil Nadu State Coastal Zone Management Authority (TNSCZMA) in the 83</w:t>
      </w:r>
      <w:r w:rsidRPr="002F49D8">
        <w:rPr>
          <w:rFonts w:ascii="Comic Sans MS" w:hAnsi="Comic Sans MS"/>
          <w:sz w:val="22"/>
          <w:szCs w:val="22"/>
          <w:vertAlign w:val="superscript"/>
        </w:rPr>
        <w:t>rd</w:t>
      </w:r>
      <w:r>
        <w:rPr>
          <w:rFonts w:ascii="Comic Sans MS" w:hAnsi="Comic Sans MS"/>
          <w:sz w:val="22"/>
          <w:szCs w:val="22"/>
        </w:rPr>
        <w:t xml:space="preserve"> meeting held on 19.05.2015 and  as resolved in the said meeting the</w:t>
      </w:r>
      <w:r w:rsidRPr="002F49D8">
        <w:rPr>
          <w:rFonts w:ascii="Comic Sans MS" w:hAnsi="Comic Sans MS"/>
          <w:sz w:val="22"/>
          <w:szCs w:val="22"/>
        </w:rPr>
        <w:t xml:space="preserve"> </w:t>
      </w:r>
      <w:r>
        <w:rPr>
          <w:rFonts w:ascii="Comic Sans MS" w:hAnsi="Comic Sans MS"/>
          <w:sz w:val="22"/>
          <w:szCs w:val="22"/>
        </w:rPr>
        <w:t>CMWSSB has furnished the  documents / reports to the TNSCZMA on the following issues in their letter dated 23.07.2015.</w:t>
      </w:r>
    </w:p>
    <w:p w:rsidR="009F429D" w:rsidRDefault="009F429D" w:rsidP="00455FA7">
      <w:pPr>
        <w:tabs>
          <w:tab w:val="left" w:pos="720"/>
        </w:tabs>
        <w:spacing w:line="348" w:lineRule="auto"/>
        <w:jc w:val="both"/>
        <w:rPr>
          <w:rFonts w:ascii="Comic Sans MS" w:hAnsi="Comic Sans MS"/>
          <w:sz w:val="22"/>
          <w:szCs w:val="22"/>
        </w:rPr>
      </w:pPr>
    </w:p>
    <w:p w:rsidR="009F429D" w:rsidRDefault="009F429D" w:rsidP="009F429D">
      <w:pPr>
        <w:tabs>
          <w:tab w:val="left" w:pos="720"/>
        </w:tabs>
        <w:spacing w:line="348" w:lineRule="auto"/>
        <w:jc w:val="center"/>
        <w:rPr>
          <w:rFonts w:ascii="Comic Sans MS" w:hAnsi="Comic Sans MS"/>
          <w:sz w:val="22"/>
          <w:szCs w:val="22"/>
        </w:rPr>
      </w:pPr>
      <w:r>
        <w:rPr>
          <w:rFonts w:ascii="Comic Sans MS" w:hAnsi="Comic Sans MS"/>
          <w:sz w:val="22"/>
          <w:szCs w:val="22"/>
        </w:rPr>
        <w:lastRenderedPageBreak/>
        <w:t>.1</w:t>
      </w:r>
      <w:r w:rsidR="007B315C">
        <w:rPr>
          <w:rFonts w:ascii="Comic Sans MS" w:hAnsi="Comic Sans MS"/>
          <w:sz w:val="22"/>
          <w:szCs w:val="22"/>
        </w:rPr>
        <w:t>9</w:t>
      </w:r>
      <w:r>
        <w:rPr>
          <w:rFonts w:ascii="Comic Sans MS" w:hAnsi="Comic Sans MS"/>
          <w:sz w:val="22"/>
          <w:szCs w:val="22"/>
        </w:rPr>
        <w:t>.</w:t>
      </w:r>
    </w:p>
    <w:p w:rsidR="00455FA7" w:rsidRPr="008D3BC5" w:rsidRDefault="00455FA7" w:rsidP="00455FA7">
      <w:pPr>
        <w:pStyle w:val="ListParagraph"/>
        <w:numPr>
          <w:ilvl w:val="0"/>
          <w:numId w:val="12"/>
        </w:numPr>
        <w:tabs>
          <w:tab w:val="left" w:pos="720"/>
          <w:tab w:val="left" w:pos="3420"/>
          <w:tab w:val="left" w:pos="8640"/>
        </w:tabs>
        <w:spacing w:after="200" w:line="360" w:lineRule="auto"/>
        <w:jc w:val="both"/>
        <w:rPr>
          <w:rFonts w:ascii="Comic Sans MS" w:hAnsi="Comic Sans MS"/>
          <w:sz w:val="22"/>
          <w:szCs w:val="22"/>
        </w:rPr>
      </w:pPr>
      <w:r w:rsidRPr="008D3BC5">
        <w:rPr>
          <w:rFonts w:ascii="Comic Sans MS" w:hAnsi="Comic Sans MS"/>
          <w:sz w:val="22"/>
          <w:szCs w:val="22"/>
        </w:rPr>
        <w:t>As the secondary treatment of sewage water is not fit for reuse, CMWSSB may explore the possibilities of providing another alternative primary membrane treatment of sewage water with the adaptation of latest methods instead of chlorination and furnish the details for further action.</w:t>
      </w:r>
    </w:p>
    <w:p w:rsidR="00455FA7" w:rsidRPr="008D3BC5" w:rsidRDefault="00455FA7" w:rsidP="00455FA7">
      <w:pPr>
        <w:pStyle w:val="ListParagraph"/>
        <w:numPr>
          <w:ilvl w:val="0"/>
          <w:numId w:val="12"/>
        </w:numPr>
        <w:tabs>
          <w:tab w:val="left" w:pos="720"/>
          <w:tab w:val="left" w:pos="3420"/>
          <w:tab w:val="left" w:pos="8640"/>
        </w:tabs>
        <w:spacing w:after="200" w:line="360" w:lineRule="auto"/>
        <w:jc w:val="both"/>
        <w:rPr>
          <w:rFonts w:ascii="Comic Sans MS" w:hAnsi="Comic Sans MS"/>
          <w:sz w:val="22"/>
          <w:szCs w:val="22"/>
        </w:rPr>
      </w:pPr>
      <w:r w:rsidRPr="008D3BC5">
        <w:rPr>
          <w:rFonts w:ascii="Comic Sans MS" w:hAnsi="Comic Sans MS"/>
          <w:sz w:val="22"/>
          <w:szCs w:val="22"/>
        </w:rPr>
        <w:t>A detailed report indicating the present water quality levels/ characters of the Buckingham canal, estimated water quality levels of proposed discharge and the estimated resultant water quality levels of the Buckingham canal after discharge, on various parameters, with reference to standard permissible limit shall be furnished.</w:t>
      </w:r>
    </w:p>
    <w:p w:rsidR="00455FA7" w:rsidRDefault="00455FA7" w:rsidP="00455FA7">
      <w:pPr>
        <w:pStyle w:val="ListParagraph"/>
        <w:numPr>
          <w:ilvl w:val="0"/>
          <w:numId w:val="12"/>
        </w:numPr>
        <w:tabs>
          <w:tab w:val="left" w:pos="720"/>
          <w:tab w:val="left" w:pos="3420"/>
          <w:tab w:val="left" w:pos="8640"/>
        </w:tabs>
        <w:spacing w:line="360" w:lineRule="auto"/>
        <w:jc w:val="both"/>
        <w:rPr>
          <w:rFonts w:ascii="Comic Sans MS" w:hAnsi="Comic Sans MS"/>
          <w:sz w:val="22"/>
          <w:szCs w:val="22"/>
        </w:rPr>
      </w:pPr>
      <w:r>
        <w:rPr>
          <w:rFonts w:ascii="Comic Sans MS" w:hAnsi="Comic Sans MS"/>
          <w:sz w:val="22"/>
          <w:szCs w:val="22"/>
        </w:rPr>
        <w:t>A plan for the continuance long term monitoring of quality/ characters of the treated water shall be furnished.</w:t>
      </w:r>
    </w:p>
    <w:p w:rsidR="00455FA7" w:rsidRDefault="00455FA7" w:rsidP="00455FA7">
      <w:pPr>
        <w:pStyle w:val="ListParagraph"/>
        <w:numPr>
          <w:ilvl w:val="0"/>
          <w:numId w:val="12"/>
        </w:numPr>
        <w:tabs>
          <w:tab w:val="left" w:pos="720"/>
          <w:tab w:val="left" w:pos="3420"/>
          <w:tab w:val="left" w:pos="8640"/>
        </w:tabs>
        <w:spacing w:line="360" w:lineRule="auto"/>
        <w:jc w:val="both"/>
        <w:rPr>
          <w:rFonts w:ascii="Comic Sans MS" w:hAnsi="Comic Sans MS"/>
          <w:sz w:val="22"/>
          <w:szCs w:val="22"/>
        </w:rPr>
      </w:pPr>
      <w:r w:rsidRPr="001B26F6">
        <w:rPr>
          <w:rFonts w:ascii="Comic Sans MS" w:hAnsi="Comic Sans MS"/>
          <w:sz w:val="22"/>
          <w:szCs w:val="22"/>
        </w:rPr>
        <w:t>CMWSSB shall explore the possibilities of using the treated sewage for further beneficial use by the nearby industries or to utilize the treated sewage for development of park in and around the site in consultation with the Corporation of Chennai and furnish the details on the proposed reuse of water.</w:t>
      </w:r>
    </w:p>
    <w:p w:rsidR="00455FA7" w:rsidRPr="001B26F6" w:rsidRDefault="00455FA7" w:rsidP="00455FA7">
      <w:pPr>
        <w:pStyle w:val="ListParagraph"/>
        <w:numPr>
          <w:ilvl w:val="0"/>
          <w:numId w:val="12"/>
        </w:numPr>
        <w:tabs>
          <w:tab w:val="left" w:pos="720"/>
          <w:tab w:val="left" w:pos="3420"/>
          <w:tab w:val="left" w:pos="8640"/>
        </w:tabs>
        <w:spacing w:line="360" w:lineRule="auto"/>
        <w:jc w:val="both"/>
        <w:rPr>
          <w:rFonts w:ascii="Comic Sans MS" w:hAnsi="Comic Sans MS"/>
          <w:sz w:val="22"/>
          <w:szCs w:val="22"/>
        </w:rPr>
      </w:pPr>
      <w:r w:rsidRPr="001B26F6">
        <w:rPr>
          <w:rFonts w:ascii="Comic Sans MS" w:hAnsi="Comic Sans MS" w:cs="Arial"/>
          <w:sz w:val="22"/>
          <w:szCs w:val="22"/>
        </w:rPr>
        <w:t>The CMWSSB shall design the STP in comparing with the performance of any one of the similar STP in the State and furnish the report</w:t>
      </w:r>
    </w:p>
    <w:p w:rsidR="00455FA7" w:rsidRPr="00C25285" w:rsidRDefault="00455FA7" w:rsidP="00455FA7">
      <w:pPr>
        <w:tabs>
          <w:tab w:val="left" w:pos="720"/>
          <w:tab w:val="left" w:pos="3420"/>
          <w:tab w:val="left" w:pos="8640"/>
        </w:tabs>
        <w:spacing w:line="360" w:lineRule="auto"/>
        <w:jc w:val="both"/>
        <w:rPr>
          <w:rFonts w:ascii="Comic Sans MS" w:hAnsi="Comic Sans MS" w:cs="Arial"/>
          <w:sz w:val="22"/>
          <w:szCs w:val="22"/>
        </w:rPr>
      </w:pPr>
      <w:r>
        <w:rPr>
          <w:rFonts w:ascii="Comic Sans MS" w:hAnsi="Comic Sans MS"/>
        </w:rPr>
        <w:tab/>
        <w:t>6</w:t>
      </w:r>
      <w:r w:rsidRPr="001B26F6">
        <w:rPr>
          <w:rFonts w:ascii="Comic Sans MS" w:hAnsi="Comic Sans MS"/>
        </w:rPr>
        <w:t xml:space="preserve">)  </w:t>
      </w:r>
      <w:r w:rsidRPr="00DE76D3">
        <w:rPr>
          <w:rFonts w:ascii="Comic Sans MS" w:hAnsi="Comic Sans MS" w:cs="Arial"/>
          <w:sz w:val="22"/>
          <w:szCs w:val="22"/>
        </w:rPr>
        <w:t xml:space="preserve">As per CRZ Notification 2011, vide </w:t>
      </w:r>
      <w:proofErr w:type="spellStart"/>
      <w:r w:rsidRPr="00DE76D3">
        <w:rPr>
          <w:rFonts w:ascii="Comic Sans MS" w:hAnsi="Comic Sans MS" w:cs="Arial"/>
          <w:sz w:val="22"/>
          <w:szCs w:val="22"/>
        </w:rPr>
        <w:t>para</w:t>
      </w:r>
      <w:proofErr w:type="spellEnd"/>
      <w:r w:rsidRPr="00DE76D3">
        <w:rPr>
          <w:rFonts w:ascii="Comic Sans MS" w:hAnsi="Comic Sans MS" w:cs="Arial"/>
          <w:sz w:val="22"/>
          <w:szCs w:val="22"/>
        </w:rPr>
        <w:t xml:space="preserve"> 3 (vi) </w:t>
      </w:r>
      <w:r w:rsidRPr="00DE76D3">
        <w:rPr>
          <w:rFonts w:ascii="Comic Sans MS" w:hAnsi="Comic Sans MS"/>
          <w:sz w:val="22"/>
          <w:szCs w:val="22"/>
        </w:rPr>
        <w:t>Discharge of untreated waste and effluents from industries, cities or towns and other</w:t>
      </w:r>
      <w:r>
        <w:rPr>
          <w:rFonts w:ascii="Comic Sans MS" w:hAnsi="Comic Sans MS"/>
          <w:sz w:val="22"/>
          <w:szCs w:val="22"/>
        </w:rPr>
        <w:t xml:space="preserve"> </w:t>
      </w:r>
      <w:r w:rsidRPr="00DE76D3">
        <w:rPr>
          <w:rFonts w:ascii="Comic Sans MS" w:hAnsi="Comic Sans MS"/>
          <w:sz w:val="22"/>
          <w:szCs w:val="22"/>
        </w:rPr>
        <w:t>human settlements</w:t>
      </w:r>
      <w:r>
        <w:rPr>
          <w:rFonts w:ascii="Comic Sans MS" w:hAnsi="Comic Sans MS"/>
          <w:sz w:val="22"/>
          <w:szCs w:val="22"/>
        </w:rPr>
        <w:t xml:space="preserve"> is prohibited activity and the</w:t>
      </w:r>
      <w:r w:rsidRPr="00DE76D3">
        <w:rPr>
          <w:rFonts w:ascii="Comic Sans MS" w:hAnsi="Comic Sans MS"/>
          <w:sz w:val="22"/>
          <w:szCs w:val="22"/>
        </w:rPr>
        <w:t xml:space="preserve"> concerned authorities </w:t>
      </w:r>
      <w:r>
        <w:rPr>
          <w:rFonts w:ascii="Comic Sans MS" w:hAnsi="Comic Sans MS"/>
          <w:sz w:val="22"/>
          <w:szCs w:val="22"/>
        </w:rPr>
        <w:t xml:space="preserve"> shall </w:t>
      </w:r>
      <w:r w:rsidRPr="00DE76D3">
        <w:rPr>
          <w:rFonts w:ascii="Comic Sans MS" w:hAnsi="Comic Sans MS"/>
          <w:sz w:val="22"/>
          <w:szCs w:val="22"/>
        </w:rPr>
        <w:t xml:space="preserve"> </w:t>
      </w:r>
      <w:r>
        <w:rPr>
          <w:rFonts w:ascii="Comic Sans MS" w:hAnsi="Comic Sans MS"/>
          <w:sz w:val="22"/>
          <w:szCs w:val="22"/>
        </w:rPr>
        <w:t xml:space="preserve">implement schemes </w:t>
      </w:r>
      <w:r w:rsidRPr="00DE76D3">
        <w:rPr>
          <w:rFonts w:ascii="Comic Sans MS" w:hAnsi="Comic Sans MS"/>
          <w:sz w:val="22"/>
          <w:szCs w:val="22"/>
        </w:rPr>
        <w:t xml:space="preserve"> for phasing</w:t>
      </w:r>
      <w:r>
        <w:rPr>
          <w:rFonts w:ascii="Comic Sans MS" w:hAnsi="Comic Sans MS"/>
          <w:sz w:val="22"/>
          <w:szCs w:val="22"/>
        </w:rPr>
        <w:t xml:space="preserve"> </w:t>
      </w:r>
      <w:r w:rsidRPr="00DE76D3">
        <w:rPr>
          <w:rFonts w:ascii="Comic Sans MS" w:hAnsi="Comic Sans MS"/>
          <w:sz w:val="22"/>
          <w:szCs w:val="22"/>
        </w:rPr>
        <w:t>out existing d</w:t>
      </w:r>
      <w:r>
        <w:rPr>
          <w:rFonts w:ascii="Comic Sans MS" w:hAnsi="Comic Sans MS"/>
          <w:sz w:val="22"/>
          <w:szCs w:val="22"/>
        </w:rPr>
        <w:t xml:space="preserve">ischarge of this nature, if any. Further the above activity requires clearance from the Ministry of Environment, Forests and Climate Change, GOI vide </w:t>
      </w:r>
      <w:proofErr w:type="spellStart"/>
      <w:r>
        <w:rPr>
          <w:rFonts w:ascii="Comic Sans MS" w:hAnsi="Comic Sans MS"/>
          <w:sz w:val="22"/>
          <w:szCs w:val="22"/>
        </w:rPr>
        <w:t>para</w:t>
      </w:r>
      <w:proofErr w:type="spellEnd"/>
      <w:r>
        <w:rPr>
          <w:rFonts w:ascii="Comic Sans MS" w:hAnsi="Comic Sans MS"/>
          <w:sz w:val="22"/>
          <w:szCs w:val="22"/>
        </w:rPr>
        <w:t xml:space="preserve"> 4 (ii) (d) of CRZ Notification 2011.</w:t>
      </w:r>
    </w:p>
    <w:p w:rsidR="00455FA7" w:rsidRDefault="00455FA7" w:rsidP="00455FA7">
      <w:pPr>
        <w:autoSpaceDE w:val="0"/>
        <w:autoSpaceDN w:val="0"/>
        <w:adjustRightInd w:val="0"/>
        <w:spacing w:line="360" w:lineRule="auto"/>
        <w:ind w:firstLine="720"/>
        <w:jc w:val="both"/>
        <w:rPr>
          <w:rFonts w:ascii="Comic Sans MS" w:hAnsi="Comic Sans MS"/>
          <w:sz w:val="22"/>
          <w:szCs w:val="22"/>
        </w:rPr>
      </w:pPr>
      <w:r>
        <w:rPr>
          <w:rFonts w:ascii="Comic Sans MS" w:hAnsi="Comic Sans MS"/>
          <w:sz w:val="22"/>
          <w:szCs w:val="22"/>
        </w:rPr>
        <w:t xml:space="preserve">7) The Authority may consider. </w:t>
      </w:r>
    </w:p>
    <w:p w:rsidR="00455FA7" w:rsidRDefault="00455FA7" w:rsidP="00455FA7">
      <w:pPr>
        <w:autoSpaceDE w:val="0"/>
        <w:autoSpaceDN w:val="0"/>
        <w:adjustRightInd w:val="0"/>
        <w:spacing w:line="360" w:lineRule="auto"/>
        <w:ind w:firstLine="720"/>
        <w:jc w:val="both"/>
        <w:rPr>
          <w:rFonts w:ascii="Comic Sans MS" w:hAnsi="Comic Sans MS"/>
          <w:sz w:val="22"/>
          <w:szCs w:val="22"/>
        </w:rPr>
      </w:pPr>
    </w:p>
    <w:p w:rsidR="00455FA7" w:rsidRDefault="00455FA7" w:rsidP="00455FA7">
      <w:pPr>
        <w:autoSpaceDE w:val="0"/>
        <w:autoSpaceDN w:val="0"/>
        <w:adjustRightInd w:val="0"/>
        <w:spacing w:line="360" w:lineRule="auto"/>
        <w:ind w:firstLine="720"/>
        <w:jc w:val="both"/>
        <w:rPr>
          <w:rFonts w:ascii="Comic Sans MS" w:hAnsi="Comic Sans MS"/>
          <w:sz w:val="22"/>
          <w:szCs w:val="22"/>
        </w:rPr>
      </w:pPr>
    </w:p>
    <w:p w:rsidR="00455FA7" w:rsidRDefault="00455FA7" w:rsidP="00455FA7">
      <w:pPr>
        <w:autoSpaceDE w:val="0"/>
        <w:autoSpaceDN w:val="0"/>
        <w:adjustRightInd w:val="0"/>
        <w:spacing w:line="360" w:lineRule="auto"/>
        <w:jc w:val="both"/>
        <w:rPr>
          <w:rFonts w:ascii="Comic Sans MS" w:hAnsi="Comic Sans MS"/>
          <w:sz w:val="22"/>
          <w:szCs w:val="22"/>
        </w:rPr>
      </w:pPr>
    </w:p>
    <w:p w:rsidR="007E277A" w:rsidRDefault="009F429D" w:rsidP="00603290">
      <w:pPr>
        <w:autoSpaceDE w:val="0"/>
        <w:autoSpaceDN w:val="0"/>
        <w:adjustRightInd w:val="0"/>
        <w:ind w:firstLine="720"/>
        <w:jc w:val="center"/>
        <w:rPr>
          <w:rFonts w:ascii="Comic Sans MS" w:hAnsi="Comic Sans MS"/>
          <w:sz w:val="22"/>
          <w:szCs w:val="22"/>
        </w:rPr>
      </w:pPr>
      <w:r>
        <w:rPr>
          <w:rFonts w:ascii="Comic Sans MS" w:hAnsi="Comic Sans MS"/>
          <w:sz w:val="22"/>
          <w:szCs w:val="22"/>
        </w:rPr>
        <w:lastRenderedPageBreak/>
        <w:t>.</w:t>
      </w:r>
      <w:r w:rsidR="007B315C">
        <w:rPr>
          <w:rFonts w:ascii="Comic Sans MS" w:hAnsi="Comic Sans MS"/>
          <w:sz w:val="22"/>
          <w:szCs w:val="22"/>
        </w:rPr>
        <w:t>20</w:t>
      </w:r>
      <w:r>
        <w:rPr>
          <w:rFonts w:ascii="Comic Sans MS" w:hAnsi="Comic Sans MS"/>
          <w:sz w:val="22"/>
          <w:szCs w:val="22"/>
        </w:rPr>
        <w:t>.</w:t>
      </w:r>
    </w:p>
    <w:p w:rsidR="00603290" w:rsidRDefault="00603290" w:rsidP="00603290">
      <w:pPr>
        <w:ind w:left="2790" w:right="180" w:hanging="2790"/>
        <w:jc w:val="both"/>
        <w:rPr>
          <w:rFonts w:ascii="Comic Sans MS" w:hAnsi="Comic Sans MS"/>
          <w:b/>
          <w:sz w:val="22"/>
          <w:szCs w:val="22"/>
        </w:rPr>
      </w:pPr>
      <w:r w:rsidRPr="004845CB">
        <w:rPr>
          <w:rFonts w:ascii="Comic Sans MS" w:hAnsi="Comic Sans MS" w:cs="Arial"/>
          <w:b/>
          <w:sz w:val="22"/>
          <w:szCs w:val="22"/>
          <w:u w:val="single"/>
        </w:rPr>
        <w:t>AGENDA ITEM NO.0</w:t>
      </w:r>
      <w:r w:rsidR="002B0772">
        <w:rPr>
          <w:rFonts w:ascii="Comic Sans MS" w:hAnsi="Comic Sans MS" w:cs="Arial"/>
          <w:b/>
          <w:sz w:val="22"/>
          <w:szCs w:val="22"/>
          <w:u w:val="single"/>
        </w:rPr>
        <w:t>8</w:t>
      </w:r>
      <w:r w:rsidRPr="004845CB">
        <w:rPr>
          <w:rFonts w:ascii="Comic Sans MS" w:hAnsi="Comic Sans MS" w:cs="Arial"/>
          <w:b/>
          <w:sz w:val="22"/>
          <w:szCs w:val="22"/>
        </w:rPr>
        <w:tab/>
      </w:r>
      <w:r w:rsidRPr="00CC089F">
        <w:rPr>
          <w:rFonts w:ascii="Comic Sans MS" w:hAnsi="Comic Sans MS"/>
          <w:b/>
          <w:sz w:val="22"/>
          <w:szCs w:val="22"/>
        </w:rPr>
        <w:t xml:space="preserve">Proposed  construction of training wall at the mouth of river </w:t>
      </w:r>
      <w:proofErr w:type="spellStart"/>
      <w:r w:rsidRPr="00CC089F">
        <w:rPr>
          <w:rFonts w:ascii="Comic Sans MS" w:hAnsi="Comic Sans MS"/>
          <w:b/>
          <w:sz w:val="22"/>
          <w:szCs w:val="22"/>
        </w:rPr>
        <w:t>Tamiraparani</w:t>
      </w:r>
      <w:proofErr w:type="spellEnd"/>
      <w:r w:rsidRPr="00CC089F">
        <w:rPr>
          <w:rFonts w:ascii="Comic Sans MS" w:hAnsi="Comic Sans MS"/>
          <w:b/>
          <w:sz w:val="22"/>
          <w:szCs w:val="22"/>
        </w:rPr>
        <w:t xml:space="preserve"> at </w:t>
      </w:r>
      <w:proofErr w:type="spellStart"/>
      <w:r w:rsidRPr="00CC089F">
        <w:rPr>
          <w:rFonts w:ascii="Comic Sans MS" w:hAnsi="Comic Sans MS"/>
          <w:b/>
          <w:sz w:val="22"/>
          <w:szCs w:val="22"/>
        </w:rPr>
        <w:t>Punnakayal</w:t>
      </w:r>
      <w:proofErr w:type="spellEnd"/>
      <w:r w:rsidRPr="00CC089F">
        <w:rPr>
          <w:rFonts w:ascii="Comic Sans MS" w:hAnsi="Comic Sans MS"/>
          <w:b/>
          <w:sz w:val="22"/>
          <w:szCs w:val="22"/>
        </w:rPr>
        <w:t xml:space="preserve"> Village, </w:t>
      </w:r>
      <w:proofErr w:type="spellStart"/>
      <w:r w:rsidRPr="00CC089F">
        <w:rPr>
          <w:rFonts w:ascii="Comic Sans MS" w:hAnsi="Comic Sans MS"/>
          <w:b/>
          <w:sz w:val="22"/>
          <w:szCs w:val="22"/>
        </w:rPr>
        <w:t>Tiruchendur</w:t>
      </w:r>
      <w:proofErr w:type="spellEnd"/>
      <w:r w:rsidRPr="00CC089F">
        <w:rPr>
          <w:rFonts w:ascii="Comic Sans MS" w:hAnsi="Comic Sans MS"/>
          <w:b/>
          <w:sz w:val="22"/>
          <w:szCs w:val="22"/>
        </w:rPr>
        <w:t xml:space="preserve"> </w:t>
      </w:r>
      <w:proofErr w:type="spellStart"/>
      <w:r w:rsidRPr="00CC089F">
        <w:rPr>
          <w:rFonts w:ascii="Comic Sans MS" w:hAnsi="Comic Sans MS"/>
          <w:b/>
          <w:sz w:val="22"/>
          <w:szCs w:val="22"/>
        </w:rPr>
        <w:t>Taluk</w:t>
      </w:r>
      <w:proofErr w:type="spellEnd"/>
      <w:r w:rsidRPr="00CC089F">
        <w:rPr>
          <w:rFonts w:ascii="Comic Sans MS" w:hAnsi="Comic Sans MS"/>
          <w:b/>
          <w:sz w:val="22"/>
          <w:szCs w:val="22"/>
        </w:rPr>
        <w:t xml:space="preserve">, </w:t>
      </w:r>
      <w:proofErr w:type="spellStart"/>
      <w:r w:rsidRPr="00CC089F">
        <w:rPr>
          <w:rFonts w:ascii="Comic Sans MS" w:hAnsi="Comic Sans MS"/>
          <w:b/>
          <w:sz w:val="22"/>
          <w:szCs w:val="22"/>
        </w:rPr>
        <w:t>Thoothukudi</w:t>
      </w:r>
      <w:proofErr w:type="spellEnd"/>
      <w:r w:rsidRPr="00CC089F">
        <w:rPr>
          <w:rFonts w:ascii="Comic Sans MS" w:hAnsi="Comic Sans MS"/>
          <w:b/>
          <w:sz w:val="22"/>
          <w:szCs w:val="22"/>
        </w:rPr>
        <w:t xml:space="preserve"> district proposed by</w:t>
      </w:r>
      <w:r>
        <w:rPr>
          <w:rFonts w:ascii="Comic Sans MS" w:hAnsi="Comic Sans MS"/>
          <w:b/>
          <w:sz w:val="22"/>
          <w:szCs w:val="22"/>
        </w:rPr>
        <w:t xml:space="preserve"> Public Works</w:t>
      </w:r>
      <w:r w:rsidRPr="00CC089F">
        <w:rPr>
          <w:rFonts w:ascii="Comic Sans MS" w:hAnsi="Comic Sans MS"/>
          <w:b/>
          <w:sz w:val="22"/>
          <w:szCs w:val="22"/>
        </w:rPr>
        <w:t xml:space="preserve"> Department</w:t>
      </w:r>
      <w:r>
        <w:rPr>
          <w:rFonts w:ascii="Comic Sans MS" w:hAnsi="Comic Sans MS"/>
          <w:b/>
          <w:sz w:val="22"/>
          <w:szCs w:val="22"/>
        </w:rPr>
        <w:t>.</w:t>
      </w:r>
    </w:p>
    <w:p w:rsidR="00603290" w:rsidRDefault="00603290" w:rsidP="00603290">
      <w:pPr>
        <w:ind w:left="2790" w:right="180" w:hanging="2790"/>
        <w:jc w:val="both"/>
        <w:rPr>
          <w:rFonts w:ascii="Comic Sans MS" w:hAnsi="Comic Sans MS"/>
          <w:b/>
          <w:sz w:val="22"/>
          <w:szCs w:val="22"/>
        </w:rPr>
      </w:pPr>
    </w:p>
    <w:p w:rsidR="00603290" w:rsidRDefault="00603290" w:rsidP="00603290">
      <w:pPr>
        <w:tabs>
          <w:tab w:val="left" w:pos="720"/>
        </w:tabs>
        <w:spacing w:line="336" w:lineRule="auto"/>
        <w:ind w:right="180"/>
        <w:jc w:val="both"/>
        <w:rPr>
          <w:rFonts w:ascii="Comic Sans MS" w:hAnsi="Comic Sans MS"/>
          <w:sz w:val="22"/>
          <w:szCs w:val="22"/>
        </w:rPr>
      </w:pPr>
      <w:r>
        <w:rPr>
          <w:rFonts w:ascii="Comic Sans MS" w:hAnsi="Comic Sans MS"/>
          <w:sz w:val="22"/>
          <w:szCs w:val="22"/>
        </w:rPr>
        <w:tab/>
      </w:r>
      <w:r w:rsidRPr="00494BBA">
        <w:rPr>
          <w:rFonts w:ascii="Comic Sans MS" w:hAnsi="Comic Sans MS"/>
          <w:sz w:val="22"/>
          <w:szCs w:val="22"/>
        </w:rPr>
        <w:t>The Exe</w:t>
      </w:r>
      <w:r>
        <w:rPr>
          <w:rFonts w:ascii="Comic Sans MS" w:hAnsi="Comic Sans MS"/>
          <w:sz w:val="22"/>
          <w:szCs w:val="22"/>
        </w:rPr>
        <w:t xml:space="preserve">cutive Engineer, PWD (WRO), </w:t>
      </w:r>
      <w:proofErr w:type="spellStart"/>
      <w:r>
        <w:rPr>
          <w:rFonts w:ascii="Comic Sans MS" w:hAnsi="Comic Sans MS"/>
          <w:sz w:val="22"/>
          <w:szCs w:val="22"/>
        </w:rPr>
        <w:t>Korampallam</w:t>
      </w:r>
      <w:proofErr w:type="spellEnd"/>
      <w:r>
        <w:rPr>
          <w:rFonts w:ascii="Comic Sans MS" w:hAnsi="Comic Sans MS"/>
          <w:sz w:val="22"/>
          <w:szCs w:val="22"/>
        </w:rPr>
        <w:t xml:space="preserve"> </w:t>
      </w:r>
      <w:proofErr w:type="spellStart"/>
      <w:r>
        <w:rPr>
          <w:rFonts w:ascii="Comic Sans MS" w:hAnsi="Comic Sans MS"/>
          <w:sz w:val="22"/>
          <w:szCs w:val="22"/>
        </w:rPr>
        <w:t>Aru</w:t>
      </w:r>
      <w:proofErr w:type="spellEnd"/>
      <w:r>
        <w:rPr>
          <w:rFonts w:ascii="Comic Sans MS" w:hAnsi="Comic Sans MS"/>
          <w:sz w:val="22"/>
          <w:szCs w:val="22"/>
        </w:rPr>
        <w:t xml:space="preserve"> Basin Division, </w:t>
      </w:r>
      <w:proofErr w:type="spellStart"/>
      <w:r>
        <w:rPr>
          <w:rFonts w:ascii="Comic Sans MS" w:hAnsi="Comic Sans MS"/>
          <w:sz w:val="22"/>
          <w:szCs w:val="22"/>
        </w:rPr>
        <w:t>Thoothukudi</w:t>
      </w:r>
      <w:proofErr w:type="spellEnd"/>
      <w:r>
        <w:rPr>
          <w:rFonts w:ascii="Comic Sans MS" w:hAnsi="Comic Sans MS"/>
          <w:sz w:val="22"/>
          <w:szCs w:val="22"/>
        </w:rPr>
        <w:t xml:space="preserve"> district has submitted a proposal for the proposed construction of training wall at the mouth of the river </w:t>
      </w:r>
      <w:proofErr w:type="spellStart"/>
      <w:r>
        <w:rPr>
          <w:rFonts w:ascii="Comic Sans MS" w:hAnsi="Comic Sans MS"/>
          <w:sz w:val="22"/>
          <w:szCs w:val="22"/>
        </w:rPr>
        <w:t>Tamiraparani</w:t>
      </w:r>
      <w:proofErr w:type="spellEnd"/>
      <w:r>
        <w:rPr>
          <w:rFonts w:ascii="Comic Sans MS" w:hAnsi="Comic Sans MS"/>
          <w:sz w:val="22"/>
          <w:szCs w:val="22"/>
        </w:rPr>
        <w:t xml:space="preserve"> at </w:t>
      </w:r>
      <w:proofErr w:type="spellStart"/>
      <w:r>
        <w:rPr>
          <w:rFonts w:ascii="Comic Sans MS" w:hAnsi="Comic Sans MS"/>
          <w:sz w:val="22"/>
          <w:szCs w:val="22"/>
        </w:rPr>
        <w:t>Punnakayal</w:t>
      </w:r>
      <w:proofErr w:type="spellEnd"/>
      <w:r>
        <w:rPr>
          <w:rFonts w:ascii="Comic Sans MS" w:hAnsi="Comic Sans MS"/>
          <w:sz w:val="22"/>
          <w:szCs w:val="22"/>
        </w:rPr>
        <w:t xml:space="preserve"> village, </w:t>
      </w:r>
      <w:proofErr w:type="spellStart"/>
      <w:r>
        <w:rPr>
          <w:rFonts w:ascii="Comic Sans MS" w:hAnsi="Comic Sans MS"/>
          <w:sz w:val="22"/>
          <w:szCs w:val="22"/>
        </w:rPr>
        <w:t>Tiruchendur</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Thoothukudi</w:t>
      </w:r>
      <w:proofErr w:type="spellEnd"/>
      <w:r>
        <w:rPr>
          <w:rFonts w:ascii="Comic Sans MS" w:hAnsi="Comic Sans MS"/>
          <w:sz w:val="22"/>
          <w:szCs w:val="22"/>
        </w:rPr>
        <w:t xml:space="preserve"> district for clearance under CRZ Notification 2011.  </w:t>
      </w:r>
    </w:p>
    <w:p w:rsidR="00603290" w:rsidRDefault="00603290" w:rsidP="00603290">
      <w:pPr>
        <w:tabs>
          <w:tab w:val="left" w:pos="720"/>
        </w:tabs>
        <w:spacing w:line="336" w:lineRule="auto"/>
        <w:ind w:right="180"/>
        <w:jc w:val="both"/>
        <w:rPr>
          <w:rFonts w:ascii="Comic Sans MS" w:hAnsi="Comic Sans MS"/>
          <w:sz w:val="22"/>
          <w:szCs w:val="22"/>
        </w:rPr>
      </w:pPr>
      <w:r>
        <w:rPr>
          <w:rFonts w:ascii="Comic Sans MS" w:hAnsi="Comic Sans MS"/>
          <w:sz w:val="22"/>
          <w:szCs w:val="22"/>
        </w:rPr>
        <w:tab/>
        <w:t xml:space="preserve">2) Under the proposal the PWD has proposed to construct two training walls at a length of 400mts and 299.50 </w:t>
      </w:r>
      <w:proofErr w:type="spellStart"/>
      <w:r>
        <w:rPr>
          <w:rFonts w:ascii="Comic Sans MS" w:hAnsi="Comic Sans MS"/>
          <w:sz w:val="22"/>
          <w:szCs w:val="22"/>
        </w:rPr>
        <w:t>mts</w:t>
      </w:r>
      <w:proofErr w:type="spellEnd"/>
      <w:r>
        <w:rPr>
          <w:rFonts w:ascii="Comic Sans MS" w:hAnsi="Comic Sans MS"/>
          <w:sz w:val="22"/>
          <w:szCs w:val="22"/>
        </w:rPr>
        <w:t xml:space="preserve"> on the south and north side of </w:t>
      </w:r>
      <w:proofErr w:type="spellStart"/>
      <w:r>
        <w:rPr>
          <w:rFonts w:ascii="Comic Sans MS" w:hAnsi="Comic Sans MS"/>
          <w:sz w:val="22"/>
          <w:szCs w:val="22"/>
        </w:rPr>
        <w:t>Punnakayal</w:t>
      </w:r>
      <w:proofErr w:type="spellEnd"/>
      <w:r>
        <w:rPr>
          <w:rFonts w:ascii="Comic Sans MS" w:hAnsi="Comic Sans MS"/>
          <w:sz w:val="22"/>
          <w:szCs w:val="22"/>
        </w:rPr>
        <w:t xml:space="preserve"> coast to reduce the coastal erosion.   However in the EIA report it is reported that </w:t>
      </w:r>
      <w:proofErr w:type="spellStart"/>
      <w:r>
        <w:rPr>
          <w:rFonts w:ascii="Comic Sans MS" w:hAnsi="Comic Sans MS"/>
          <w:sz w:val="22"/>
          <w:szCs w:val="22"/>
        </w:rPr>
        <w:t>eventhough</w:t>
      </w:r>
      <w:proofErr w:type="spellEnd"/>
      <w:r>
        <w:rPr>
          <w:rFonts w:ascii="Comic Sans MS" w:hAnsi="Comic Sans MS"/>
          <w:sz w:val="22"/>
          <w:szCs w:val="22"/>
        </w:rPr>
        <w:t xml:space="preserve"> it is not expected to have severe erosion on both sides of the training wall, a buffer is recommended for the construction of two short groins, the average length of each of about 50m.  The design length and the distance between the groins will be based on the behavior of shoreline during the construction of the training wall, IIT (M) will </w:t>
      </w:r>
      <w:proofErr w:type="spellStart"/>
      <w:r>
        <w:rPr>
          <w:rFonts w:ascii="Comic Sans MS" w:hAnsi="Comic Sans MS"/>
          <w:sz w:val="22"/>
          <w:szCs w:val="22"/>
        </w:rPr>
        <w:t>finalise</w:t>
      </w:r>
      <w:proofErr w:type="spellEnd"/>
      <w:r>
        <w:rPr>
          <w:rFonts w:ascii="Comic Sans MS" w:hAnsi="Comic Sans MS"/>
          <w:sz w:val="22"/>
          <w:szCs w:val="22"/>
        </w:rPr>
        <w:t xml:space="preserve"> the final design of the groin during the construction. The proposed site is falling under </w:t>
      </w:r>
      <w:proofErr w:type="spellStart"/>
      <w:r>
        <w:rPr>
          <w:rFonts w:ascii="Comic Sans MS" w:hAnsi="Comic Sans MS"/>
          <w:sz w:val="22"/>
          <w:szCs w:val="22"/>
        </w:rPr>
        <w:t>unsurveyed</w:t>
      </w:r>
      <w:proofErr w:type="spellEnd"/>
      <w:r>
        <w:rPr>
          <w:rFonts w:ascii="Comic Sans MS" w:hAnsi="Comic Sans MS"/>
          <w:sz w:val="22"/>
          <w:szCs w:val="22"/>
        </w:rPr>
        <w:t xml:space="preserve"> land and inter tidal zone in CRZ – I area.  The Project cost is Rs.8.47 </w:t>
      </w:r>
      <w:proofErr w:type="spellStart"/>
      <w:r>
        <w:rPr>
          <w:rFonts w:ascii="Comic Sans MS" w:hAnsi="Comic Sans MS"/>
          <w:sz w:val="22"/>
          <w:szCs w:val="22"/>
        </w:rPr>
        <w:t>crores</w:t>
      </w:r>
      <w:proofErr w:type="spellEnd"/>
      <w:r>
        <w:rPr>
          <w:rFonts w:ascii="Comic Sans MS" w:hAnsi="Comic Sans MS"/>
          <w:sz w:val="22"/>
          <w:szCs w:val="22"/>
        </w:rPr>
        <w:t>.</w:t>
      </w:r>
    </w:p>
    <w:p w:rsidR="00603290" w:rsidRDefault="00603290" w:rsidP="00603290">
      <w:pPr>
        <w:tabs>
          <w:tab w:val="left" w:pos="0"/>
        </w:tabs>
        <w:spacing w:line="336" w:lineRule="auto"/>
        <w:ind w:right="180"/>
        <w:jc w:val="both"/>
        <w:rPr>
          <w:rFonts w:ascii="Comic Sans MS" w:hAnsi="Comic Sans MS"/>
          <w:bCs/>
          <w:sz w:val="22"/>
          <w:szCs w:val="22"/>
        </w:rPr>
      </w:pPr>
      <w:r>
        <w:rPr>
          <w:rFonts w:ascii="Comic Sans MS" w:hAnsi="Comic Sans MS"/>
          <w:sz w:val="22"/>
          <w:szCs w:val="22"/>
        </w:rPr>
        <w:tab/>
        <w:t>3) The proposal was placed before the 79</w:t>
      </w:r>
      <w:r>
        <w:rPr>
          <w:rFonts w:ascii="Comic Sans MS" w:hAnsi="Comic Sans MS"/>
          <w:sz w:val="22"/>
          <w:szCs w:val="22"/>
          <w:vertAlign w:val="superscript"/>
        </w:rPr>
        <w:t>th</w:t>
      </w:r>
      <w:r>
        <w:rPr>
          <w:rFonts w:ascii="Comic Sans MS" w:hAnsi="Comic Sans MS"/>
          <w:sz w:val="22"/>
          <w:szCs w:val="22"/>
        </w:rPr>
        <w:t xml:space="preserve"> meeting of the Tamil Nadu State Coastal Zone Management Authority held on 18.08.2014 and t</w:t>
      </w:r>
      <w:r>
        <w:rPr>
          <w:rFonts w:ascii="Comic Sans MS" w:hAnsi="Comic Sans MS"/>
          <w:bCs/>
          <w:sz w:val="22"/>
          <w:szCs w:val="22"/>
        </w:rPr>
        <w:t>he Tamil Nadu State Coastal Zone Management Authority resolved as follows:</w:t>
      </w:r>
    </w:p>
    <w:p w:rsidR="00603290" w:rsidRDefault="00603290" w:rsidP="00603290">
      <w:pPr>
        <w:tabs>
          <w:tab w:val="left" w:pos="720"/>
        </w:tabs>
        <w:spacing w:line="336" w:lineRule="auto"/>
        <w:ind w:right="180"/>
        <w:jc w:val="both"/>
        <w:rPr>
          <w:rFonts w:ascii="Comic Sans MS" w:hAnsi="Comic Sans MS"/>
          <w:sz w:val="22"/>
          <w:szCs w:val="22"/>
        </w:rPr>
      </w:pPr>
      <w:r>
        <w:rPr>
          <w:rFonts w:ascii="Comic Sans MS" w:hAnsi="Comic Sans MS"/>
          <w:sz w:val="22"/>
          <w:szCs w:val="22"/>
        </w:rPr>
        <w:tab/>
        <w:t xml:space="preserve">‘As the proposal is not in consonance </w:t>
      </w:r>
      <w:r w:rsidRPr="00EA6BA0">
        <w:rPr>
          <w:rFonts w:ascii="Comic Sans MS" w:hAnsi="Comic Sans MS"/>
          <w:sz w:val="22"/>
          <w:szCs w:val="22"/>
        </w:rPr>
        <w:t xml:space="preserve">with the proposal of Permanent Stability to Coastal inlet of </w:t>
      </w:r>
      <w:proofErr w:type="spellStart"/>
      <w:r w:rsidRPr="00EA6BA0">
        <w:rPr>
          <w:rFonts w:ascii="Comic Sans MS" w:hAnsi="Comic Sans MS"/>
          <w:sz w:val="22"/>
          <w:szCs w:val="22"/>
        </w:rPr>
        <w:t>Tamaraparani</w:t>
      </w:r>
      <w:proofErr w:type="spellEnd"/>
      <w:r w:rsidRPr="00EA6BA0">
        <w:rPr>
          <w:rFonts w:ascii="Comic Sans MS" w:hAnsi="Comic Sans MS"/>
          <w:sz w:val="22"/>
          <w:szCs w:val="22"/>
        </w:rPr>
        <w:t xml:space="preserve"> proposed by the Fisheries Department and also the stakeholder</w:t>
      </w:r>
      <w:r>
        <w:rPr>
          <w:rFonts w:ascii="Comic Sans MS" w:hAnsi="Comic Sans MS"/>
          <w:sz w:val="22"/>
          <w:szCs w:val="22"/>
        </w:rPr>
        <w:t>s of the project are</w:t>
      </w:r>
      <w:r w:rsidRPr="00EA6BA0">
        <w:rPr>
          <w:rFonts w:ascii="Comic Sans MS" w:hAnsi="Comic Sans MS"/>
          <w:sz w:val="22"/>
          <w:szCs w:val="22"/>
        </w:rPr>
        <w:t xml:space="preserve"> fishermen, the Authority resolved to request the Public Works Department </w:t>
      </w:r>
      <w:r>
        <w:rPr>
          <w:rFonts w:ascii="Comic Sans MS" w:hAnsi="Comic Sans MS"/>
          <w:sz w:val="22"/>
          <w:szCs w:val="22"/>
        </w:rPr>
        <w:t>to submit a fresh proposal in consultation with the Fisheries Department with the following details.</w:t>
      </w:r>
    </w:p>
    <w:p w:rsidR="00603290" w:rsidRDefault="00603290" w:rsidP="00603290">
      <w:pPr>
        <w:pStyle w:val="ListParagraph"/>
        <w:numPr>
          <w:ilvl w:val="0"/>
          <w:numId w:val="13"/>
        </w:numPr>
        <w:tabs>
          <w:tab w:val="left" w:pos="720"/>
        </w:tabs>
        <w:spacing w:line="336" w:lineRule="auto"/>
        <w:ind w:right="180"/>
        <w:jc w:val="both"/>
        <w:rPr>
          <w:rFonts w:ascii="Comic Sans MS" w:hAnsi="Comic Sans MS"/>
          <w:sz w:val="22"/>
          <w:szCs w:val="22"/>
        </w:rPr>
      </w:pPr>
      <w:r>
        <w:rPr>
          <w:rFonts w:ascii="Comic Sans MS" w:hAnsi="Comic Sans MS"/>
          <w:sz w:val="22"/>
          <w:szCs w:val="22"/>
        </w:rPr>
        <w:t>The details of options, alternatives considered by the PWD to prevent / reduce the erosion at the project site.</w:t>
      </w:r>
    </w:p>
    <w:p w:rsidR="00603290" w:rsidRDefault="00603290" w:rsidP="00603290">
      <w:pPr>
        <w:pStyle w:val="ListParagraph"/>
        <w:numPr>
          <w:ilvl w:val="0"/>
          <w:numId w:val="13"/>
        </w:numPr>
        <w:tabs>
          <w:tab w:val="left" w:pos="720"/>
        </w:tabs>
        <w:spacing w:line="336" w:lineRule="auto"/>
        <w:ind w:right="180"/>
        <w:jc w:val="both"/>
        <w:rPr>
          <w:rFonts w:ascii="Comic Sans MS" w:hAnsi="Comic Sans MS"/>
          <w:sz w:val="22"/>
          <w:szCs w:val="22"/>
        </w:rPr>
      </w:pPr>
      <w:r>
        <w:rPr>
          <w:rFonts w:ascii="Comic Sans MS" w:hAnsi="Comic Sans MS"/>
          <w:sz w:val="22"/>
          <w:szCs w:val="22"/>
        </w:rPr>
        <w:t>The proposal should be finalized take into the confidence of all stake holders and fishermen. The proposed plan should be clear with long term objectives and to ensure no haphazard developments due the project.</w:t>
      </w:r>
    </w:p>
    <w:p w:rsidR="00603290" w:rsidRPr="00C42D2C" w:rsidRDefault="00603290" w:rsidP="00603290">
      <w:pPr>
        <w:tabs>
          <w:tab w:val="left" w:pos="720"/>
        </w:tabs>
        <w:spacing w:line="336" w:lineRule="auto"/>
        <w:ind w:right="180"/>
        <w:jc w:val="center"/>
        <w:rPr>
          <w:rFonts w:ascii="Comic Sans MS" w:hAnsi="Comic Sans MS"/>
          <w:sz w:val="22"/>
          <w:szCs w:val="22"/>
        </w:rPr>
      </w:pPr>
      <w:r>
        <w:rPr>
          <w:rFonts w:ascii="Comic Sans MS" w:hAnsi="Comic Sans MS"/>
          <w:sz w:val="22"/>
          <w:szCs w:val="22"/>
        </w:rPr>
        <w:lastRenderedPageBreak/>
        <w:t>.2</w:t>
      </w:r>
      <w:r w:rsidR="007B315C">
        <w:rPr>
          <w:rFonts w:ascii="Comic Sans MS" w:hAnsi="Comic Sans MS"/>
          <w:sz w:val="22"/>
          <w:szCs w:val="22"/>
        </w:rPr>
        <w:t>1</w:t>
      </w:r>
      <w:r>
        <w:rPr>
          <w:rFonts w:ascii="Comic Sans MS" w:hAnsi="Comic Sans MS"/>
          <w:sz w:val="22"/>
          <w:szCs w:val="22"/>
        </w:rPr>
        <w:t>.</w:t>
      </w:r>
    </w:p>
    <w:p w:rsidR="00603290" w:rsidRDefault="00603290" w:rsidP="00603290">
      <w:pPr>
        <w:pStyle w:val="ListParagraph"/>
        <w:numPr>
          <w:ilvl w:val="0"/>
          <w:numId w:val="13"/>
        </w:numPr>
        <w:tabs>
          <w:tab w:val="left" w:pos="720"/>
        </w:tabs>
        <w:spacing w:line="336" w:lineRule="auto"/>
        <w:ind w:right="180"/>
        <w:jc w:val="both"/>
        <w:rPr>
          <w:rFonts w:ascii="Comic Sans MS" w:hAnsi="Comic Sans MS"/>
          <w:sz w:val="22"/>
          <w:szCs w:val="22"/>
        </w:rPr>
      </w:pPr>
      <w:r>
        <w:rPr>
          <w:rFonts w:ascii="Comic Sans MS" w:hAnsi="Comic Sans MS"/>
          <w:sz w:val="22"/>
          <w:szCs w:val="22"/>
        </w:rPr>
        <w:t xml:space="preserve">The details of projects on shoreline protection measures taken up by the PWD on the Coast of Tamil Nadu during the past 5 years and the current status / impacts on the said projects on the coastal environment should be furnished so as to have a </w:t>
      </w:r>
      <w:proofErr w:type="spellStart"/>
      <w:r>
        <w:rPr>
          <w:rFonts w:ascii="Comic Sans MS" w:hAnsi="Comic Sans MS"/>
          <w:sz w:val="22"/>
          <w:szCs w:val="22"/>
        </w:rPr>
        <w:t>wholistc</w:t>
      </w:r>
      <w:proofErr w:type="spellEnd"/>
      <w:r>
        <w:rPr>
          <w:rFonts w:ascii="Comic Sans MS" w:hAnsi="Comic Sans MS"/>
          <w:sz w:val="22"/>
          <w:szCs w:val="22"/>
        </w:rPr>
        <w:t xml:space="preserve"> pictures on the said project.</w:t>
      </w:r>
    </w:p>
    <w:p w:rsidR="00603290" w:rsidRDefault="00603290" w:rsidP="00603290">
      <w:pPr>
        <w:tabs>
          <w:tab w:val="left" w:pos="720"/>
        </w:tabs>
        <w:spacing w:line="336" w:lineRule="auto"/>
        <w:ind w:left="360" w:right="180"/>
        <w:jc w:val="both"/>
        <w:rPr>
          <w:rFonts w:ascii="Comic Sans MS" w:hAnsi="Comic Sans MS"/>
          <w:sz w:val="22"/>
          <w:szCs w:val="22"/>
        </w:rPr>
      </w:pPr>
      <w:r>
        <w:rPr>
          <w:rFonts w:ascii="Comic Sans MS" w:hAnsi="Comic Sans MS"/>
          <w:sz w:val="22"/>
          <w:szCs w:val="22"/>
        </w:rPr>
        <w:tab/>
        <w:t>4) In addition to the above, the PWD has also requested to furnish the following details:</w:t>
      </w:r>
    </w:p>
    <w:p w:rsidR="00603290" w:rsidRDefault="00603290" w:rsidP="00603290">
      <w:pPr>
        <w:pStyle w:val="ListParagraph"/>
        <w:numPr>
          <w:ilvl w:val="0"/>
          <w:numId w:val="14"/>
        </w:numPr>
        <w:tabs>
          <w:tab w:val="left" w:pos="720"/>
        </w:tabs>
        <w:spacing w:line="336" w:lineRule="auto"/>
        <w:ind w:right="180"/>
        <w:jc w:val="both"/>
        <w:rPr>
          <w:rFonts w:ascii="Comic Sans MS" w:hAnsi="Comic Sans MS"/>
          <w:sz w:val="22"/>
          <w:szCs w:val="22"/>
        </w:rPr>
      </w:pPr>
      <w:r w:rsidRPr="00817E25">
        <w:rPr>
          <w:rFonts w:ascii="Comic Sans MS" w:hAnsi="Comic Sans MS"/>
          <w:sz w:val="22"/>
          <w:szCs w:val="22"/>
        </w:rPr>
        <w:t>The details of proposed works in CRZ after the consultation with the Fisheries Department and World Bank, for which the Clearance is required.</w:t>
      </w:r>
    </w:p>
    <w:p w:rsidR="00603290" w:rsidRDefault="00603290" w:rsidP="00603290">
      <w:pPr>
        <w:pStyle w:val="ListParagraph"/>
        <w:numPr>
          <w:ilvl w:val="0"/>
          <w:numId w:val="14"/>
        </w:numPr>
        <w:tabs>
          <w:tab w:val="left" w:pos="720"/>
        </w:tabs>
        <w:spacing w:line="336" w:lineRule="auto"/>
        <w:ind w:right="180"/>
        <w:jc w:val="both"/>
        <w:rPr>
          <w:rFonts w:ascii="Comic Sans MS" w:hAnsi="Comic Sans MS"/>
          <w:sz w:val="22"/>
          <w:szCs w:val="22"/>
        </w:rPr>
      </w:pPr>
      <w:r w:rsidRPr="00817E25">
        <w:rPr>
          <w:rFonts w:ascii="Comic Sans MS" w:hAnsi="Comic Sans MS"/>
          <w:sz w:val="22"/>
          <w:szCs w:val="22"/>
        </w:rPr>
        <w:t>The proposed plan should be clear with long term objectives and to ensure no haphazard developments due the project.</w:t>
      </w:r>
    </w:p>
    <w:p w:rsidR="00603290" w:rsidRPr="00817E25" w:rsidRDefault="00603290" w:rsidP="00603290">
      <w:pPr>
        <w:pStyle w:val="ListParagraph"/>
        <w:numPr>
          <w:ilvl w:val="0"/>
          <w:numId w:val="14"/>
        </w:numPr>
        <w:tabs>
          <w:tab w:val="left" w:pos="720"/>
        </w:tabs>
        <w:spacing w:line="336" w:lineRule="auto"/>
        <w:ind w:right="180"/>
        <w:jc w:val="both"/>
        <w:rPr>
          <w:rFonts w:ascii="Comic Sans MS" w:hAnsi="Comic Sans MS"/>
          <w:sz w:val="22"/>
          <w:szCs w:val="22"/>
        </w:rPr>
      </w:pPr>
      <w:r w:rsidRPr="00817E25">
        <w:rPr>
          <w:rFonts w:ascii="Comic Sans MS" w:hAnsi="Comic Sans MS" w:cs="Arial"/>
          <w:sz w:val="22"/>
          <w:szCs w:val="22"/>
        </w:rPr>
        <w:t xml:space="preserve">A report indicating that the locations of the propose </w:t>
      </w:r>
      <w:proofErr w:type="spellStart"/>
      <w:r w:rsidRPr="00817E25">
        <w:rPr>
          <w:rFonts w:ascii="Comic Sans MS" w:hAnsi="Comic Sans MS" w:cs="Arial"/>
          <w:sz w:val="22"/>
          <w:szCs w:val="22"/>
        </w:rPr>
        <w:t>groynes</w:t>
      </w:r>
      <w:proofErr w:type="spellEnd"/>
      <w:r w:rsidRPr="00817E25">
        <w:rPr>
          <w:rFonts w:ascii="Comic Sans MS" w:hAnsi="Comic Sans MS" w:cs="Arial"/>
          <w:sz w:val="22"/>
          <w:szCs w:val="22"/>
        </w:rPr>
        <w:t xml:space="preserve"> are not falling in the High Eroding site.</w:t>
      </w:r>
    </w:p>
    <w:p w:rsidR="00603290" w:rsidRPr="00817E25" w:rsidRDefault="00603290" w:rsidP="00603290">
      <w:pPr>
        <w:pStyle w:val="ListParagraph"/>
        <w:numPr>
          <w:ilvl w:val="0"/>
          <w:numId w:val="14"/>
        </w:numPr>
        <w:tabs>
          <w:tab w:val="left" w:pos="720"/>
        </w:tabs>
        <w:spacing w:line="336" w:lineRule="auto"/>
        <w:ind w:right="180"/>
        <w:jc w:val="both"/>
        <w:rPr>
          <w:rFonts w:ascii="Comic Sans MS" w:hAnsi="Comic Sans MS"/>
          <w:sz w:val="22"/>
          <w:szCs w:val="22"/>
        </w:rPr>
      </w:pPr>
      <w:r w:rsidRPr="00817E25">
        <w:rPr>
          <w:rFonts w:ascii="Comic Sans MS" w:hAnsi="Comic Sans MS" w:cs="Arial"/>
          <w:sz w:val="22"/>
          <w:szCs w:val="22"/>
        </w:rPr>
        <w:t xml:space="preserve">PWD shall explore the possibilities of providing soft measures instead of going for erection of hard structures viz., construction of </w:t>
      </w:r>
      <w:proofErr w:type="spellStart"/>
      <w:r w:rsidRPr="00817E25">
        <w:rPr>
          <w:rFonts w:ascii="Comic Sans MS" w:hAnsi="Comic Sans MS" w:cs="Arial"/>
          <w:sz w:val="22"/>
          <w:szCs w:val="22"/>
        </w:rPr>
        <w:t>groynes</w:t>
      </w:r>
      <w:proofErr w:type="spellEnd"/>
      <w:r w:rsidRPr="00817E25">
        <w:rPr>
          <w:rFonts w:ascii="Comic Sans MS" w:hAnsi="Comic Sans MS" w:cs="Arial"/>
          <w:sz w:val="22"/>
          <w:szCs w:val="22"/>
        </w:rPr>
        <w:t xml:space="preserve"> along the coast.  If the soft measures are not suited at the project site, then the reasons for the same should be furnished.</w:t>
      </w:r>
    </w:p>
    <w:p w:rsidR="00603290" w:rsidRPr="00817E25" w:rsidRDefault="00603290" w:rsidP="00603290">
      <w:pPr>
        <w:tabs>
          <w:tab w:val="left" w:pos="720"/>
        </w:tabs>
        <w:spacing w:line="336" w:lineRule="auto"/>
        <w:ind w:right="180"/>
        <w:jc w:val="both"/>
        <w:rPr>
          <w:rFonts w:ascii="Comic Sans MS" w:hAnsi="Comic Sans MS"/>
          <w:sz w:val="22"/>
          <w:szCs w:val="22"/>
        </w:rPr>
      </w:pPr>
      <w:r>
        <w:rPr>
          <w:rFonts w:ascii="Comic Sans MS" w:hAnsi="Comic Sans MS" w:cs="Arial"/>
          <w:sz w:val="22"/>
          <w:szCs w:val="22"/>
        </w:rPr>
        <w:tab/>
      </w:r>
      <w:r w:rsidRPr="00817E25">
        <w:rPr>
          <w:rFonts w:ascii="Comic Sans MS" w:hAnsi="Comic Sans MS" w:cs="Arial"/>
          <w:sz w:val="22"/>
          <w:szCs w:val="22"/>
        </w:rPr>
        <w:t>5) The PWD has furnished the above details viz., that the site is not falling in high eroding site, report from IIT Madras stating the reasons for providing hard structures, report on assessment of impacts and mitigation measures</w:t>
      </w:r>
      <w:r>
        <w:rPr>
          <w:rFonts w:ascii="Comic Sans MS" w:hAnsi="Comic Sans MS" w:cs="Arial"/>
          <w:sz w:val="22"/>
          <w:szCs w:val="22"/>
        </w:rPr>
        <w:t xml:space="preserve"> etc after consultation with the Fisheries Department.</w:t>
      </w:r>
    </w:p>
    <w:p w:rsidR="00603290" w:rsidRDefault="00603290" w:rsidP="00603290">
      <w:pPr>
        <w:tabs>
          <w:tab w:val="left" w:pos="8640"/>
        </w:tabs>
        <w:spacing w:line="336" w:lineRule="auto"/>
        <w:ind w:right="180" w:firstLine="720"/>
        <w:jc w:val="both"/>
        <w:rPr>
          <w:rFonts w:ascii="Comic Sans MS" w:hAnsi="Comic Sans MS" w:cs="Arial"/>
          <w:sz w:val="22"/>
          <w:szCs w:val="22"/>
        </w:rPr>
      </w:pPr>
      <w:r>
        <w:rPr>
          <w:rFonts w:ascii="Comic Sans MS" w:hAnsi="Comic Sans MS" w:cs="Arial"/>
          <w:sz w:val="22"/>
          <w:szCs w:val="22"/>
        </w:rPr>
        <w:t xml:space="preserve">6) As per CRZ Notification 2011, vide </w:t>
      </w:r>
      <w:proofErr w:type="spellStart"/>
      <w:r>
        <w:rPr>
          <w:rFonts w:ascii="Comic Sans MS" w:hAnsi="Comic Sans MS" w:cs="Arial"/>
          <w:sz w:val="22"/>
          <w:szCs w:val="22"/>
        </w:rPr>
        <w:t>para</w:t>
      </w:r>
      <w:proofErr w:type="spellEnd"/>
      <w:r>
        <w:rPr>
          <w:rFonts w:ascii="Comic Sans MS" w:hAnsi="Comic Sans MS" w:cs="Arial"/>
          <w:sz w:val="22"/>
          <w:szCs w:val="22"/>
        </w:rPr>
        <w:t xml:space="preserve"> 3 (</w:t>
      </w:r>
      <w:proofErr w:type="spellStart"/>
      <w:r>
        <w:rPr>
          <w:rFonts w:ascii="Comic Sans MS" w:hAnsi="Comic Sans MS" w:cs="Arial"/>
          <w:sz w:val="22"/>
          <w:szCs w:val="22"/>
        </w:rPr>
        <w:t>i</w:t>
      </w:r>
      <w:proofErr w:type="spellEnd"/>
      <w:r>
        <w:rPr>
          <w:rFonts w:ascii="Comic Sans MS" w:hAnsi="Comic Sans MS" w:cs="Arial"/>
          <w:sz w:val="22"/>
          <w:szCs w:val="22"/>
        </w:rPr>
        <w:t xml:space="preserve">) (a) &amp; 3 (iv) (b) construction for the foreshore </w:t>
      </w:r>
      <w:r w:rsidRPr="0060624B">
        <w:rPr>
          <w:rFonts w:ascii="Comic Sans MS" w:hAnsi="Comic Sans MS" w:cs="Arial"/>
          <w:sz w:val="22"/>
          <w:szCs w:val="22"/>
        </w:rPr>
        <w:t xml:space="preserve">facilities in CRZ and land reclamation, </w:t>
      </w:r>
      <w:proofErr w:type="spellStart"/>
      <w:r w:rsidRPr="0060624B">
        <w:rPr>
          <w:rFonts w:ascii="Comic Sans MS" w:hAnsi="Comic Sans MS" w:cs="Arial"/>
          <w:sz w:val="22"/>
          <w:szCs w:val="22"/>
        </w:rPr>
        <w:t>bunding</w:t>
      </w:r>
      <w:proofErr w:type="spellEnd"/>
      <w:r w:rsidRPr="0060624B">
        <w:rPr>
          <w:rFonts w:ascii="Comic Sans MS" w:hAnsi="Comic Sans MS" w:cs="Arial"/>
          <w:sz w:val="22"/>
          <w:szCs w:val="22"/>
        </w:rPr>
        <w:t xml:space="preserve"> or disturbing /the natural course of seawater</w:t>
      </w:r>
      <w:r>
        <w:rPr>
          <w:rFonts w:ascii="Comic Sans MS" w:hAnsi="Comic Sans MS" w:cs="Arial"/>
          <w:sz w:val="22"/>
          <w:szCs w:val="22"/>
        </w:rPr>
        <w:t xml:space="preserve"> as a measure for control of erosion based on EIA studies is permissible activity</w:t>
      </w:r>
      <w:r w:rsidRPr="0060624B">
        <w:rPr>
          <w:rFonts w:ascii="Comic Sans MS" w:hAnsi="Comic Sans MS" w:cs="Arial"/>
          <w:sz w:val="22"/>
          <w:szCs w:val="22"/>
        </w:rPr>
        <w:t>.</w:t>
      </w:r>
      <w:r>
        <w:rPr>
          <w:rFonts w:ascii="Comic Sans MS" w:hAnsi="Comic Sans MS"/>
          <w:sz w:val="22"/>
          <w:szCs w:val="22"/>
        </w:rPr>
        <w:t xml:space="preserve">  </w:t>
      </w:r>
      <w:r w:rsidRPr="00F37D8C">
        <w:rPr>
          <w:rFonts w:ascii="Comic Sans MS" w:hAnsi="Comic Sans MS"/>
          <w:sz w:val="22"/>
          <w:szCs w:val="22"/>
        </w:rPr>
        <w:t xml:space="preserve">As per CRZ Notification 2011, vide </w:t>
      </w:r>
      <w:proofErr w:type="spellStart"/>
      <w:r w:rsidRPr="00F37D8C">
        <w:rPr>
          <w:rFonts w:ascii="Comic Sans MS" w:hAnsi="Comic Sans MS"/>
          <w:sz w:val="22"/>
          <w:szCs w:val="22"/>
        </w:rPr>
        <w:t>para</w:t>
      </w:r>
      <w:proofErr w:type="spellEnd"/>
      <w:r w:rsidRPr="00F37D8C">
        <w:rPr>
          <w:rFonts w:ascii="Comic Sans MS" w:hAnsi="Comic Sans MS"/>
          <w:sz w:val="22"/>
          <w:szCs w:val="22"/>
        </w:rPr>
        <w:t xml:space="preserve"> 4 (</w:t>
      </w:r>
      <w:proofErr w:type="spellStart"/>
      <w:r w:rsidRPr="00F37D8C">
        <w:rPr>
          <w:rFonts w:ascii="Comic Sans MS" w:hAnsi="Comic Sans MS"/>
          <w:sz w:val="22"/>
          <w:szCs w:val="22"/>
        </w:rPr>
        <w:t>i</w:t>
      </w:r>
      <w:proofErr w:type="spellEnd"/>
      <w:r w:rsidRPr="00F37D8C">
        <w:rPr>
          <w:rFonts w:ascii="Comic Sans MS" w:hAnsi="Comic Sans MS"/>
          <w:sz w:val="22"/>
          <w:szCs w:val="22"/>
        </w:rPr>
        <w:t>) (a) C</w:t>
      </w:r>
      <w:r w:rsidRPr="00F37D8C">
        <w:rPr>
          <w:rFonts w:ascii="Comic Sans MS" w:eastAsiaTheme="minorHAnsi" w:hAnsi="Comic Sans MS"/>
          <w:sz w:val="22"/>
          <w:szCs w:val="22"/>
        </w:rPr>
        <w:t>learance shall be given for any activity within the CRZ  if it requires waterfront and foreshore facilities;</w:t>
      </w:r>
      <w:r w:rsidRPr="00F37D8C">
        <w:rPr>
          <w:rFonts w:ascii="Comic Sans MS" w:hAnsi="Comic Sans MS"/>
          <w:sz w:val="22"/>
          <w:szCs w:val="22"/>
        </w:rPr>
        <w:t xml:space="preserve"> </w:t>
      </w:r>
      <w:r>
        <w:rPr>
          <w:rFonts w:ascii="Comic Sans MS" w:hAnsi="Comic Sans MS"/>
          <w:sz w:val="22"/>
          <w:szCs w:val="22"/>
        </w:rPr>
        <w:t xml:space="preserve">Further as per the amendment issued by MOEF., </w:t>
      </w:r>
      <w:proofErr w:type="spellStart"/>
      <w:r>
        <w:rPr>
          <w:rFonts w:ascii="Comic Sans MS" w:hAnsi="Comic Sans MS"/>
          <w:sz w:val="22"/>
          <w:szCs w:val="22"/>
        </w:rPr>
        <w:t>GoI</w:t>
      </w:r>
      <w:proofErr w:type="spellEnd"/>
      <w:r>
        <w:rPr>
          <w:rFonts w:ascii="Comic Sans MS" w:hAnsi="Comic Sans MS"/>
          <w:sz w:val="22"/>
          <w:szCs w:val="22"/>
        </w:rPr>
        <w:t xml:space="preserve"> in Notification S.O. No. 3085 (E) dated 28</w:t>
      </w:r>
      <w:r w:rsidRPr="00B456DF">
        <w:rPr>
          <w:rFonts w:ascii="Comic Sans MS" w:hAnsi="Comic Sans MS"/>
          <w:sz w:val="22"/>
          <w:szCs w:val="22"/>
          <w:vertAlign w:val="superscript"/>
        </w:rPr>
        <w:t>th</w:t>
      </w:r>
      <w:r>
        <w:rPr>
          <w:rFonts w:ascii="Comic Sans MS" w:hAnsi="Comic Sans MS"/>
          <w:sz w:val="22"/>
          <w:szCs w:val="22"/>
        </w:rPr>
        <w:t xml:space="preserve"> November 2014, the above proposal requ</w:t>
      </w:r>
      <w:r w:rsidRPr="0060624B">
        <w:rPr>
          <w:rFonts w:ascii="Comic Sans MS" w:hAnsi="Comic Sans MS" w:cs="Arial"/>
          <w:sz w:val="22"/>
          <w:szCs w:val="22"/>
        </w:rPr>
        <w:t xml:space="preserve">ires clearance from the </w:t>
      </w:r>
      <w:r>
        <w:rPr>
          <w:rFonts w:ascii="Comic Sans MS" w:hAnsi="Comic Sans MS" w:cs="Arial"/>
          <w:sz w:val="22"/>
          <w:szCs w:val="22"/>
        </w:rPr>
        <w:t>Tamil Nadu State Coastal Zone Management Authority.</w:t>
      </w:r>
    </w:p>
    <w:p w:rsidR="00603290" w:rsidRDefault="00603290" w:rsidP="00603290">
      <w:pPr>
        <w:spacing w:line="336" w:lineRule="auto"/>
        <w:ind w:right="180" w:firstLine="720"/>
        <w:jc w:val="both"/>
        <w:rPr>
          <w:rFonts w:ascii="Comic Sans MS" w:hAnsi="Comic Sans MS" w:cs="Arial"/>
          <w:sz w:val="22"/>
          <w:szCs w:val="22"/>
        </w:rPr>
      </w:pPr>
      <w:r>
        <w:rPr>
          <w:rFonts w:ascii="Comic Sans MS" w:hAnsi="Comic Sans MS" w:cs="Arial"/>
          <w:sz w:val="22"/>
          <w:szCs w:val="22"/>
        </w:rPr>
        <w:t>The Authority may consider.</w:t>
      </w:r>
    </w:p>
    <w:p w:rsidR="00603290" w:rsidRDefault="006919B9" w:rsidP="006919B9">
      <w:pPr>
        <w:spacing w:line="336" w:lineRule="auto"/>
        <w:ind w:right="180" w:firstLine="720"/>
        <w:jc w:val="center"/>
        <w:rPr>
          <w:rFonts w:ascii="Comic Sans MS" w:hAnsi="Comic Sans MS"/>
          <w:sz w:val="22"/>
          <w:szCs w:val="22"/>
        </w:rPr>
      </w:pPr>
      <w:r>
        <w:rPr>
          <w:rFonts w:ascii="Comic Sans MS" w:hAnsi="Comic Sans MS" w:cs="Arial"/>
          <w:sz w:val="22"/>
          <w:szCs w:val="22"/>
        </w:rPr>
        <w:lastRenderedPageBreak/>
        <w:t>.2</w:t>
      </w:r>
      <w:r w:rsidR="007B315C">
        <w:rPr>
          <w:rFonts w:ascii="Comic Sans MS" w:hAnsi="Comic Sans MS" w:cs="Arial"/>
          <w:sz w:val="22"/>
          <w:szCs w:val="22"/>
        </w:rPr>
        <w:t>2</w:t>
      </w:r>
      <w:r>
        <w:rPr>
          <w:rFonts w:ascii="Comic Sans MS" w:hAnsi="Comic Sans MS" w:cs="Arial"/>
          <w:sz w:val="22"/>
          <w:szCs w:val="22"/>
        </w:rPr>
        <w:t>.</w:t>
      </w:r>
    </w:p>
    <w:p w:rsidR="003F1E2E" w:rsidRPr="00814A92" w:rsidRDefault="003F1E2E" w:rsidP="00195B2F">
      <w:pPr>
        <w:tabs>
          <w:tab w:val="left" w:pos="3420"/>
          <w:tab w:val="left" w:pos="8910"/>
        </w:tabs>
        <w:ind w:left="2880" w:right="180" w:hanging="2880"/>
        <w:jc w:val="both"/>
        <w:rPr>
          <w:rFonts w:ascii="Comic Sans MS" w:hAnsi="Comic Sans MS"/>
          <w:b/>
          <w:sz w:val="22"/>
          <w:szCs w:val="22"/>
        </w:rPr>
      </w:pPr>
      <w:r>
        <w:rPr>
          <w:rFonts w:ascii="Comic Sans MS" w:hAnsi="Comic Sans MS"/>
          <w:b/>
          <w:sz w:val="22"/>
          <w:szCs w:val="22"/>
          <w:u w:val="single"/>
        </w:rPr>
        <w:t>AGENDA ITEM N0:</w:t>
      </w:r>
      <w:r w:rsidR="00657C3B">
        <w:rPr>
          <w:rFonts w:ascii="Comic Sans MS" w:hAnsi="Comic Sans MS"/>
          <w:b/>
          <w:sz w:val="22"/>
          <w:szCs w:val="22"/>
          <w:u w:val="single"/>
        </w:rPr>
        <w:t>0</w:t>
      </w:r>
      <w:r w:rsidR="002B0772">
        <w:rPr>
          <w:rFonts w:ascii="Comic Sans MS" w:hAnsi="Comic Sans MS"/>
          <w:b/>
          <w:sz w:val="22"/>
          <w:szCs w:val="22"/>
          <w:u w:val="single"/>
        </w:rPr>
        <w:t>9</w:t>
      </w:r>
      <w:r>
        <w:rPr>
          <w:rFonts w:ascii="Comic Sans MS" w:hAnsi="Comic Sans MS"/>
          <w:sz w:val="22"/>
          <w:szCs w:val="22"/>
        </w:rPr>
        <w:tab/>
      </w:r>
      <w:r w:rsidRPr="00814A92">
        <w:rPr>
          <w:rFonts w:ascii="Comic Sans MS" w:hAnsi="Comic Sans MS"/>
          <w:b/>
          <w:sz w:val="22"/>
          <w:szCs w:val="22"/>
        </w:rPr>
        <w:t xml:space="preserve">Project titled “Protection of </w:t>
      </w:r>
      <w:proofErr w:type="spellStart"/>
      <w:r w:rsidRPr="00814A92">
        <w:rPr>
          <w:rFonts w:ascii="Comic Sans MS" w:hAnsi="Comic Sans MS"/>
          <w:b/>
          <w:sz w:val="22"/>
          <w:szCs w:val="22"/>
        </w:rPr>
        <w:t>Vaan</w:t>
      </w:r>
      <w:proofErr w:type="spellEnd"/>
      <w:r w:rsidRPr="00814A92">
        <w:rPr>
          <w:rFonts w:ascii="Comic Sans MS" w:hAnsi="Comic Sans MS"/>
          <w:b/>
          <w:sz w:val="22"/>
          <w:szCs w:val="22"/>
        </w:rPr>
        <w:t xml:space="preserve"> Island in Gulf of </w:t>
      </w:r>
      <w:proofErr w:type="spellStart"/>
      <w:r w:rsidRPr="00814A92">
        <w:rPr>
          <w:rFonts w:ascii="Comic Sans MS" w:hAnsi="Comic Sans MS"/>
          <w:b/>
          <w:sz w:val="22"/>
          <w:szCs w:val="22"/>
        </w:rPr>
        <w:t>Mannar</w:t>
      </w:r>
      <w:proofErr w:type="spellEnd"/>
      <w:r w:rsidRPr="00814A92">
        <w:rPr>
          <w:rFonts w:ascii="Comic Sans MS" w:hAnsi="Comic Sans MS"/>
          <w:b/>
          <w:sz w:val="22"/>
          <w:szCs w:val="22"/>
        </w:rPr>
        <w:t xml:space="preserve"> from degradation through coral rehabilitation and deployment of artificial reefs’ proposed by </w:t>
      </w:r>
      <w:proofErr w:type="spellStart"/>
      <w:r w:rsidRPr="00814A92">
        <w:rPr>
          <w:rFonts w:ascii="Comic Sans MS" w:hAnsi="Comic Sans MS"/>
          <w:b/>
          <w:sz w:val="22"/>
          <w:szCs w:val="22"/>
        </w:rPr>
        <w:t>Suganthi</w:t>
      </w:r>
      <w:proofErr w:type="spellEnd"/>
      <w:r w:rsidRPr="00814A92">
        <w:rPr>
          <w:rFonts w:ascii="Comic Sans MS" w:hAnsi="Comic Sans MS"/>
          <w:b/>
          <w:sz w:val="22"/>
          <w:szCs w:val="22"/>
        </w:rPr>
        <w:t xml:space="preserve"> </w:t>
      </w:r>
      <w:proofErr w:type="spellStart"/>
      <w:r w:rsidRPr="00814A92">
        <w:rPr>
          <w:rFonts w:ascii="Comic Sans MS" w:hAnsi="Comic Sans MS"/>
          <w:b/>
          <w:sz w:val="22"/>
          <w:szCs w:val="22"/>
        </w:rPr>
        <w:t>Devadason</w:t>
      </w:r>
      <w:proofErr w:type="spellEnd"/>
      <w:r w:rsidRPr="00814A92">
        <w:rPr>
          <w:rFonts w:ascii="Comic Sans MS" w:hAnsi="Comic Sans MS"/>
          <w:b/>
          <w:sz w:val="22"/>
          <w:szCs w:val="22"/>
        </w:rPr>
        <w:t xml:space="preserve"> Marine Research Institute</w:t>
      </w:r>
      <w:r>
        <w:rPr>
          <w:rFonts w:ascii="Comic Sans MS" w:hAnsi="Comic Sans MS"/>
          <w:b/>
          <w:sz w:val="22"/>
          <w:szCs w:val="22"/>
        </w:rPr>
        <w:t xml:space="preserve">, </w:t>
      </w:r>
      <w:proofErr w:type="spellStart"/>
      <w:r>
        <w:rPr>
          <w:rFonts w:ascii="Comic Sans MS" w:hAnsi="Comic Sans MS"/>
          <w:b/>
          <w:sz w:val="22"/>
          <w:szCs w:val="22"/>
        </w:rPr>
        <w:t>Thoothukudi</w:t>
      </w:r>
      <w:proofErr w:type="spellEnd"/>
      <w:r w:rsidRPr="00814A92">
        <w:rPr>
          <w:rFonts w:ascii="Comic Sans MS" w:hAnsi="Comic Sans MS"/>
          <w:b/>
          <w:sz w:val="22"/>
          <w:szCs w:val="22"/>
        </w:rPr>
        <w:t xml:space="preserve"> for grant under State Coastal Zone Development Fund.</w:t>
      </w:r>
    </w:p>
    <w:p w:rsidR="003F1E2E" w:rsidRPr="00F37D8C" w:rsidRDefault="003F1E2E" w:rsidP="00195B2F">
      <w:pPr>
        <w:pStyle w:val="BodyText"/>
        <w:tabs>
          <w:tab w:val="left" w:pos="8280"/>
          <w:tab w:val="left" w:pos="8910"/>
        </w:tabs>
        <w:spacing w:line="360" w:lineRule="auto"/>
        <w:ind w:left="1440" w:right="180" w:hanging="720"/>
        <w:jc w:val="center"/>
        <w:rPr>
          <w:rFonts w:ascii="Comic Sans MS" w:hAnsi="Comic Sans MS"/>
          <w:sz w:val="22"/>
          <w:szCs w:val="22"/>
        </w:rPr>
      </w:pPr>
      <w:r>
        <w:rPr>
          <w:rFonts w:ascii="Comic Sans MS" w:hAnsi="Comic Sans MS"/>
          <w:sz w:val="22"/>
          <w:szCs w:val="22"/>
        </w:rPr>
        <w:tab/>
      </w:r>
    </w:p>
    <w:p w:rsidR="003F1E2E" w:rsidRDefault="003F1E2E" w:rsidP="00195B2F">
      <w:pPr>
        <w:tabs>
          <w:tab w:val="left" w:pos="720"/>
          <w:tab w:val="left" w:pos="3420"/>
          <w:tab w:val="left" w:pos="8910"/>
        </w:tabs>
        <w:spacing w:line="360" w:lineRule="auto"/>
        <w:ind w:right="180"/>
        <w:jc w:val="both"/>
        <w:rPr>
          <w:rFonts w:ascii="Comic Sans MS" w:hAnsi="Comic Sans MS"/>
          <w:sz w:val="22"/>
          <w:szCs w:val="22"/>
        </w:rPr>
      </w:pPr>
      <w:r>
        <w:rPr>
          <w:rFonts w:ascii="Comic Sans MS" w:hAnsi="Comic Sans MS"/>
          <w:sz w:val="22"/>
          <w:szCs w:val="22"/>
        </w:rPr>
        <w:tab/>
      </w:r>
      <w:r w:rsidRPr="00AA7476">
        <w:rPr>
          <w:rFonts w:ascii="Comic Sans MS" w:hAnsi="Comic Sans MS"/>
          <w:sz w:val="22"/>
          <w:szCs w:val="22"/>
        </w:rPr>
        <w:t xml:space="preserve">The </w:t>
      </w:r>
      <w:proofErr w:type="spellStart"/>
      <w:r w:rsidRPr="00AA7476">
        <w:rPr>
          <w:rFonts w:ascii="Comic Sans MS" w:hAnsi="Comic Sans MS"/>
          <w:sz w:val="22"/>
          <w:szCs w:val="22"/>
        </w:rPr>
        <w:t>Suganthi</w:t>
      </w:r>
      <w:proofErr w:type="spellEnd"/>
      <w:r w:rsidRPr="00AA7476">
        <w:rPr>
          <w:rFonts w:ascii="Comic Sans MS" w:hAnsi="Comic Sans MS"/>
          <w:sz w:val="22"/>
          <w:szCs w:val="22"/>
        </w:rPr>
        <w:t xml:space="preserve"> </w:t>
      </w:r>
      <w:proofErr w:type="spellStart"/>
      <w:r w:rsidRPr="00AA7476">
        <w:rPr>
          <w:rFonts w:ascii="Comic Sans MS" w:hAnsi="Comic Sans MS"/>
          <w:sz w:val="22"/>
          <w:szCs w:val="22"/>
        </w:rPr>
        <w:t>Devadason</w:t>
      </w:r>
      <w:proofErr w:type="spellEnd"/>
      <w:r w:rsidRPr="00AA7476">
        <w:rPr>
          <w:rFonts w:ascii="Comic Sans MS" w:hAnsi="Comic Sans MS"/>
          <w:sz w:val="22"/>
          <w:szCs w:val="22"/>
        </w:rPr>
        <w:t xml:space="preserve"> Marine Research Institute</w:t>
      </w:r>
      <w:r>
        <w:rPr>
          <w:rFonts w:ascii="Comic Sans MS" w:hAnsi="Comic Sans MS"/>
          <w:sz w:val="22"/>
          <w:szCs w:val="22"/>
        </w:rPr>
        <w:t xml:space="preserve"> (SDMRI).,</w:t>
      </w:r>
      <w:r w:rsidRPr="00AA7476">
        <w:rPr>
          <w:rFonts w:ascii="Comic Sans MS" w:hAnsi="Comic Sans MS"/>
          <w:sz w:val="22"/>
          <w:szCs w:val="22"/>
        </w:rPr>
        <w:t xml:space="preserve"> </w:t>
      </w:r>
      <w:proofErr w:type="spellStart"/>
      <w:r w:rsidRPr="00AA7476">
        <w:rPr>
          <w:rFonts w:ascii="Comic Sans MS" w:hAnsi="Comic Sans MS"/>
          <w:sz w:val="22"/>
          <w:szCs w:val="22"/>
        </w:rPr>
        <w:t>Thoothukudi</w:t>
      </w:r>
      <w:proofErr w:type="spellEnd"/>
      <w:r w:rsidRPr="00AA7476">
        <w:rPr>
          <w:rFonts w:ascii="Comic Sans MS" w:hAnsi="Comic Sans MS"/>
          <w:sz w:val="22"/>
          <w:szCs w:val="22"/>
        </w:rPr>
        <w:t xml:space="preserve"> </w:t>
      </w:r>
      <w:r>
        <w:rPr>
          <w:rFonts w:ascii="Comic Sans MS" w:hAnsi="Comic Sans MS"/>
          <w:sz w:val="22"/>
          <w:szCs w:val="22"/>
        </w:rPr>
        <w:t xml:space="preserve">has submitted a </w:t>
      </w:r>
      <w:r w:rsidRPr="00AA7476">
        <w:rPr>
          <w:rFonts w:ascii="Comic Sans MS" w:hAnsi="Comic Sans MS"/>
          <w:sz w:val="22"/>
          <w:szCs w:val="22"/>
        </w:rPr>
        <w:t xml:space="preserve">Project titled “Protection of </w:t>
      </w:r>
      <w:proofErr w:type="spellStart"/>
      <w:r w:rsidRPr="00AA7476">
        <w:rPr>
          <w:rFonts w:ascii="Comic Sans MS" w:hAnsi="Comic Sans MS"/>
          <w:sz w:val="22"/>
          <w:szCs w:val="22"/>
        </w:rPr>
        <w:t>Vaan</w:t>
      </w:r>
      <w:proofErr w:type="spellEnd"/>
      <w:r w:rsidRPr="00AA7476">
        <w:rPr>
          <w:rFonts w:ascii="Comic Sans MS" w:hAnsi="Comic Sans MS"/>
          <w:sz w:val="22"/>
          <w:szCs w:val="22"/>
        </w:rPr>
        <w:t xml:space="preserve"> Island in Gulf of </w:t>
      </w:r>
      <w:proofErr w:type="spellStart"/>
      <w:r w:rsidRPr="00AA7476">
        <w:rPr>
          <w:rFonts w:ascii="Comic Sans MS" w:hAnsi="Comic Sans MS"/>
          <w:sz w:val="22"/>
          <w:szCs w:val="22"/>
        </w:rPr>
        <w:t>Mannar</w:t>
      </w:r>
      <w:proofErr w:type="spellEnd"/>
      <w:r w:rsidRPr="00AA7476">
        <w:rPr>
          <w:rFonts w:ascii="Comic Sans MS" w:hAnsi="Comic Sans MS"/>
          <w:sz w:val="22"/>
          <w:szCs w:val="22"/>
        </w:rPr>
        <w:t xml:space="preserve"> from degradation through coral rehabilitation and deployment of artificial reefs’ for grant under State Coastal Zone Development Fund.</w:t>
      </w:r>
      <w:r>
        <w:rPr>
          <w:rFonts w:ascii="Comic Sans MS" w:hAnsi="Comic Sans MS"/>
          <w:sz w:val="22"/>
          <w:szCs w:val="22"/>
        </w:rPr>
        <w:t xml:space="preserve"> The Principal Chief Conservator of Forests &amp; Chief Wildlife Warden, Chennai has recommended the project  as immediate necessary action needs to be taken so as to protect the </w:t>
      </w:r>
      <w:proofErr w:type="spellStart"/>
      <w:r>
        <w:rPr>
          <w:rFonts w:ascii="Comic Sans MS" w:hAnsi="Comic Sans MS"/>
          <w:sz w:val="22"/>
          <w:szCs w:val="22"/>
        </w:rPr>
        <w:t>Vaan</w:t>
      </w:r>
      <w:proofErr w:type="spellEnd"/>
      <w:r>
        <w:rPr>
          <w:rFonts w:ascii="Comic Sans MS" w:hAnsi="Comic Sans MS"/>
          <w:sz w:val="22"/>
          <w:szCs w:val="22"/>
        </w:rPr>
        <w:t xml:space="preserve"> island from further degradation and submergence. </w:t>
      </w:r>
    </w:p>
    <w:p w:rsidR="003F1E2E" w:rsidRDefault="003F1E2E" w:rsidP="00195B2F">
      <w:pPr>
        <w:pStyle w:val="BodyText"/>
        <w:tabs>
          <w:tab w:val="left" w:pos="810"/>
        </w:tabs>
        <w:spacing w:line="360" w:lineRule="auto"/>
        <w:ind w:right="180"/>
        <w:jc w:val="both"/>
        <w:rPr>
          <w:rFonts w:ascii="Comic Sans MS" w:hAnsi="Comic Sans MS"/>
          <w:sz w:val="22"/>
          <w:szCs w:val="22"/>
        </w:rPr>
      </w:pPr>
      <w:r>
        <w:rPr>
          <w:rFonts w:ascii="Comic Sans MS" w:hAnsi="Comic Sans MS"/>
          <w:sz w:val="22"/>
          <w:szCs w:val="22"/>
        </w:rPr>
        <w:tab/>
        <w:t>2) The project proposal reference cited was placed before the 81</w:t>
      </w:r>
      <w:r w:rsidRPr="00BF6496">
        <w:rPr>
          <w:rFonts w:ascii="Comic Sans MS" w:hAnsi="Comic Sans MS"/>
          <w:sz w:val="22"/>
          <w:szCs w:val="22"/>
          <w:vertAlign w:val="superscript"/>
        </w:rPr>
        <w:t>st</w:t>
      </w:r>
      <w:r>
        <w:rPr>
          <w:rFonts w:ascii="Comic Sans MS" w:hAnsi="Comic Sans MS"/>
          <w:sz w:val="22"/>
          <w:szCs w:val="22"/>
        </w:rPr>
        <w:t xml:space="preserve"> meeting of the Tamil Nadu State Coastal Zone Management Authority (TNSCZMA)  held on 27.11.2014. The Authority has accepted the proposal  and among other things the Authority resolved that before carrying out the activities one Wave Dynamic Study shall be </w:t>
      </w:r>
      <w:proofErr w:type="spellStart"/>
      <w:r>
        <w:rPr>
          <w:rFonts w:ascii="Comic Sans MS" w:hAnsi="Comic Sans MS"/>
          <w:sz w:val="22"/>
          <w:szCs w:val="22"/>
        </w:rPr>
        <w:t>carriedout</w:t>
      </w:r>
      <w:proofErr w:type="spellEnd"/>
      <w:r>
        <w:rPr>
          <w:rFonts w:ascii="Comic Sans MS" w:hAnsi="Comic Sans MS"/>
          <w:sz w:val="22"/>
          <w:szCs w:val="22"/>
        </w:rPr>
        <w:t xml:space="preserve"> through a reputed institution like IIT and also bathymetry  study with relevant models and  based on the above studies the design and the location of the above pilot project shall be finalized. Further the Authority resolved that the conservation project shall be implemented in a pilot scale and after analyzing the results, the size of the project area shall be extended.</w:t>
      </w:r>
    </w:p>
    <w:p w:rsidR="003F1E2E" w:rsidRDefault="003F1E2E" w:rsidP="00195B2F">
      <w:pPr>
        <w:tabs>
          <w:tab w:val="left" w:pos="8910"/>
        </w:tabs>
        <w:spacing w:line="360" w:lineRule="auto"/>
        <w:ind w:right="180" w:firstLine="619"/>
        <w:jc w:val="both"/>
        <w:rPr>
          <w:rFonts w:ascii="Comic Sans MS" w:hAnsi="Comic Sans MS"/>
          <w:sz w:val="22"/>
          <w:szCs w:val="22"/>
        </w:rPr>
      </w:pPr>
      <w:r>
        <w:rPr>
          <w:rFonts w:ascii="Comic Sans MS" w:hAnsi="Comic Sans MS"/>
          <w:sz w:val="22"/>
          <w:szCs w:val="22"/>
        </w:rPr>
        <w:t xml:space="preserve">3) Accordingly, the SDMRI has furnished Technical report and Interim  and Final Reports on bathymetry and Wave dynamics studies in </w:t>
      </w:r>
      <w:proofErr w:type="spellStart"/>
      <w:r>
        <w:rPr>
          <w:rFonts w:ascii="Comic Sans MS" w:hAnsi="Comic Sans MS"/>
          <w:sz w:val="22"/>
          <w:szCs w:val="22"/>
        </w:rPr>
        <w:t>lr</w:t>
      </w:r>
      <w:proofErr w:type="spellEnd"/>
      <w:r>
        <w:rPr>
          <w:rFonts w:ascii="Comic Sans MS" w:hAnsi="Comic Sans MS"/>
          <w:sz w:val="22"/>
          <w:szCs w:val="22"/>
        </w:rPr>
        <w:t xml:space="preserve"> dated 15.12.2014, 30.12.2014 &amp; 12.01.2015 respectively during December 2014 and January 2015,  obtained from IIT, Madras.  The IIT has recommended on the implementation of the project with technical inputs and informed that the implementation of the project does not affect the stability of the </w:t>
      </w:r>
      <w:proofErr w:type="spellStart"/>
      <w:r>
        <w:rPr>
          <w:rFonts w:ascii="Comic Sans MS" w:hAnsi="Comic Sans MS"/>
          <w:sz w:val="22"/>
          <w:szCs w:val="22"/>
        </w:rPr>
        <w:t>Koswari</w:t>
      </w:r>
      <w:proofErr w:type="spellEnd"/>
      <w:r>
        <w:rPr>
          <w:rFonts w:ascii="Comic Sans MS" w:hAnsi="Comic Sans MS"/>
          <w:sz w:val="22"/>
          <w:szCs w:val="22"/>
        </w:rPr>
        <w:t xml:space="preserve"> Island. </w:t>
      </w:r>
    </w:p>
    <w:p w:rsidR="008C66F5" w:rsidRDefault="008C66F5" w:rsidP="008C66F5">
      <w:pPr>
        <w:tabs>
          <w:tab w:val="left" w:pos="8910"/>
        </w:tabs>
        <w:spacing w:line="360" w:lineRule="auto"/>
        <w:ind w:right="180" w:firstLine="619"/>
        <w:jc w:val="center"/>
        <w:rPr>
          <w:rFonts w:ascii="Comic Sans MS" w:hAnsi="Comic Sans MS"/>
          <w:sz w:val="22"/>
          <w:szCs w:val="22"/>
        </w:rPr>
      </w:pPr>
      <w:r>
        <w:rPr>
          <w:rFonts w:ascii="Comic Sans MS" w:hAnsi="Comic Sans MS"/>
          <w:sz w:val="22"/>
          <w:szCs w:val="22"/>
        </w:rPr>
        <w:lastRenderedPageBreak/>
        <w:t>.2</w:t>
      </w:r>
      <w:r w:rsidR="007B315C">
        <w:rPr>
          <w:rFonts w:ascii="Comic Sans MS" w:hAnsi="Comic Sans MS"/>
          <w:sz w:val="22"/>
          <w:szCs w:val="22"/>
        </w:rPr>
        <w:t>3</w:t>
      </w:r>
      <w:r>
        <w:rPr>
          <w:rFonts w:ascii="Comic Sans MS" w:hAnsi="Comic Sans MS"/>
          <w:sz w:val="22"/>
          <w:szCs w:val="22"/>
        </w:rPr>
        <w:t>.</w:t>
      </w:r>
    </w:p>
    <w:p w:rsidR="00657C3B" w:rsidRDefault="003F1E2E" w:rsidP="00481541">
      <w:pPr>
        <w:tabs>
          <w:tab w:val="left" w:pos="8910"/>
        </w:tabs>
        <w:spacing w:line="336" w:lineRule="auto"/>
        <w:ind w:right="180" w:firstLine="619"/>
        <w:jc w:val="both"/>
        <w:rPr>
          <w:rFonts w:ascii="Comic Sans MS" w:hAnsi="Comic Sans MS"/>
          <w:sz w:val="22"/>
          <w:szCs w:val="22"/>
        </w:rPr>
      </w:pPr>
      <w:r>
        <w:rPr>
          <w:rFonts w:ascii="Comic Sans MS" w:hAnsi="Comic Sans MS"/>
          <w:sz w:val="22"/>
          <w:szCs w:val="22"/>
        </w:rPr>
        <w:t xml:space="preserve">4) As per the decision of the TNSCZMA the work has been entrusted to SDMRI at a cost of 1,86,67,000/- (Rupees One </w:t>
      </w:r>
      <w:proofErr w:type="spellStart"/>
      <w:r>
        <w:rPr>
          <w:rFonts w:ascii="Comic Sans MS" w:hAnsi="Comic Sans MS"/>
          <w:sz w:val="22"/>
          <w:szCs w:val="22"/>
        </w:rPr>
        <w:t>crore</w:t>
      </w:r>
      <w:proofErr w:type="spellEnd"/>
      <w:r>
        <w:rPr>
          <w:rFonts w:ascii="Comic Sans MS" w:hAnsi="Comic Sans MS"/>
          <w:sz w:val="22"/>
          <w:szCs w:val="22"/>
        </w:rPr>
        <w:t xml:space="preserve"> eighty six </w:t>
      </w:r>
      <w:proofErr w:type="spellStart"/>
      <w:r>
        <w:rPr>
          <w:rFonts w:ascii="Comic Sans MS" w:hAnsi="Comic Sans MS"/>
          <w:sz w:val="22"/>
          <w:szCs w:val="22"/>
        </w:rPr>
        <w:t>lakhs</w:t>
      </w:r>
      <w:proofErr w:type="spellEnd"/>
      <w:r>
        <w:rPr>
          <w:rFonts w:ascii="Comic Sans MS" w:hAnsi="Comic Sans MS"/>
          <w:sz w:val="22"/>
          <w:szCs w:val="22"/>
        </w:rPr>
        <w:t xml:space="preserve"> sixty seven thousand only) </w:t>
      </w:r>
    </w:p>
    <w:p w:rsidR="003F1E2E" w:rsidRDefault="003F1E2E" w:rsidP="00657C3B">
      <w:pPr>
        <w:tabs>
          <w:tab w:val="left" w:pos="8910"/>
        </w:tabs>
        <w:spacing w:line="336" w:lineRule="auto"/>
        <w:ind w:right="180"/>
        <w:jc w:val="both"/>
        <w:rPr>
          <w:rFonts w:ascii="Comic Sans MS" w:hAnsi="Comic Sans MS"/>
          <w:sz w:val="22"/>
          <w:szCs w:val="22"/>
        </w:rPr>
      </w:pPr>
      <w:r>
        <w:rPr>
          <w:rFonts w:ascii="Comic Sans MS" w:hAnsi="Comic Sans MS"/>
          <w:sz w:val="22"/>
          <w:szCs w:val="22"/>
        </w:rPr>
        <w:t>as pilot scale and the SDMRI is executing the works.  Among other things, the pilot project includes the deployment of 705 numbers of artificial reef modules of total 10600 AR modules,  at a selective locations based on the bathymetry and  wave dynamics studies by IIT.</w:t>
      </w:r>
    </w:p>
    <w:p w:rsidR="003F1E2E" w:rsidRDefault="003F1E2E" w:rsidP="00481541">
      <w:pPr>
        <w:tabs>
          <w:tab w:val="left" w:pos="720"/>
          <w:tab w:val="left" w:pos="8910"/>
          <w:tab w:val="left" w:pos="9360"/>
        </w:tabs>
        <w:spacing w:line="360" w:lineRule="auto"/>
        <w:ind w:right="180"/>
        <w:jc w:val="both"/>
        <w:rPr>
          <w:rFonts w:ascii="Comic Sans MS" w:hAnsi="Comic Sans MS"/>
          <w:sz w:val="22"/>
          <w:szCs w:val="22"/>
        </w:rPr>
      </w:pPr>
      <w:r>
        <w:rPr>
          <w:rFonts w:ascii="Comic Sans MS" w:hAnsi="Comic Sans MS"/>
          <w:sz w:val="22"/>
          <w:szCs w:val="22"/>
        </w:rPr>
        <w:tab/>
        <w:t>5) T</w:t>
      </w:r>
      <w:r>
        <w:rPr>
          <w:rFonts w:ascii="Comic Sans MS" w:hAnsi="Comic Sans MS" w:cs="Arial"/>
          <w:sz w:val="22"/>
          <w:szCs w:val="22"/>
        </w:rPr>
        <w:t>he Director, SDMRI made a power point presentation on the progress of work to the Members of the TNSCZMA in the 85</w:t>
      </w:r>
      <w:r w:rsidRPr="00532705">
        <w:rPr>
          <w:rFonts w:ascii="Comic Sans MS" w:hAnsi="Comic Sans MS" w:cs="Arial"/>
          <w:sz w:val="22"/>
          <w:szCs w:val="22"/>
          <w:vertAlign w:val="superscript"/>
        </w:rPr>
        <w:t>th</w:t>
      </w:r>
      <w:r>
        <w:rPr>
          <w:rFonts w:ascii="Comic Sans MS" w:hAnsi="Comic Sans MS" w:cs="Arial"/>
          <w:sz w:val="22"/>
          <w:szCs w:val="22"/>
        </w:rPr>
        <w:t xml:space="preserve"> meeting held on 24.08.2015. </w:t>
      </w:r>
      <w:r>
        <w:rPr>
          <w:rFonts w:ascii="Comic Sans MS" w:hAnsi="Comic Sans MS"/>
          <w:sz w:val="22"/>
          <w:szCs w:val="22"/>
        </w:rPr>
        <w:t xml:space="preserve">The Authority  appreciated the above module and suggested that the module may be highlighted as a case that meets conservation goals while protecting livelihoods of the </w:t>
      </w:r>
      <w:proofErr w:type="spellStart"/>
      <w:r>
        <w:rPr>
          <w:rFonts w:ascii="Comic Sans MS" w:hAnsi="Comic Sans MS"/>
          <w:sz w:val="22"/>
          <w:szCs w:val="22"/>
        </w:rPr>
        <w:t>mariginalised</w:t>
      </w:r>
      <w:proofErr w:type="spellEnd"/>
      <w:r>
        <w:rPr>
          <w:rFonts w:ascii="Comic Sans MS" w:hAnsi="Comic Sans MS"/>
          <w:sz w:val="22"/>
          <w:szCs w:val="22"/>
        </w:rPr>
        <w:t xml:space="preserve"> sections of the society in appropriate </w:t>
      </w:r>
      <w:proofErr w:type="spellStart"/>
      <w:r>
        <w:rPr>
          <w:rFonts w:ascii="Comic Sans MS" w:hAnsi="Comic Sans MS"/>
          <w:sz w:val="22"/>
          <w:szCs w:val="22"/>
        </w:rPr>
        <w:t>fora</w:t>
      </w:r>
      <w:proofErr w:type="spellEnd"/>
      <w:r>
        <w:rPr>
          <w:rFonts w:ascii="Comic Sans MS" w:hAnsi="Comic Sans MS"/>
          <w:sz w:val="22"/>
          <w:szCs w:val="22"/>
        </w:rPr>
        <w:t xml:space="preserve">.  Further, it was also suggested that the module should be showcased as an India success initiative in international deliberations such as COP 21 that is to be held at Paris in December 2015. </w:t>
      </w:r>
    </w:p>
    <w:p w:rsidR="003F1E2E" w:rsidRDefault="003F1E2E" w:rsidP="00481541">
      <w:pPr>
        <w:tabs>
          <w:tab w:val="left" w:pos="720"/>
          <w:tab w:val="left" w:pos="8910"/>
          <w:tab w:val="left" w:pos="9360"/>
        </w:tabs>
        <w:spacing w:line="360" w:lineRule="auto"/>
        <w:ind w:right="180"/>
        <w:jc w:val="both"/>
        <w:rPr>
          <w:rFonts w:ascii="Comic Sans MS" w:hAnsi="Comic Sans MS" w:cs="Arial"/>
          <w:sz w:val="22"/>
          <w:szCs w:val="22"/>
        </w:rPr>
      </w:pPr>
      <w:r>
        <w:rPr>
          <w:rFonts w:ascii="Comic Sans MS" w:hAnsi="Comic Sans MS"/>
          <w:sz w:val="22"/>
          <w:szCs w:val="22"/>
        </w:rPr>
        <w:tab/>
        <w:t xml:space="preserve">6) Further based on the progress  the Authority approved the sanction of budget for construction and deployment of remaining 9,895 numbers of Artificial Reef (AR) modules from the CRZ fund. </w:t>
      </w:r>
      <w:r>
        <w:rPr>
          <w:rFonts w:ascii="Comic Sans MS" w:hAnsi="Comic Sans MS" w:cs="Arial"/>
          <w:sz w:val="22"/>
          <w:szCs w:val="22"/>
        </w:rPr>
        <w:t>Accordingly SDMRI has furnished a proposal with Detailed Project Report to complete the entire rehabilitation works for the protection of artificial reefs.</w:t>
      </w:r>
    </w:p>
    <w:p w:rsidR="008C66F5" w:rsidRDefault="003F1E2E" w:rsidP="00D4285E">
      <w:pPr>
        <w:tabs>
          <w:tab w:val="left" w:pos="720"/>
          <w:tab w:val="left" w:pos="8910"/>
          <w:tab w:val="left" w:pos="9360"/>
        </w:tabs>
        <w:spacing w:line="360" w:lineRule="auto"/>
        <w:ind w:right="180"/>
        <w:jc w:val="both"/>
        <w:rPr>
          <w:rFonts w:ascii="Comic Sans MS" w:hAnsi="Comic Sans MS" w:cs="Arial"/>
          <w:sz w:val="22"/>
          <w:szCs w:val="22"/>
        </w:rPr>
      </w:pPr>
      <w:r>
        <w:rPr>
          <w:rFonts w:ascii="Comic Sans MS" w:hAnsi="Comic Sans MS" w:cs="Arial"/>
          <w:sz w:val="22"/>
          <w:szCs w:val="22"/>
        </w:rPr>
        <w:tab/>
        <w:t xml:space="preserve">7) As per the DPR the total AR modules to be erected is 9,895 and out of which 6000 AR modules will be erected with the financial assistance of </w:t>
      </w:r>
      <w:proofErr w:type="spellStart"/>
      <w:r>
        <w:rPr>
          <w:rFonts w:ascii="Comic Sans MS" w:hAnsi="Comic Sans MS" w:cs="Arial"/>
          <w:sz w:val="22"/>
          <w:szCs w:val="22"/>
        </w:rPr>
        <w:t>MoEF</w:t>
      </w:r>
      <w:proofErr w:type="spellEnd"/>
      <w:r>
        <w:rPr>
          <w:rFonts w:ascii="Comic Sans MS" w:hAnsi="Comic Sans MS" w:cs="Arial"/>
          <w:sz w:val="22"/>
          <w:szCs w:val="22"/>
        </w:rPr>
        <w:t xml:space="preserve"> &amp; CC., under “National Adaptation Fund for Climate Change”.  Hence the Director, SDMRI has</w:t>
      </w:r>
      <w:r w:rsidR="002B216A">
        <w:rPr>
          <w:rFonts w:ascii="Comic Sans MS" w:hAnsi="Comic Sans MS" w:cs="Arial"/>
          <w:sz w:val="22"/>
          <w:szCs w:val="22"/>
        </w:rPr>
        <w:t xml:space="preserve"> </w:t>
      </w:r>
      <w:r>
        <w:rPr>
          <w:rFonts w:ascii="Comic Sans MS" w:hAnsi="Comic Sans MS" w:cs="Arial"/>
          <w:sz w:val="22"/>
          <w:szCs w:val="22"/>
        </w:rPr>
        <w:t xml:space="preserve">requested financial sanction of Rs. 6,96,85,000/- (Rupees Six </w:t>
      </w:r>
      <w:proofErr w:type="spellStart"/>
      <w:r w:rsidR="002E59AC">
        <w:rPr>
          <w:rFonts w:ascii="Comic Sans MS" w:hAnsi="Comic Sans MS" w:cs="Arial"/>
          <w:sz w:val="22"/>
          <w:szCs w:val="22"/>
        </w:rPr>
        <w:t>Crores</w:t>
      </w:r>
      <w:proofErr w:type="spellEnd"/>
      <w:r w:rsidR="002E59AC">
        <w:rPr>
          <w:rFonts w:ascii="Comic Sans MS" w:hAnsi="Comic Sans MS" w:cs="Arial"/>
          <w:sz w:val="22"/>
          <w:szCs w:val="22"/>
        </w:rPr>
        <w:t xml:space="preserve"> Ninety Six </w:t>
      </w:r>
      <w:proofErr w:type="spellStart"/>
      <w:r w:rsidR="002E59AC">
        <w:rPr>
          <w:rFonts w:ascii="Comic Sans MS" w:hAnsi="Comic Sans MS" w:cs="Arial"/>
          <w:sz w:val="22"/>
          <w:szCs w:val="22"/>
        </w:rPr>
        <w:t>Lakhs</w:t>
      </w:r>
      <w:proofErr w:type="spellEnd"/>
      <w:r>
        <w:rPr>
          <w:rFonts w:ascii="Comic Sans MS" w:hAnsi="Comic Sans MS" w:cs="Arial"/>
          <w:sz w:val="22"/>
          <w:szCs w:val="22"/>
        </w:rPr>
        <w:t xml:space="preserve"> Eighty Five Thousand only) for the erection of balance 3,895 AR modules and to complete the whole project.</w:t>
      </w:r>
    </w:p>
    <w:p w:rsidR="008C66F5" w:rsidRDefault="008C66F5">
      <w:pPr>
        <w:spacing w:after="200" w:line="276" w:lineRule="auto"/>
        <w:rPr>
          <w:rFonts w:ascii="Comic Sans MS" w:hAnsi="Comic Sans MS" w:cs="Arial"/>
          <w:sz w:val="22"/>
          <w:szCs w:val="22"/>
        </w:rPr>
      </w:pPr>
      <w:r>
        <w:rPr>
          <w:rFonts w:ascii="Comic Sans MS" w:hAnsi="Comic Sans MS" w:cs="Arial"/>
          <w:sz w:val="22"/>
          <w:szCs w:val="22"/>
        </w:rPr>
        <w:br w:type="page"/>
      </w:r>
    </w:p>
    <w:p w:rsidR="003F1E2E" w:rsidRDefault="007B315C" w:rsidP="008C66F5">
      <w:pPr>
        <w:tabs>
          <w:tab w:val="left" w:pos="720"/>
          <w:tab w:val="left" w:pos="8910"/>
          <w:tab w:val="left" w:pos="9360"/>
        </w:tabs>
        <w:spacing w:line="360" w:lineRule="auto"/>
        <w:ind w:right="180"/>
        <w:jc w:val="center"/>
        <w:rPr>
          <w:rFonts w:ascii="Comic Sans MS" w:hAnsi="Comic Sans MS" w:cs="Arial"/>
          <w:sz w:val="22"/>
          <w:szCs w:val="22"/>
        </w:rPr>
      </w:pPr>
      <w:r>
        <w:rPr>
          <w:rFonts w:ascii="Comic Sans MS" w:hAnsi="Comic Sans MS" w:cs="Arial"/>
          <w:sz w:val="22"/>
          <w:szCs w:val="22"/>
        </w:rPr>
        <w:lastRenderedPageBreak/>
        <w:t>.24</w:t>
      </w:r>
      <w:r w:rsidR="008C66F5">
        <w:rPr>
          <w:rFonts w:ascii="Comic Sans MS" w:hAnsi="Comic Sans MS" w:cs="Arial"/>
          <w:sz w:val="22"/>
          <w:szCs w:val="22"/>
        </w:rPr>
        <w:t>.</w:t>
      </w:r>
    </w:p>
    <w:p w:rsidR="003F1E2E" w:rsidRPr="001300A7" w:rsidRDefault="003F1E2E" w:rsidP="00D4285E">
      <w:pPr>
        <w:spacing w:line="360" w:lineRule="auto"/>
        <w:ind w:right="180" w:firstLine="720"/>
        <w:jc w:val="both"/>
        <w:rPr>
          <w:rFonts w:ascii="Comic Sans MS" w:hAnsi="Comic Sans MS"/>
          <w:sz w:val="22"/>
          <w:szCs w:val="22"/>
        </w:rPr>
      </w:pPr>
      <w:r>
        <w:rPr>
          <w:rFonts w:ascii="Comic Sans MS" w:hAnsi="Comic Sans MS" w:cs="Arial"/>
          <w:sz w:val="22"/>
          <w:szCs w:val="22"/>
        </w:rPr>
        <w:t>8) Hence  as resolved in the 85</w:t>
      </w:r>
      <w:r w:rsidRPr="003E5400">
        <w:rPr>
          <w:rFonts w:ascii="Comic Sans MS" w:hAnsi="Comic Sans MS" w:cs="Arial"/>
          <w:sz w:val="22"/>
          <w:szCs w:val="22"/>
          <w:vertAlign w:val="superscript"/>
        </w:rPr>
        <w:t>th</w:t>
      </w:r>
      <w:r>
        <w:rPr>
          <w:rFonts w:ascii="Comic Sans MS" w:hAnsi="Comic Sans MS" w:cs="Arial"/>
          <w:sz w:val="22"/>
          <w:szCs w:val="22"/>
        </w:rPr>
        <w:t xml:space="preserve"> Authority meeting held on 24</w:t>
      </w:r>
      <w:r w:rsidRPr="003E5400">
        <w:rPr>
          <w:rFonts w:ascii="Comic Sans MS" w:hAnsi="Comic Sans MS" w:cs="Arial"/>
          <w:sz w:val="22"/>
          <w:szCs w:val="22"/>
          <w:vertAlign w:val="superscript"/>
        </w:rPr>
        <w:t>th</w:t>
      </w:r>
      <w:r>
        <w:rPr>
          <w:rFonts w:ascii="Comic Sans MS" w:hAnsi="Comic Sans MS" w:cs="Arial"/>
          <w:sz w:val="22"/>
          <w:szCs w:val="22"/>
        </w:rPr>
        <w:t xml:space="preserve"> August 2015,  the SDMRI may be permitted to </w:t>
      </w:r>
      <w:r>
        <w:rPr>
          <w:rFonts w:ascii="Comic Sans MS" w:hAnsi="Comic Sans MS"/>
          <w:sz w:val="22"/>
          <w:szCs w:val="22"/>
        </w:rPr>
        <w:t>deploy remaining 9,895 numbers of Artificial Reef (AR) modules</w:t>
      </w:r>
      <w:r w:rsidRPr="00401946">
        <w:rPr>
          <w:rFonts w:ascii="Comic Sans MS" w:hAnsi="Comic Sans MS" w:cs="Arial"/>
          <w:sz w:val="22"/>
          <w:szCs w:val="22"/>
        </w:rPr>
        <w:t xml:space="preserve"> </w:t>
      </w:r>
      <w:r>
        <w:rPr>
          <w:rFonts w:ascii="Comic Sans MS" w:hAnsi="Comic Sans MS" w:cs="Arial"/>
          <w:sz w:val="22"/>
          <w:szCs w:val="22"/>
        </w:rPr>
        <w:t xml:space="preserve"> at a cost of Rs. 6,96,85,000/- (</w:t>
      </w:r>
      <w:r w:rsidR="002E59AC">
        <w:rPr>
          <w:rFonts w:ascii="Comic Sans MS" w:hAnsi="Comic Sans MS" w:cs="Arial"/>
          <w:sz w:val="22"/>
          <w:szCs w:val="22"/>
        </w:rPr>
        <w:t xml:space="preserve">Rupees Six </w:t>
      </w:r>
      <w:proofErr w:type="spellStart"/>
      <w:r w:rsidR="002E59AC">
        <w:rPr>
          <w:rFonts w:ascii="Comic Sans MS" w:hAnsi="Comic Sans MS" w:cs="Arial"/>
          <w:sz w:val="22"/>
          <w:szCs w:val="22"/>
        </w:rPr>
        <w:t>Crores</w:t>
      </w:r>
      <w:proofErr w:type="spellEnd"/>
      <w:r w:rsidR="002E59AC">
        <w:rPr>
          <w:rFonts w:ascii="Comic Sans MS" w:hAnsi="Comic Sans MS" w:cs="Arial"/>
          <w:sz w:val="22"/>
          <w:szCs w:val="22"/>
        </w:rPr>
        <w:t xml:space="preserve"> Ninety Six </w:t>
      </w:r>
      <w:proofErr w:type="spellStart"/>
      <w:r w:rsidR="002E59AC">
        <w:rPr>
          <w:rFonts w:ascii="Comic Sans MS" w:hAnsi="Comic Sans MS" w:cs="Arial"/>
          <w:sz w:val="22"/>
          <w:szCs w:val="22"/>
        </w:rPr>
        <w:t>Lakhs</w:t>
      </w:r>
      <w:proofErr w:type="spellEnd"/>
      <w:r w:rsidR="002E59AC">
        <w:rPr>
          <w:rFonts w:ascii="Comic Sans MS" w:hAnsi="Comic Sans MS" w:cs="Arial"/>
          <w:sz w:val="22"/>
          <w:szCs w:val="22"/>
        </w:rPr>
        <w:t xml:space="preserve"> Eighty Five Thousand only)</w:t>
      </w:r>
      <w:r>
        <w:rPr>
          <w:rFonts w:ascii="Comic Sans MS" w:hAnsi="Comic Sans MS"/>
          <w:sz w:val="22"/>
          <w:szCs w:val="22"/>
        </w:rPr>
        <w:t xml:space="preserve"> from the State Coastal Zone Development Fund. Management Authority </w:t>
      </w:r>
      <w:r w:rsidRPr="003317FA">
        <w:rPr>
          <w:rFonts w:ascii="Comic Sans MS" w:hAnsi="Comic Sans MS"/>
          <w:sz w:val="22"/>
          <w:szCs w:val="22"/>
        </w:rPr>
        <w:t>for grant under Stat</w:t>
      </w:r>
      <w:r>
        <w:rPr>
          <w:rFonts w:ascii="Comic Sans MS" w:hAnsi="Comic Sans MS"/>
          <w:sz w:val="22"/>
          <w:szCs w:val="22"/>
        </w:rPr>
        <w:t>e Coastal Zone Development Fund CRZ fund</w:t>
      </w:r>
      <w:r>
        <w:rPr>
          <w:rFonts w:ascii="Comic Sans MS" w:hAnsi="Comic Sans MS" w:cs="Arial"/>
          <w:sz w:val="22"/>
          <w:szCs w:val="22"/>
        </w:rPr>
        <w:t>.</w:t>
      </w:r>
    </w:p>
    <w:p w:rsidR="00E5551A" w:rsidRDefault="003F1E2E" w:rsidP="00D4285E">
      <w:pPr>
        <w:tabs>
          <w:tab w:val="left" w:pos="720"/>
          <w:tab w:val="left" w:pos="3420"/>
          <w:tab w:val="left" w:pos="8910"/>
        </w:tabs>
        <w:spacing w:line="360" w:lineRule="auto"/>
        <w:ind w:right="180"/>
        <w:jc w:val="both"/>
        <w:rPr>
          <w:rFonts w:ascii="Comic Sans MS" w:hAnsi="Comic Sans MS"/>
          <w:sz w:val="22"/>
          <w:szCs w:val="22"/>
        </w:rPr>
      </w:pPr>
      <w:r>
        <w:rPr>
          <w:rFonts w:ascii="Comic Sans MS" w:hAnsi="Comic Sans MS"/>
          <w:sz w:val="22"/>
          <w:szCs w:val="22"/>
        </w:rPr>
        <w:tab/>
        <w:t>9) The Authority may consider.</w:t>
      </w:r>
      <w:r w:rsidR="00E5551A" w:rsidRPr="001A34A1">
        <w:rPr>
          <w:rFonts w:ascii="Comic Sans MS" w:hAnsi="Comic Sans MS"/>
          <w:sz w:val="22"/>
          <w:szCs w:val="22"/>
        </w:rPr>
        <w:t xml:space="preserve"> </w:t>
      </w:r>
    </w:p>
    <w:p w:rsidR="00195B2F" w:rsidRPr="001A34A1" w:rsidRDefault="00195B2F" w:rsidP="006919B9">
      <w:pPr>
        <w:tabs>
          <w:tab w:val="left" w:pos="720"/>
          <w:tab w:val="left" w:pos="3420"/>
          <w:tab w:val="left" w:pos="8910"/>
        </w:tabs>
        <w:spacing w:line="360" w:lineRule="auto"/>
        <w:ind w:right="180"/>
        <w:jc w:val="center"/>
        <w:rPr>
          <w:rFonts w:ascii="Comic Sans MS" w:hAnsi="Comic Sans MS"/>
          <w:sz w:val="22"/>
          <w:szCs w:val="22"/>
        </w:rPr>
      </w:pPr>
    </w:p>
    <w:p w:rsidR="00D5167C" w:rsidRDefault="00D5167C" w:rsidP="0038558C">
      <w:pPr>
        <w:tabs>
          <w:tab w:val="left" w:pos="3960"/>
        </w:tabs>
        <w:ind w:right="-153"/>
        <w:jc w:val="both"/>
        <w:rPr>
          <w:rFonts w:ascii="Comic Sans MS" w:hAnsi="Comic Sans MS"/>
          <w:sz w:val="22"/>
          <w:szCs w:val="22"/>
        </w:rPr>
      </w:pPr>
    </w:p>
    <w:p w:rsidR="00D5167C" w:rsidRDefault="008C6082" w:rsidP="0038558C">
      <w:pPr>
        <w:tabs>
          <w:tab w:val="left" w:pos="3960"/>
        </w:tabs>
        <w:ind w:right="-153"/>
        <w:jc w:val="both"/>
        <w:rPr>
          <w:rFonts w:ascii="Comic Sans MS" w:hAnsi="Comic Sans MS"/>
          <w:sz w:val="22"/>
          <w:szCs w:val="22"/>
        </w:rPr>
      </w:pPr>
      <w:proofErr w:type="spellStart"/>
      <w:r>
        <w:rPr>
          <w:rFonts w:ascii="Comic Sans MS" w:hAnsi="Comic Sans MS"/>
          <w:sz w:val="22"/>
          <w:szCs w:val="22"/>
        </w:rPr>
        <w:t>Sd</w:t>
      </w:r>
      <w:proofErr w:type="spellEnd"/>
      <w:r>
        <w:rPr>
          <w:rFonts w:ascii="Comic Sans MS" w:hAnsi="Comic Sans MS"/>
          <w:sz w:val="22"/>
          <w:szCs w:val="22"/>
        </w:rPr>
        <w:t>/-</w:t>
      </w:r>
      <w:proofErr w:type="spellStart"/>
      <w:r>
        <w:rPr>
          <w:rFonts w:ascii="Comic Sans MS" w:hAnsi="Comic Sans MS"/>
          <w:sz w:val="22"/>
          <w:szCs w:val="22"/>
        </w:rPr>
        <w:t>xxxx</w:t>
      </w:r>
      <w:proofErr w:type="spellEnd"/>
      <w:r>
        <w:rPr>
          <w:rFonts w:ascii="Comic Sans MS" w:hAnsi="Comic Sans MS"/>
          <w:sz w:val="22"/>
          <w:szCs w:val="22"/>
        </w:rPr>
        <w:tab/>
      </w:r>
      <w:proofErr w:type="spellStart"/>
      <w:r>
        <w:rPr>
          <w:rFonts w:ascii="Comic Sans MS" w:hAnsi="Comic Sans MS"/>
          <w:sz w:val="22"/>
          <w:szCs w:val="22"/>
        </w:rPr>
        <w:t>Sd</w:t>
      </w:r>
      <w:proofErr w:type="spellEnd"/>
      <w:r>
        <w:rPr>
          <w:rFonts w:ascii="Comic Sans MS" w:hAnsi="Comic Sans MS"/>
          <w:sz w:val="22"/>
          <w:szCs w:val="22"/>
        </w:rPr>
        <w:t>/-</w:t>
      </w:r>
      <w:proofErr w:type="spellStart"/>
      <w:r>
        <w:rPr>
          <w:rFonts w:ascii="Comic Sans MS" w:hAnsi="Comic Sans MS"/>
          <w:sz w:val="22"/>
          <w:szCs w:val="22"/>
        </w:rPr>
        <w:t>xxxxx</w:t>
      </w:r>
      <w:proofErr w:type="spellEnd"/>
    </w:p>
    <w:p w:rsidR="00E5551A" w:rsidRPr="006A35D9" w:rsidRDefault="00E5551A" w:rsidP="0038558C">
      <w:pPr>
        <w:tabs>
          <w:tab w:val="left" w:pos="3960"/>
        </w:tabs>
        <w:ind w:right="-153"/>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sidRPr="006A35D9">
        <w:rPr>
          <w:rFonts w:ascii="Comic Sans MS" w:hAnsi="Comic Sans MS"/>
          <w:sz w:val="22"/>
          <w:szCs w:val="22"/>
        </w:rPr>
        <w:t>., I.F.S.</w:t>
      </w:r>
      <w:r w:rsidRPr="006A35D9">
        <w:rPr>
          <w:rFonts w:ascii="Comic Sans MS" w:hAnsi="Comic Sans MS"/>
          <w:sz w:val="22"/>
          <w:szCs w:val="22"/>
        </w:rPr>
        <w:tab/>
      </w:r>
      <w:proofErr w:type="spellStart"/>
      <w:r w:rsidRPr="006A35D9">
        <w:rPr>
          <w:rFonts w:ascii="Comic Sans MS" w:hAnsi="Comic Sans MS"/>
          <w:sz w:val="22"/>
          <w:szCs w:val="22"/>
        </w:rPr>
        <w:t>Thiru</w:t>
      </w:r>
      <w:proofErr w:type="spellEnd"/>
      <w:r>
        <w:rPr>
          <w:rFonts w:ascii="Comic Sans MS" w:hAnsi="Comic Sans MS"/>
          <w:sz w:val="22"/>
          <w:szCs w:val="22"/>
        </w:rPr>
        <w:t xml:space="preserve"> Hans Raj </w:t>
      </w:r>
      <w:proofErr w:type="spellStart"/>
      <w:r>
        <w:rPr>
          <w:rFonts w:ascii="Comic Sans MS" w:hAnsi="Comic Sans MS"/>
          <w:sz w:val="22"/>
          <w:szCs w:val="22"/>
        </w:rPr>
        <w:t>Verma</w:t>
      </w:r>
      <w:proofErr w:type="spellEnd"/>
      <w:r w:rsidRPr="006A35D9">
        <w:rPr>
          <w:rFonts w:ascii="Comic Sans MS" w:hAnsi="Comic Sans MS"/>
          <w:sz w:val="22"/>
          <w:szCs w:val="22"/>
        </w:rPr>
        <w:t>., I.A.S.,</w:t>
      </w:r>
    </w:p>
    <w:p w:rsidR="00E5551A" w:rsidRPr="006A35D9" w:rsidRDefault="00E5551A" w:rsidP="0038558C">
      <w:pPr>
        <w:tabs>
          <w:tab w:val="left" w:pos="3960"/>
        </w:tabs>
        <w:ind w:right="-153"/>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E5551A" w:rsidRDefault="00E5551A" w:rsidP="0038558C">
      <w:pPr>
        <w:tabs>
          <w:tab w:val="left" w:pos="3915"/>
          <w:tab w:val="left" w:pos="3960"/>
        </w:tabs>
        <w:ind w:right="-153"/>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 xml:space="preserve"> Principal</w:t>
      </w:r>
      <w:r w:rsidRPr="006A35D9">
        <w:rPr>
          <w:rFonts w:ascii="Comic Sans MS" w:hAnsi="Comic Sans MS"/>
          <w:sz w:val="22"/>
          <w:szCs w:val="22"/>
        </w:rPr>
        <w:t xml:space="preserve"> Secretary to Government</w:t>
      </w:r>
      <w:r>
        <w:rPr>
          <w:rFonts w:ascii="Comic Sans MS" w:hAnsi="Comic Sans MS"/>
          <w:sz w:val="22"/>
          <w:szCs w:val="22"/>
        </w:rPr>
        <w:t xml:space="preserve"> </w:t>
      </w:r>
    </w:p>
    <w:p w:rsidR="00456369" w:rsidRDefault="00E5551A" w:rsidP="004D0638">
      <w:pPr>
        <w:tabs>
          <w:tab w:val="left" w:pos="3915"/>
          <w:tab w:val="left" w:pos="3960"/>
        </w:tabs>
        <w:ind w:right="-153"/>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r>
      <w:r>
        <w:rPr>
          <w:rFonts w:ascii="Comic Sans MS" w:hAnsi="Comic Sans MS"/>
          <w:sz w:val="22"/>
          <w:szCs w:val="22"/>
        </w:rPr>
        <w:tab/>
      </w:r>
      <w:r w:rsidRPr="006A35D9">
        <w:rPr>
          <w:rFonts w:ascii="Comic Sans MS" w:hAnsi="Comic Sans MS"/>
          <w:sz w:val="22"/>
          <w:szCs w:val="22"/>
        </w:rPr>
        <w:t>Envir</w:t>
      </w:r>
      <w:r>
        <w:rPr>
          <w:rFonts w:ascii="Comic Sans MS" w:hAnsi="Comic Sans MS"/>
          <w:sz w:val="22"/>
          <w:szCs w:val="22"/>
        </w:rPr>
        <w:t xml:space="preserve">onment &amp; Forests Dept., Chennai – </w:t>
      </w:r>
      <w:r w:rsidRPr="006A35D9">
        <w:rPr>
          <w:rFonts w:ascii="Comic Sans MS" w:hAnsi="Comic Sans MS"/>
          <w:sz w:val="22"/>
          <w:szCs w:val="22"/>
        </w:rPr>
        <w:t>9</w:t>
      </w:r>
      <w:r>
        <w:rPr>
          <w:rFonts w:ascii="Comic Sans MS" w:hAnsi="Comic Sans MS"/>
          <w:sz w:val="22"/>
          <w:szCs w:val="22"/>
        </w:rPr>
        <w:t>.</w:t>
      </w:r>
    </w:p>
    <w:p w:rsidR="00176631" w:rsidRDefault="00456369" w:rsidP="00C27FAE">
      <w:pPr>
        <w:spacing w:after="200" w:line="276" w:lineRule="auto"/>
        <w:jc w:val="center"/>
        <w:rPr>
          <w:rFonts w:ascii="Comic Sans MS" w:hAnsi="Comic Sans MS"/>
          <w:sz w:val="22"/>
          <w:szCs w:val="22"/>
        </w:rPr>
      </w:pPr>
      <w:r>
        <w:rPr>
          <w:rFonts w:ascii="Comic Sans MS" w:hAnsi="Comic Sans MS"/>
          <w:sz w:val="22"/>
          <w:szCs w:val="22"/>
        </w:rPr>
        <w:br w:type="page"/>
      </w:r>
    </w:p>
    <w:p w:rsidR="00D648B4" w:rsidRDefault="00D648B4" w:rsidP="00D648B4">
      <w:pPr>
        <w:pStyle w:val="BodyText"/>
        <w:tabs>
          <w:tab w:val="left" w:pos="720"/>
        </w:tabs>
        <w:ind w:left="3330" w:right="180" w:hanging="3330"/>
        <w:jc w:val="both"/>
        <w:rPr>
          <w:rFonts w:ascii="Comic Sans MS" w:hAnsi="Comic Sans MS"/>
          <w:b/>
          <w:sz w:val="22"/>
          <w:szCs w:val="22"/>
        </w:rPr>
      </w:pPr>
      <w:r>
        <w:rPr>
          <w:rFonts w:ascii="Comic Sans MS" w:hAnsi="Comic Sans MS"/>
          <w:b/>
          <w:sz w:val="22"/>
          <w:szCs w:val="22"/>
        </w:rPr>
        <w:lastRenderedPageBreak/>
        <w:t xml:space="preserve">Addl. AGENDA ITEM NO.01: Proposed Construction of 400 MLD sea water reverse osmosis desalination plant at </w:t>
      </w:r>
      <w:proofErr w:type="spellStart"/>
      <w:r>
        <w:rPr>
          <w:rFonts w:ascii="Comic Sans MS" w:hAnsi="Comic Sans MS"/>
          <w:b/>
          <w:sz w:val="22"/>
          <w:szCs w:val="22"/>
        </w:rPr>
        <w:t>Perur</w:t>
      </w:r>
      <w:proofErr w:type="spellEnd"/>
      <w:r>
        <w:rPr>
          <w:rFonts w:ascii="Comic Sans MS" w:hAnsi="Comic Sans MS"/>
          <w:b/>
          <w:sz w:val="22"/>
          <w:szCs w:val="22"/>
        </w:rPr>
        <w:t xml:space="preserve"> village, </w:t>
      </w:r>
      <w:proofErr w:type="spellStart"/>
      <w:r>
        <w:rPr>
          <w:rFonts w:ascii="Comic Sans MS" w:hAnsi="Comic Sans MS"/>
          <w:b/>
          <w:sz w:val="22"/>
          <w:szCs w:val="22"/>
        </w:rPr>
        <w:t>Thiruporur</w:t>
      </w:r>
      <w:proofErr w:type="spellEnd"/>
      <w:r>
        <w:rPr>
          <w:rFonts w:ascii="Comic Sans MS" w:hAnsi="Comic Sans MS"/>
          <w:b/>
          <w:sz w:val="22"/>
          <w:szCs w:val="22"/>
        </w:rPr>
        <w:t xml:space="preserve"> </w:t>
      </w:r>
      <w:proofErr w:type="spellStart"/>
      <w:r>
        <w:rPr>
          <w:rFonts w:ascii="Comic Sans MS" w:hAnsi="Comic Sans MS"/>
          <w:b/>
          <w:sz w:val="22"/>
          <w:szCs w:val="22"/>
        </w:rPr>
        <w:t>taluk</w:t>
      </w:r>
      <w:proofErr w:type="spellEnd"/>
      <w:r>
        <w:rPr>
          <w:rFonts w:ascii="Comic Sans MS" w:hAnsi="Comic Sans MS"/>
          <w:b/>
          <w:sz w:val="22"/>
          <w:szCs w:val="22"/>
        </w:rPr>
        <w:t xml:space="preserve">, </w:t>
      </w:r>
      <w:proofErr w:type="spellStart"/>
      <w:r>
        <w:rPr>
          <w:rFonts w:ascii="Comic Sans MS" w:hAnsi="Comic Sans MS"/>
          <w:b/>
          <w:sz w:val="22"/>
          <w:szCs w:val="22"/>
        </w:rPr>
        <w:t>Kancheepuram</w:t>
      </w:r>
      <w:proofErr w:type="spellEnd"/>
      <w:r>
        <w:rPr>
          <w:rFonts w:ascii="Comic Sans MS" w:hAnsi="Comic Sans MS"/>
          <w:b/>
          <w:sz w:val="22"/>
          <w:szCs w:val="22"/>
        </w:rPr>
        <w:t xml:space="preserve"> </w:t>
      </w:r>
      <w:proofErr w:type="spellStart"/>
      <w:r>
        <w:rPr>
          <w:rFonts w:ascii="Comic Sans MS" w:hAnsi="Comic Sans MS"/>
          <w:b/>
          <w:sz w:val="22"/>
          <w:szCs w:val="22"/>
        </w:rPr>
        <w:t>distict</w:t>
      </w:r>
      <w:proofErr w:type="spellEnd"/>
      <w:r>
        <w:rPr>
          <w:rFonts w:ascii="Comic Sans MS" w:hAnsi="Comic Sans MS"/>
          <w:b/>
          <w:sz w:val="22"/>
          <w:szCs w:val="22"/>
        </w:rPr>
        <w:t xml:space="preserve"> proposed by </w:t>
      </w:r>
      <w:r>
        <w:rPr>
          <w:rFonts w:ascii="Comic Sans MS" w:hAnsi="Comic Sans MS" w:cs="Arial"/>
          <w:b/>
          <w:sz w:val="22"/>
          <w:szCs w:val="22"/>
        </w:rPr>
        <w:t xml:space="preserve">Chennai Metropolitan Water Supply &amp; Sewerage Board, </w:t>
      </w:r>
      <w:r>
        <w:rPr>
          <w:rFonts w:ascii="Comic Sans MS" w:hAnsi="Comic Sans MS"/>
          <w:b/>
          <w:sz w:val="22"/>
          <w:szCs w:val="22"/>
        </w:rPr>
        <w:t>Chennai – Clearance under CRZ Notification 2011.</w:t>
      </w:r>
    </w:p>
    <w:p w:rsidR="00D648B4" w:rsidRDefault="00D648B4" w:rsidP="00D648B4">
      <w:pPr>
        <w:pStyle w:val="BodyText"/>
        <w:ind w:left="2700" w:right="180" w:hanging="2880"/>
        <w:jc w:val="both"/>
        <w:rPr>
          <w:rFonts w:ascii="Comic Sans MS" w:hAnsi="Comic Sans MS"/>
          <w:b/>
          <w:sz w:val="22"/>
          <w:szCs w:val="22"/>
        </w:rPr>
      </w:pPr>
    </w:p>
    <w:p w:rsidR="00D648B4" w:rsidRDefault="00D648B4" w:rsidP="00D648B4">
      <w:pPr>
        <w:pStyle w:val="BodyText"/>
        <w:tabs>
          <w:tab w:val="left" w:pos="720"/>
        </w:tabs>
        <w:spacing w:line="360" w:lineRule="auto"/>
        <w:ind w:right="90"/>
        <w:jc w:val="both"/>
        <w:rPr>
          <w:rFonts w:ascii="Comic Sans MS" w:hAnsi="Comic Sans MS"/>
          <w:sz w:val="22"/>
          <w:szCs w:val="22"/>
        </w:rPr>
      </w:pPr>
      <w:r>
        <w:rPr>
          <w:rFonts w:ascii="Comic Sans MS" w:hAnsi="Comic Sans MS"/>
          <w:sz w:val="22"/>
          <w:szCs w:val="22"/>
        </w:rPr>
        <w:tab/>
        <w:t xml:space="preserve">M/s Chennai Metropolitan Water Supply &amp; Sewerage Board (CMWSSB) has proposed to establish a 400 MLD Sea Water Reverse Osmosis Desalination Plant at </w:t>
      </w:r>
      <w:proofErr w:type="spellStart"/>
      <w:r>
        <w:rPr>
          <w:rFonts w:ascii="Comic Sans MS" w:hAnsi="Comic Sans MS"/>
          <w:sz w:val="22"/>
          <w:szCs w:val="22"/>
        </w:rPr>
        <w:t>Perur</w:t>
      </w:r>
      <w:proofErr w:type="spellEnd"/>
      <w:r>
        <w:rPr>
          <w:rFonts w:ascii="Comic Sans MS" w:hAnsi="Comic Sans MS"/>
          <w:sz w:val="22"/>
          <w:szCs w:val="22"/>
        </w:rPr>
        <w:t xml:space="preserve"> Village, </w:t>
      </w:r>
      <w:proofErr w:type="spellStart"/>
      <w:r>
        <w:rPr>
          <w:rFonts w:ascii="Comic Sans MS" w:hAnsi="Comic Sans MS"/>
          <w:sz w:val="22"/>
          <w:szCs w:val="22"/>
        </w:rPr>
        <w:t>Thiruporur</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Kancheepuram</w:t>
      </w:r>
      <w:proofErr w:type="spellEnd"/>
      <w:r>
        <w:rPr>
          <w:rFonts w:ascii="Comic Sans MS" w:hAnsi="Comic Sans MS"/>
          <w:sz w:val="22"/>
          <w:szCs w:val="22"/>
        </w:rPr>
        <w:t xml:space="preserve"> District at a distance of 600 m in the northern side of the existing 100 MLD Seawater Desalination Plant at </w:t>
      </w:r>
      <w:proofErr w:type="spellStart"/>
      <w:r>
        <w:rPr>
          <w:rFonts w:ascii="Comic Sans MS" w:hAnsi="Comic Sans MS"/>
          <w:sz w:val="22"/>
          <w:szCs w:val="22"/>
        </w:rPr>
        <w:t>Nemmeli</w:t>
      </w:r>
      <w:proofErr w:type="spellEnd"/>
      <w:r>
        <w:rPr>
          <w:rFonts w:ascii="Comic Sans MS" w:hAnsi="Comic Sans MS"/>
          <w:sz w:val="22"/>
          <w:szCs w:val="22"/>
        </w:rPr>
        <w:t xml:space="preserve"> Village, </w:t>
      </w:r>
      <w:proofErr w:type="spellStart"/>
      <w:r>
        <w:rPr>
          <w:rFonts w:ascii="Comic Sans MS" w:hAnsi="Comic Sans MS"/>
          <w:sz w:val="22"/>
          <w:szCs w:val="22"/>
        </w:rPr>
        <w:t>Thiruporur</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Kancheepuram</w:t>
      </w:r>
      <w:proofErr w:type="spellEnd"/>
      <w:r>
        <w:rPr>
          <w:rFonts w:ascii="Comic Sans MS" w:hAnsi="Comic Sans MS"/>
          <w:sz w:val="22"/>
          <w:szCs w:val="22"/>
        </w:rPr>
        <w:t xml:space="preserve"> district.  The prime purpose of desalination plant is to remove most of the dissolved solids from filtered seawater to make it potable for supplying the Chennai City.  The proposed project involves construction of the following activities:</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Laying of seawater intake two pipeline</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Laying of outfall pipeline</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Construction of seawater intake head (offshore construction)</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Construction of outfall diffuser (offshore construction)</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Construction of seawater sump with pump house</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 xml:space="preserve">Installation of pretreatment &amp; reverse osmosis system. </w:t>
      </w:r>
    </w:p>
    <w:p w:rsidR="00D648B4" w:rsidRDefault="00D648B4" w:rsidP="00D648B4">
      <w:pPr>
        <w:pStyle w:val="BodyText"/>
        <w:tabs>
          <w:tab w:val="left" w:pos="720"/>
        </w:tabs>
        <w:spacing w:line="360" w:lineRule="auto"/>
        <w:ind w:right="90"/>
        <w:jc w:val="both"/>
        <w:rPr>
          <w:rFonts w:ascii="Comic Sans MS" w:hAnsi="Comic Sans MS"/>
          <w:sz w:val="22"/>
          <w:szCs w:val="22"/>
        </w:rPr>
      </w:pPr>
      <w:r>
        <w:rPr>
          <w:rFonts w:ascii="Comic Sans MS" w:hAnsi="Comic Sans MS"/>
          <w:sz w:val="22"/>
          <w:szCs w:val="22"/>
        </w:rPr>
        <w:tab/>
        <w:t xml:space="preserve">2) The sea water requirement for the proposed plant will be </w:t>
      </w:r>
      <w:proofErr w:type="gramStart"/>
      <w:r>
        <w:rPr>
          <w:rFonts w:ascii="Comic Sans MS" w:hAnsi="Comic Sans MS"/>
          <w:sz w:val="22"/>
          <w:szCs w:val="22"/>
        </w:rPr>
        <w:t xml:space="preserve">47791.66 </w:t>
      </w:r>
      <w:proofErr w:type="spellStart"/>
      <w:r>
        <w:rPr>
          <w:rFonts w:ascii="Comic Sans MS" w:hAnsi="Comic Sans MS"/>
          <w:sz w:val="22"/>
          <w:szCs w:val="22"/>
        </w:rPr>
        <w:t>cu.m</w:t>
      </w:r>
      <w:proofErr w:type="spellEnd"/>
      <w:r>
        <w:rPr>
          <w:rFonts w:ascii="Comic Sans MS" w:hAnsi="Comic Sans MS"/>
          <w:sz w:val="22"/>
          <w:szCs w:val="22"/>
        </w:rPr>
        <w:t>/hr (1147 MLD)</w:t>
      </w:r>
      <w:proofErr w:type="gramEnd"/>
      <w:r>
        <w:rPr>
          <w:rFonts w:ascii="Comic Sans MS" w:hAnsi="Comic Sans MS"/>
          <w:sz w:val="22"/>
          <w:szCs w:val="22"/>
        </w:rPr>
        <w:t xml:space="preserve">.  The sea water will be drawn by laying two submarine pipelines.  Both the seawater intake heads will be located at a distance of about 1150 m from the shoreline at 10m CD (Chart Datum) water depth.  The water from the intake head will be drawn by gravity flow through the submarine pipeline buried 1 m below the sea floor.   </w:t>
      </w:r>
    </w:p>
    <w:p w:rsidR="00D648B4" w:rsidRDefault="00D648B4" w:rsidP="00D648B4">
      <w:pPr>
        <w:pStyle w:val="BodyText"/>
        <w:tabs>
          <w:tab w:val="left" w:pos="720"/>
        </w:tabs>
        <w:spacing w:line="360" w:lineRule="auto"/>
        <w:ind w:right="90"/>
        <w:jc w:val="both"/>
        <w:rPr>
          <w:rFonts w:ascii="Comic Sans MS" w:hAnsi="Comic Sans MS"/>
          <w:sz w:val="22"/>
          <w:szCs w:val="22"/>
        </w:rPr>
      </w:pPr>
      <w:r>
        <w:rPr>
          <w:rFonts w:ascii="Comic Sans MS" w:hAnsi="Comic Sans MS"/>
          <w:sz w:val="22"/>
          <w:szCs w:val="22"/>
        </w:rPr>
        <w:tab/>
        <w:t>3) The proposed Desalination plant will have an offshore screen, offshore intake and outfall pipe, onshore screen, lamella clarifier, dissolved air floatation, gravity dual media filter, reverse osmosis system, post treatment, administration building, workshop building, chemicals storage building, product water storage &amp; distribution.</w:t>
      </w:r>
    </w:p>
    <w:p w:rsidR="00D648B4" w:rsidRDefault="00D648B4" w:rsidP="00D648B4">
      <w:pPr>
        <w:pStyle w:val="BodyText"/>
        <w:tabs>
          <w:tab w:val="left" w:pos="720"/>
        </w:tabs>
        <w:spacing w:line="360" w:lineRule="auto"/>
        <w:ind w:right="90"/>
        <w:jc w:val="both"/>
        <w:rPr>
          <w:rFonts w:ascii="Comic Sans MS" w:hAnsi="Comic Sans MS"/>
          <w:sz w:val="22"/>
          <w:szCs w:val="22"/>
        </w:rPr>
      </w:pPr>
    </w:p>
    <w:p w:rsidR="00D648B4" w:rsidRDefault="00D648B4" w:rsidP="00D648B4">
      <w:pPr>
        <w:pStyle w:val="BodyText"/>
        <w:tabs>
          <w:tab w:val="left" w:pos="720"/>
        </w:tabs>
        <w:spacing w:line="360" w:lineRule="auto"/>
        <w:ind w:right="90"/>
        <w:jc w:val="center"/>
        <w:rPr>
          <w:rFonts w:ascii="Comic Sans MS" w:hAnsi="Comic Sans MS"/>
          <w:sz w:val="22"/>
          <w:szCs w:val="22"/>
        </w:rPr>
      </w:pPr>
      <w:r>
        <w:rPr>
          <w:rFonts w:ascii="Comic Sans MS" w:hAnsi="Comic Sans MS"/>
          <w:sz w:val="22"/>
          <w:szCs w:val="22"/>
        </w:rPr>
        <w:lastRenderedPageBreak/>
        <w:t>.2.</w:t>
      </w:r>
    </w:p>
    <w:p w:rsidR="00D648B4" w:rsidRDefault="00D648B4" w:rsidP="00D648B4">
      <w:pPr>
        <w:pStyle w:val="BodyText"/>
        <w:tabs>
          <w:tab w:val="left" w:pos="720"/>
        </w:tabs>
        <w:spacing w:line="360" w:lineRule="auto"/>
        <w:ind w:right="90"/>
        <w:jc w:val="both"/>
        <w:rPr>
          <w:rFonts w:ascii="Comic Sans MS" w:hAnsi="Comic Sans MS"/>
          <w:sz w:val="22"/>
          <w:szCs w:val="22"/>
        </w:rPr>
      </w:pPr>
      <w:r>
        <w:rPr>
          <w:rFonts w:ascii="Comic Sans MS" w:hAnsi="Comic Sans MS"/>
          <w:sz w:val="22"/>
          <w:szCs w:val="22"/>
        </w:rPr>
        <w:tab/>
        <w:t xml:space="preserve">4) The backwash and sludge generated at periodic intervals from various treatment units would be discharged into the sea along </w:t>
      </w:r>
      <w:proofErr w:type="gramStart"/>
      <w:r>
        <w:rPr>
          <w:rFonts w:ascii="Comic Sans MS" w:hAnsi="Comic Sans MS"/>
          <w:sz w:val="22"/>
          <w:szCs w:val="22"/>
        </w:rPr>
        <w:t>with  brine</w:t>
      </w:r>
      <w:proofErr w:type="gramEnd"/>
      <w:r>
        <w:rPr>
          <w:rFonts w:ascii="Comic Sans MS" w:hAnsi="Comic Sans MS"/>
          <w:sz w:val="22"/>
          <w:szCs w:val="22"/>
        </w:rPr>
        <w:t xml:space="preserve">.  The salinity of the return water released into the sea will be 71 </w:t>
      </w:r>
      <w:proofErr w:type="spellStart"/>
      <w:r>
        <w:rPr>
          <w:rFonts w:ascii="Comic Sans MS" w:hAnsi="Comic Sans MS"/>
          <w:sz w:val="22"/>
          <w:szCs w:val="22"/>
        </w:rPr>
        <w:t>ppt</w:t>
      </w:r>
      <w:proofErr w:type="spellEnd"/>
      <w:r>
        <w:rPr>
          <w:rFonts w:ascii="Comic Sans MS" w:hAnsi="Comic Sans MS"/>
          <w:sz w:val="22"/>
          <w:szCs w:val="22"/>
        </w:rPr>
        <w:t xml:space="preserve">, which will have the salinity of the difference of 33 </w:t>
      </w:r>
      <w:proofErr w:type="spellStart"/>
      <w:r>
        <w:rPr>
          <w:rFonts w:ascii="Comic Sans MS" w:hAnsi="Comic Sans MS"/>
          <w:sz w:val="22"/>
          <w:szCs w:val="22"/>
        </w:rPr>
        <w:t>ppt</w:t>
      </w:r>
      <w:proofErr w:type="spellEnd"/>
      <w:r>
        <w:rPr>
          <w:rFonts w:ascii="Comic Sans MS" w:hAnsi="Comic Sans MS"/>
          <w:sz w:val="22"/>
          <w:szCs w:val="22"/>
        </w:rPr>
        <w:t xml:space="preserve"> higher than the seawater ambient salinity of 38 ppt.  A chlorine dosage of 3ppm will be given to the drawn seawater and the return water discharged into the sea will have the concentration of around 0.2 </w:t>
      </w:r>
      <w:proofErr w:type="spellStart"/>
      <w:r>
        <w:rPr>
          <w:rFonts w:ascii="Comic Sans MS" w:hAnsi="Comic Sans MS"/>
          <w:sz w:val="22"/>
          <w:szCs w:val="22"/>
        </w:rPr>
        <w:t>ppm</w:t>
      </w:r>
      <w:proofErr w:type="spellEnd"/>
      <w:r>
        <w:rPr>
          <w:rFonts w:ascii="Comic Sans MS" w:hAnsi="Comic Sans MS"/>
          <w:sz w:val="22"/>
          <w:szCs w:val="22"/>
        </w:rPr>
        <w:t xml:space="preserve">. The brine water discharged into the sea will be </w:t>
      </w:r>
      <w:proofErr w:type="gramStart"/>
      <w:r>
        <w:rPr>
          <w:rFonts w:ascii="Comic Sans MS" w:hAnsi="Comic Sans MS"/>
          <w:sz w:val="22"/>
          <w:szCs w:val="22"/>
        </w:rPr>
        <w:t xml:space="preserve">31125 </w:t>
      </w:r>
      <w:proofErr w:type="spellStart"/>
      <w:r>
        <w:rPr>
          <w:rFonts w:ascii="Comic Sans MS" w:hAnsi="Comic Sans MS"/>
          <w:sz w:val="22"/>
          <w:szCs w:val="22"/>
        </w:rPr>
        <w:t>cu.m</w:t>
      </w:r>
      <w:proofErr w:type="spellEnd"/>
      <w:r>
        <w:rPr>
          <w:rFonts w:ascii="Comic Sans MS" w:hAnsi="Comic Sans MS"/>
          <w:sz w:val="22"/>
          <w:szCs w:val="22"/>
        </w:rPr>
        <w:t>/hr (747 MLD)</w:t>
      </w:r>
      <w:proofErr w:type="gramEnd"/>
      <w:r>
        <w:rPr>
          <w:rFonts w:ascii="Comic Sans MS" w:hAnsi="Comic Sans MS"/>
          <w:sz w:val="22"/>
          <w:szCs w:val="22"/>
        </w:rPr>
        <w:t xml:space="preserve">.  The outfall diffuser will be located at 750 m from the shoreline at the water depth of 8 m CD.  The outfall will have a multiple port diffuser </w:t>
      </w:r>
      <w:proofErr w:type="spellStart"/>
      <w:r>
        <w:rPr>
          <w:rFonts w:ascii="Comic Sans MS" w:hAnsi="Comic Sans MS"/>
          <w:sz w:val="22"/>
          <w:szCs w:val="22"/>
        </w:rPr>
        <w:t>arrangemtn</w:t>
      </w:r>
      <w:proofErr w:type="spellEnd"/>
      <w:r>
        <w:rPr>
          <w:rFonts w:ascii="Comic Sans MS" w:hAnsi="Comic Sans MS"/>
          <w:sz w:val="22"/>
          <w:szCs w:val="22"/>
        </w:rPr>
        <w:t xml:space="preserve"> system with 18 Nos. x 600mm diameter.  Limited excavation work will be carried out for construction of </w:t>
      </w:r>
      <w:proofErr w:type="gramStart"/>
      <w:r>
        <w:rPr>
          <w:rFonts w:ascii="Comic Sans MS" w:hAnsi="Comic Sans MS"/>
          <w:sz w:val="22"/>
          <w:szCs w:val="22"/>
        </w:rPr>
        <w:t>Civil</w:t>
      </w:r>
      <w:proofErr w:type="gramEnd"/>
      <w:r>
        <w:rPr>
          <w:rFonts w:ascii="Comic Sans MS" w:hAnsi="Comic Sans MS"/>
          <w:sz w:val="22"/>
          <w:szCs w:val="22"/>
        </w:rPr>
        <w:t xml:space="preserve"> structures.  Some amount of leveling / grading through cut and fill is required to make the land suitable for construction. The domestic solid waste will be suitably disposed and the sewage generated will be treated and the treated sewage will be used for green belt development.</w:t>
      </w:r>
    </w:p>
    <w:p w:rsidR="00D648B4" w:rsidRDefault="00D648B4" w:rsidP="00D648B4">
      <w:pPr>
        <w:pStyle w:val="BodyText"/>
        <w:tabs>
          <w:tab w:val="left" w:pos="720"/>
        </w:tabs>
        <w:spacing w:line="360" w:lineRule="auto"/>
        <w:ind w:right="90"/>
        <w:jc w:val="both"/>
        <w:rPr>
          <w:rFonts w:ascii="Comic Sans MS" w:hAnsi="Comic Sans MS"/>
          <w:sz w:val="22"/>
          <w:szCs w:val="22"/>
        </w:rPr>
      </w:pPr>
      <w:r>
        <w:rPr>
          <w:rFonts w:ascii="Comic Sans MS" w:hAnsi="Comic Sans MS"/>
          <w:sz w:val="22"/>
          <w:szCs w:val="22"/>
        </w:rPr>
        <w:tab/>
        <w:t xml:space="preserve">5) The District Coastal Zone Management Authority, </w:t>
      </w:r>
      <w:proofErr w:type="spellStart"/>
      <w:r>
        <w:rPr>
          <w:rFonts w:ascii="Comic Sans MS" w:hAnsi="Comic Sans MS"/>
          <w:sz w:val="22"/>
          <w:szCs w:val="22"/>
        </w:rPr>
        <w:t>Kancheepuram</w:t>
      </w:r>
      <w:proofErr w:type="spellEnd"/>
      <w:r>
        <w:rPr>
          <w:rFonts w:ascii="Comic Sans MS" w:hAnsi="Comic Sans MS"/>
          <w:sz w:val="22"/>
          <w:szCs w:val="22"/>
        </w:rPr>
        <w:t xml:space="preserve"> district has recommended the project subject to several conditions.</w:t>
      </w:r>
    </w:p>
    <w:p w:rsidR="00D648B4" w:rsidRDefault="00D648B4" w:rsidP="00D648B4">
      <w:pPr>
        <w:spacing w:line="360" w:lineRule="auto"/>
        <w:ind w:right="90" w:firstLine="720"/>
        <w:jc w:val="both"/>
        <w:rPr>
          <w:rFonts w:ascii="Comic Sans MS" w:hAnsi="Comic Sans MS"/>
          <w:sz w:val="22"/>
          <w:szCs w:val="22"/>
        </w:rPr>
      </w:pPr>
      <w:proofErr w:type="gramStart"/>
      <w:r>
        <w:rPr>
          <w:rFonts w:ascii="Comic Sans MS" w:hAnsi="Comic Sans MS"/>
          <w:sz w:val="22"/>
          <w:szCs w:val="22"/>
        </w:rPr>
        <w:t>6) )</w:t>
      </w:r>
      <w:proofErr w:type="gramEnd"/>
      <w:r>
        <w:rPr>
          <w:rFonts w:ascii="Comic Sans MS" w:hAnsi="Comic Sans MS"/>
          <w:sz w:val="22"/>
          <w:szCs w:val="22"/>
        </w:rPr>
        <w:t xml:space="preserve"> The project site is falling in CRZ III, CRZ – I (inter tidal zone) and CRZ-IV (sea     water area).  The total project cost is Rs. 2891.70 </w:t>
      </w:r>
      <w:proofErr w:type="spellStart"/>
      <w:r>
        <w:rPr>
          <w:rFonts w:ascii="Comic Sans MS" w:hAnsi="Comic Sans MS"/>
          <w:sz w:val="22"/>
          <w:szCs w:val="22"/>
        </w:rPr>
        <w:t>crores</w:t>
      </w:r>
      <w:proofErr w:type="spellEnd"/>
      <w:r>
        <w:rPr>
          <w:rFonts w:ascii="Comic Sans MS" w:hAnsi="Comic Sans MS"/>
          <w:sz w:val="22"/>
          <w:szCs w:val="22"/>
        </w:rPr>
        <w:t xml:space="preserve">.  As per CRZ Notification 2011, vide </w:t>
      </w:r>
      <w:proofErr w:type="spellStart"/>
      <w:r>
        <w:rPr>
          <w:rFonts w:ascii="Comic Sans MS" w:hAnsi="Comic Sans MS"/>
          <w:sz w:val="22"/>
          <w:szCs w:val="22"/>
        </w:rPr>
        <w:t>para</w:t>
      </w:r>
      <w:proofErr w:type="spellEnd"/>
      <w:r>
        <w:rPr>
          <w:rFonts w:ascii="Comic Sans MS" w:hAnsi="Comic Sans MS"/>
          <w:sz w:val="22"/>
          <w:szCs w:val="22"/>
        </w:rPr>
        <w:t xml:space="preserve"> 4 (</w:t>
      </w:r>
      <w:proofErr w:type="spellStart"/>
      <w:r>
        <w:rPr>
          <w:rFonts w:ascii="Comic Sans MS" w:hAnsi="Comic Sans MS"/>
          <w:sz w:val="22"/>
          <w:szCs w:val="22"/>
        </w:rPr>
        <w:t>i</w:t>
      </w:r>
      <w:proofErr w:type="spellEnd"/>
      <w:r>
        <w:rPr>
          <w:rFonts w:ascii="Comic Sans MS" w:hAnsi="Comic Sans MS"/>
          <w:sz w:val="22"/>
          <w:szCs w:val="22"/>
        </w:rPr>
        <w:t>) (a)</w:t>
      </w:r>
      <w:proofErr w:type="gramStart"/>
      <w:r>
        <w:rPr>
          <w:rFonts w:ascii="Comic Sans MS" w:hAnsi="Comic Sans MS"/>
          <w:sz w:val="22"/>
          <w:szCs w:val="22"/>
        </w:rPr>
        <w:t>.,</w:t>
      </w:r>
      <w:proofErr w:type="gramEnd"/>
      <w:r>
        <w:rPr>
          <w:rFonts w:ascii="Comic Sans MS" w:hAnsi="Comic Sans MS"/>
          <w:sz w:val="22"/>
          <w:szCs w:val="22"/>
        </w:rPr>
        <w:t xml:space="preserve"> </w:t>
      </w:r>
      <w:proofErr w:type="spellStart"/>
      <w:r>
        <w:rPr>
          <w:rFonts w:ascii="Comic Sans MS" w:hAnsi="Comic Sans MS"/>
          <w:sz w:val="22"/>
          <w:szCs w:val="22"/>
        </w:rPr>
        <w:t>para</w:t>
      </w:r>
      <w:proofErr w:type="spellEnd"/>
      <w:r>
        <w:rPr>
          <w:rFonts w:ascii="Comic Sans MS" w:hAnsi="Comic Sans MS"/>
          <w:sz w:val="22"/>
          <w:szCs w:val="22"/>
        </w:rPr>
        <w:t xml:space="preserve"> 8 I CRZ I (</w:t>
      </w:r>
      <w:proofErr w:type="spellStart"/>
      <w:r>
        <w:rPr>
          <w:rFonts w:ascii="Comic Sans MS" w:hAnsi="Comic Sans MS"/>
          <w:sz w:val="22"/>
          <w:szCs w:val="22"/>
        </w:rPr>
        <w:t>i</w:t>
      </w:r>
      <w:proofErr w:type="spellEnd"/>
      <w:r>
        <w:rPr>
          <w:rFonts w:ascii="Comic Sans MS" w:hAnsi="Comic Sans MS"/>
          <w:sz w:val="22"/>
          <w:szCs w:val="22"/>
        </w:rPr>
        <w:t xml:space="preserve">) (b) and 8 III CRZ III A (h) &amp; B(v)  the above activities are permissible activities.  </w:t>
      </w:r>
      <w:proofErr w:type="gramStart"/>
      <w:r>
        <w:rPr>
          <w:rFonts w:ascii="Comic Sans MS" w:hAnsi="Comic Sans MS"/>
          <w:sz w:val="22"/>
          <w:szCs w:val="22"/>
        </w:rPr>
        <w:t>However  the</w:t>
      </w:r>
      <w:proofErr w:type="gramEnd"/>
      <w:r>
        <w:rPr>
          <w:rFonts w:ascii="Comic Sans MS" w:hAnsi="Comic Sans MS"/>
          <w:sz w:val="22"/>
          <w:szCs w:val="22"/>
        </w:rPr>
        <w:t xml:space="preserve"> project requires clearance from the MOEF., </w:t>
      </w:r>
      <w:proofErr w:type="spellStart"/>
      <w:r>
        <w:rPr>
          <w:rFonts w:ascii="Comic Sans MS" w:hAnsi="Comic Sans MS"/>
          <w:sz w:val="22"/>
          <w:szCs w:val="22"/>
        </w:rPr>
        <w:t>GoI</w:t>
      </w:r>
      <w:proofErr w:type="spellEnd"/>
      <w:r>
        <w:rPr>
          <w:rFonts w:ascii="Comic Sans MS" w:hAnsi="Comic Sans MS"/>
          <w:sz w:val="22"/>
          <w:szCs w:val="22"/>
        </w:rPr>
        <w:t xml:space="preserve"> vide </w:t>
      </w:r>
      <w:proofErr w:type="spellStart"/>
      <w:r>
        <w:rPr>
          <w:rFonts w:ascii="Comic Sans MS" w:hAnsi="Comic Sans MS"/>
          <w:sz w:val="22"/>
          <w:szCs w:val="22"/>
        </w:rPr>
        <w:t>para</w:t>
      </w:r>
      <w:proofErr w:type="spellEnd"/>
      <w:r>
        <w:rPr>
          <w:rFonts w:ascii="Comic Sans MS" w:hAnsi="Comic Sans MS"/>
          <w:sz w:val="22"/>
          <w:szCs w:val="22"/>
        </w:rPr>
        <w:t xml:space="preserve"> 4 (ii) (h) of CRZ Notification 2011.</w:t>
      </w:r>
    </w:p>
    <w:p w:rsidR="00D648B4" w:rsidRDefault="00D648B4" w:rsidP="00D648B4">
      <w:pPr>
        <w:spacing w:line="360" w:lineRule="auto"/>
        <w:ind w:left="720" w:right="90"/>
        <w:jc w:val="both"/>
        <w:rPr>
          <w:rFonts w:ascii="Comic Sans MS" w:hAnsi="Comic Sans MS"/>
          <w:sz w:val="22"/>
          <w:szCs w:val="22"/>
        </w:rPr>
      </w:pPr>
      <w:r>
        <w:rPr>
          <w:rFonts w:ascii="Comic Sans MS" w:hAnsi="Comic Sans MS"/>
          <w:sz w:val="22"/>
          <w:szCs w:val="22"/>
        </w:rPr>
        <w:t>7) The Authority may consider.</w:t>
      </w:r>
    </w:p>
    <w:p w:rsidR="00D648B4" w:rsidRDefault="00D648B4" w:rsidP="00D648B4">
      <w:pPr>
        <w:spacing w:after="200" w:line="276" w:lineRule="auto"/>
        <w:rPr>
          <w:rFonts w:ascii="Comic Sans MS" w:hAnsi="Comic Sans MS"/>
          <w:sz w:val="22"/>
          <w:szCs w:val="22"/>
        </w:rPr>
      </w:pPr>
      <w:r>
        <w:rPr>
          <w:rFonts w:ascii="Comic Sans MS" w:hAnsi="Comic Sans MS"/>
          <w:sz w:val="22"/>
          <w:szCs w:val="22"/>
        </w:rPr>
        <w:br w:type="page"/>
      </w:r>
    </w:p>
    <w:p w:rsidR="00D648B4" w:rsidRDefault="00D648B4" w:rsidP="00D648B4">
      <w:pPr>
        <w:pStyle w:val="BodyText"/>
        <w:tabs>
          <w:tab w:val="left" w:pos="720"/>
        </w:tabs>
        <w:ind w:left="2790" w:right="180" w:hanging="2790"/>
        <w:jc w:val="center"/>
        <w:rPr>
          <w:rFonts w:ascii="Comic Sans MS" w:hAnsi="Comic Sans MS"/>
          <w:b/>
          <w:sz w:val="22"/>
          <w:szCs w:val="22"/>
        </w:rPr>
      </w:pPr>
      <w:r>
        <w:rPr>
          <w:rFonts w:ascii="Comic Sans MS" w:hAnsi="Comic Sans MS"/>
          <w:b/>
          <w:sz w:val="22"/>
          <w:szCs w:val="22"/>
        </w:rPr>
        <w:lastRenderedPageBreak/>
        <w:t>.3.</w:t>
      </w:r>
    </w:p>
    <w:p w:rsidR="00D648B4" w:rsidRDefault="00D648B4" w:rsidP="00D648B4">
      <w:pPr>
        <w:pStyle w:val="BodyText"/>
        <w:tabs>
          <w:tab w:val="left" w:pos="720"/>
        </w:tabs>
        <w:ind w:left="3240" w:right="180" w:hanging="3330"/>
        <w:jc w:val="both"/>
        <w:rPr>
          <w:rFonts w:ascii="Comic Sans MS" w:hAnsi="Comic Sans MS"/>
          <w:b/>
          <w:sz w:val="22"/>
          <w:szCs w:val="22"/>
        </w:rPr>
      </w:pPr>
      <w:r>
        <w:rPr>
          <w:rFonts w:ascii="Comic Sans MS" w:hAnsi="Comic Sans MS"/>
          <w:b/>
          <w:sz w:val="22"/>
          <w:szCs w:val="22"/>
        </w:rPr>
        <w:t xml:space="preserve">Addl. AGENDA ITEM NO.02: </w:t>
      </w:r>
      <w:r>
        <w:rPr>
          <w:rFonts w:ascii="Comic Sans MS" w:hAnsi="Comic Sans MS"/>
          <w:b/>
          <w:sz w:val="22"/>
          <w:szCs w:val="22"/>
        </w:rPr>
        <w:tab/>
        <w:t xml:space="preserve">Proposed Construction of 150 MLD sea water reverse osmosis desalination plant at </w:t>
      </w:r>
      <w:proofErr w:type="spellStart"/>
      <w:r>
        <w:rPr>
          <w:rFonts w:ascii="Comic Sans MS" w:hAnsi="Comic Sans MS"/>
          <w:b/>
          <w:sz w:val="22"/>
          <w:szCs w:val="22"/>
        </w:rPr>
        <w:t>Nemelli</w:t>
      </w:r>
      <w:proofErr w:type="spellEnd"/>
      <w:r>
        <w:rPr>
          <w:rFonts w:ascii="Comic Sans MS" w:hAnsi="Comic Sans MS"/>
          <w:b/>
          <w:sz w:val="22"/>
          <w:szCs w:val="22"/>
        </w:rPr>
        <w:t xml:space="preserve"> village, </w:t>
      </w:r>
      <w:proofErr w:type="spellStart"/>
      <w:r>
        <w:rPr>
          <w:rFonts w:ascii="Comic Sans MS" w:hAnsi="Comic Sans MS"/>
          <w:b/>
          <w:sz w:val="22"/>
          <w:szCs w:val="22"/>
        </w:rPr>
        <w:t>Thiruporur</w:t>
      </w:r>
      <w:proofErr w:type="spellEnd"/>
      <w:r>
        <w:rPr>
          <w:rFonts w:ascii="Comic Sans MS" w:hAnsi="Comic Sans MS"/>
          <w:b/>
          <w:sz w:val="22"/>
          <w:szCs w:val="22"/>
        </w:rPr>
        <w:t xml:space="preserve"> </w:t>
      </w:r>
      <w:proofErr w:type="spellStart"/>
      <w:r>
        <w:rPr>
          <w:rFonts w:ascii="Comic Sans MS" w:hAnsi="Comic Sans MS"/>
          <w:b/>
          <w:sz w:val="22"/>
          <w:szCs w:val="22"/>
        </w:rPr>
        <w:t>taluk</w:t>
      </w:r>
      <w:proofErr w:type="spellEnd"/>
      <w:r>
        <w:rPr>
          <w:rFonts w:ascii="Comic Sans MS" w:hAnsi="Comic Sans MS"/>
          <w:b/>
          <w:sz w:val="22"/>
          <w:szCs w:val="22"/>
        </w:rPr>
        <w:t xml:space="preserve">, </w:t>
      </w:r>
      <w:proofErr w:type="spellStart"/>
      <w:r>
        <w:rPr>
          <w:rFonts w:ascii="Comic Sans MS" w:hAnsi="Comic Sans MS"/>
          <w:b/>
          <w:sz w:val="22"/>
          <w:szCs w:val="22"/>
        </w:rPr>
        <w:t>Kancheepuram</w:t>
      </w:r>
      <w:proofErr w:type="spellEnd"/>
      <w:r>
        <w:rPr>
          <w:rFonts w:ascii="Comic Sans MS" w:hAnsi="Comic Sans MS"/>
          <w:b/>
          <w:sz w:val="22"/>
          <w:szCs w:val="22"/>
        </w:rPr>
        <w:t xml:space="preserve"> </w:t>
      </w:r>
      <w:proofErr w:type="spellStart"/>
      <w:r>
        <w:rPr>
          <w:rFonts w:ascii="Comic Sans MS" w:hAnsi="Comic Sans MS"/>
          <w:b/>
          <w:sz w:val="22"/>
          <w:szCs w:val="22"/>
        </w:rPr>
        <w:t>distict</w:t>
      </w:r>
      <w:proofErr w:type="spellEnd"/>
      <w:r>
        <w:rPr>
          <w:rFonts w:ascii="Comic Sans MS" w:hAnsi="Comic Sans MS"/>
          <w:b/>
          <w:sz w:val="22"/>
          <w:szCs w:val="22"/>
        </w:rPr>
        <w:t xml:space="preserve"> proposed by </w:t>
      </w:r>
      <w:r>
        <w:rPr>
          <w:rFonts w:ascii="Comic Sans MS" w:hAnsi="Comic Sans MS" w:cs="Arial"/>
          <w:b/>
          <w:sz w:val="22"/>
          <w:szCs w:val="22"/>
        </w:rPr>
        <w:t xml:space="preserve">Chennai Metropolitan Water Supply &amp; Sewerage Board, </w:t>
      </w:r>
      <w:r>
        <w:rPr>
          <w:rFonts w:ascii="Comic Sans MS" w:hAnsi="Comic Sans MS"/>
          <w:b/>
          <w:sz w:val="22"/>
          <w:szCs w:val="22"/>
        </w:rPr>
        <w:t>Chennai – Clearance under CRZ Notification 2011.</w:t>
      </w:r>
    </w:p>
    <w:p w:rsidR="00D648B4" w:rsidRDefault="00D648B4" w:rsidP="00D648B4">
      <w:pPr>
        <w:pStyle w:val="BodyText"/>
        <w:ind w:left="2700" w:right="180" w:hanging="2880"/>
        <w:jc w:val="both"/>
        <w:rPr>
          <w:rFonts w:ascii="Comic Sans MS" w:hAnsi="Comic Sans MS"/>
          <w:b/>
          <w:sz w:val="22"/>
          <w:szCs w:val="22"/>
        </w:rPr>
      </w:pPr>
    </w:p>
    <w:p w:rsidR="00D648B4" w:rsidRDefault="00D648B4" w:rsidP="00D648B4">
      <w:pPr>
        <w:pStyle w:val="BodyText"/>
        <w:tabs>
          <w:tab w:val="left" w:pos="720"/>
        </w:tabs>
        <w:spacing w:line="360" w:lineRule="auto"/>
        <w:ind w:right="90"/>
        <w:jc w:val="both"/>
        <w:rPr>
          <w:rFonts w:ascii="Comic Sans MS" w:hAnsi="Comic Sans MS"/>
          <w:sz w:val="22"/>
          <w:szCs w:val="22"/>
        </w:rPr>
      </w:pPr>
      <w:r>
        <w:rPr>
          <w:rFonts w:ascii="Comic Sans MS" w:hAnsi="Comic Sans MS"/>
          <w:sz w:val="22"/>
          <w:szCs w:val="22"/>
        </w:rPr>
        <w:tab/>
        <w:t xml:space="preserve">M/s Chennai Metropolitan Water Supply &amp; Sewerage Board (CMWSSB) has proposed to establish a 150 MLD Sea Water Reverse Osmosis Desalination Plant at </w:t>
      </w:r>
      <w:proofErr w:type="spellStart"/>
      <w:r>
        <w:rPr>
          <w:rFonts w:ascii="Comic Sans MS" w:hAnsi="Comic Sans MS"/>
          <w:sz w:val="22"/>
          <w:szCs w:val="22"/>
        </w:rPr>
        <w:t>Perur</w:t>
      </w:r>
      <w:proofErr w:type="spellEnd"/>
      <w:r>
        <w:rPr>
          <w:rFonts w:ascii="Comic Sans MS" w:hAnsi="Comic Sans MS"/>
          <w:sz w:val="22"/>
          <w:szCs w:val="22"/>
        </w:rPr>
        <w:t xml:space="preserve"> Village, </w:t>
      </w:r>
      <w:proofErr w:type="spellStart"/>
      <w:r>
        <w:rPr>
          <w:rFonts w:ascii="Comic Sans MS" w:hAnsi="Comic Sans MS"/>
          <w:sz w:val="22"/>
          <w:szCs w:val="22"/>
        </w:rPr>
        <w:t>Thiruporur</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Kancheepuram</w:t>
      </w:r>
      <w:proofErr w:type="spellEnd"/>
      <w:r>
        <w:rPr>
          <w:rFonts w:ascii="Comic Sans MS" w:hAnsi="Comic Sans MS"/>
          <w:sz w:val="22"/>
          <w:szCs w:val="22"/>
        </w:rPr>
        <w:t xml:space="preserve"> District within the premises of 100 MLD Seawater Desalination Plant at </w:t>
      </w:r>
      <w:proofErr w:type="spellStart"/>
      <w:r>
        <w:rPr>
          <w:rFonts w:ascii="Comic Sans MS" w:hAnsi="Comic Sans MS"/>
          <w:sz w:val="22"/>
          <w:szCs w:val="22"/>
        </w:rPr>
        <w:t>Nemmeli</w:t>
      </w:r>
      <w:proofErr w:type="spellEnd"/>
      <w:r>
        <w:rPr>
          <w:rFonts w:ascii="Comic Sans MS" w:hAnsi="Comic Sans MS"/>
          <w:sz w:val="22"/>
          <w:szCs w:val="22"/>
        </w:rPr>
        <w:t xml:space="preserve"> Village, </w:t>
      </w:r>
      <w:proofErr w:type="spellStart"/>
      <w:r>
        <w:rPr>
          <w:rFonts w:ascii="Comic Sans MS" w:hAnsi="Comic Sans MS"/>
          <w:sz w:val="22"/>
          <w:szCs w:val="22"/>
        </w:rPr>
        <w:t>Thiruporur</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Kancheepuram</w:t>
      </w:r>
      <w:proofErr w:type="spellEnd"/>
      <w:r>
        <w:rPr>
          <w:rFonts w:ascii="Comic Sans MS" w:hAnsi="Comic Sans MS"/>
          <w:sz w:val="22"/>
          <w:szCs w:val="22"/>
        </w:rPr>
        <w:t xml:space="preserve"> district.  The prime purpose of desalination plant is to remove most of the dissolved solids from filtered seawater to make it potable for supplying the Chennai City.  The proposed project involves construction of the following activities:</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Laying of seawater intake two pipeline</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Laying of outfall pipeline</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Construction of seawater intake head (offshore construction)</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Construction of outfall diffuser (offshore construction)</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Construction of seawater sump with pump house</w:t>
      </w:r>
    </w:p>
    <w:p w:rsidR="00D648B4" w:rsidRDefault="00D648B4" w:rsidP="00D648B4">
      <w:pPr>
        <w:pStyle w:val="BodyText"/>
        <w:numPr>
          <w:ilvl w:val="0"/>
          <w:numId w:val="17"/>
        </w:numPr>
        <w:tabs>
          <w:tab w:val="left" w:pos="720"/>
        </w:tabs>
        <w:ind w:right="90"/>
        <w:jc w:val="both"/>
        <w:rPr>
          <w:rFonts w:ascii="Comic Sans MS" w:hAnsi="Comic Sans MS"/>
          <w:sz w:val="22"/>
          <w:szCs w:val="22"/>
        </w:rPr>
      </w:pPr>
      <w:r>
        <w:rPr>
          <w:rFonts w:ascii="Comic Sans MS" w:hAnsi="Comic Sans MS"/>
          <w:sz w:val="22"/>
          <w:szCs w:val="22"/>
        </w:rPr>
        <w:t xml:space="preserve">Installation of pretreatment &amp; reverse osmosis system. </w:t>
      </w:r>
    </w:p>
    <w:p w:rsidR="00D648B4" w:rsidRDefault="00D648B4" w:rsidP="00D648B4">
      <w:pPr>
        <w:pStyle w:val="BodyText"/>
        <w:tabs>
          <w:tab w:val="left" w:pos="720"/>
        </w:tabs>
        <w:spacing w:line="360" w:lineRule="auto"/>
        <w:ind w:right="90"/>
        <w:jc w:val="both"/>
        <w:rPr>
          <w:rFonts w:ascii="Comic Sans MS" w:hAnsi="Comic Sans MS"/>
          <w:sz w:val="22"/>
          <w:szCs w:val="22"/>
        </w:rPr>
      </w:pPr>
      <w:r>
        <w:rPr>
          <w:rFonts w:ascii="Comic Sans MS" w:hAnsi="Comic Sans MS"/>
          <w:sz w:val="22"/>
          <w:szCs w:val="22"/>
        </w:rPr>
        <w:tab/>
        <w:t xml:space="preserve">2) The sea water requirement for the proposed plant will be </w:t>
      </w:r>
      <w:proofErr w:type="gramStart"/>
      <w:r>
        <w:rPr>
          <w:rFonts w:ascii="Comic Sans MS" w:hAnsi="Comic Sans MS"/>
          <w:sz w:val="22"/>
          <w:szCs w:val="22"/>
        </w:rPr>
        <w:t xml:space="preserve">18958.33 </w:t>
      </w:r>
      <w:proofErr w:type="spellStart"/>
      <w:r>
        <w:rPr>
          <w:rFonts w:ascii="Comic Sans MS" w:hAnsi="Comic Sans MS"/>
          <w:sz w:val="22"/>
          <w:szCs w:val="22"/>
        </w:rPr>
        <w:t>cu.m</w:t>
      </w:r>
      <w:proofErr w:type="spellEnd"/>
      <w:r>
        <w:rPr>
          <w:rFonts w:ascii="Comic Sans MS" w:hAnsi="Comic Sans MS"/>
          <w:sz w:val="22"/>
          <w:szCs w:val="22"/>
        </w:rPr>
        <w:t>/hr (455 MLD)</w:t>
      </w:r>
      <w:proofErr w:type="gramEnd"/>
      <w:r>
        <w:rPr>
          <w:rFonts w:ascii="Comic Sans MS" w:hAnsi="Comic Sans MS"/>
          <w:sz w:val="22"/>
          <w:szCs w:val="22"/>
        </w:rPr>
        <w:t xml:space="preserve">.  The sea water will be drawn by laying two submarine pipelines.  Both the seawater intake heads will be located at a distance of about 1050 m from the shoreline at 10m CD (Chart Datum) water depth.  The water from the intake head will be drawn by gravity flow through the submarine pipeline buried 1 m below the sea floor.   </w:t>
      </w:r>
    </w:p>
    <w:p w:rsidR="00D648B4" w:rsidRDefault="00D648B4" w:rsidP="00D648B4">
      <w:pPr>
        <w:pStyle w:val="BodyText"/>
        <w:tabs>
          <w:tab w:val="left" w:pos="720"/>
        </w:tabs>
        <w:spacing w:line="360" w:lineRule="auto"/>
        <w:ind w:right="90"/>
        <w:jc w:val="both"/>
        <w:rPr>
          <w:rFonts w:ascii="Comic Sans MS" w:hAnsi="Comic Sans MS"/>
          <w:sz w:val="22"/>
          <w:szCs w:val="22"/>
        </w:rPr>
      </w:pPr>
      <w:r>
        <w:rPr>
          <w:rFonts w:ascii="Comic Sans MS" w:hAnsi="Comic Sans MS"/>
          <w:sz w:val="22"/>
          <w:szCs w:val="22"/>
        </w:rPr>
        <w:tab/>
        <w:t>3) The proposed Desalination plant will have an offshore screen, offshore intake and outfall pipe, onshore screen, lamella clarifier, dissolved air floatation, gravity dual media filter, reverse osmosis system, post treatment, administration building, workshop building, chemicals storage building, product water storage &amp; distribution.</w:t>
      </w:r>
    </w:p>
    <w:p w:rsidR="00D648B4" w:rsidRDefault="00D648B4" w:rsidP="00D648B4">
      <w:pPr>
        <w:pStyle w:val="BodyText"/>
        <w:tabs>
          <w:tab w:val="left" w:pos="720"/>
        </w:tabs>
        <w:ind w:right="90"/>
        <w:jc w:val="center"/>
        <w:rPr>
          <w:rFonts w:ascii="Comic Sans MS" w:hAnsi="Comic Sans MS"/>
          <w:sz w:val="22"/>
          <w:szCs w:val="22"/>
        </w:rPr>
      </w:pPr>
      <w:r>
        <w:rPr>
          <w:rFonts w:ascii="Comic Sans MS" w:hAnsi="Comic Sans MS"/>
          <w:sz w:val="22"/>
          <w:szCs w:val="22"/>
        </w:rPr>
        <w:lastRenderedPageBreak/>
        <w:t>.4.</w:t>
      </w:r>
    </w:p>
    <w:p w:rsidR="00D648B4" w:rsidRDefault="00D648B4" w:rsidP="00D648B4">
      <w:pPr>
        <w:pStyle w:val="BodyText"/>
        <w:tabs>
          <w:tab w:val="left" w:pos="720"/>
        </w:tabs>
        <w:spacing w:line="360" w:lineRule="auto"/>
        <w:ind w:right="90"/>
        <w:jc w:val="both"/>
        <w:rPr>
          <w:rFonts w:ascii="Comic Sans MS" w:hAnsi="Comic Sans MS"/>
          <w:sz w:val="22"/>
          <w:szCs w:val="22"/>
        </w:rPr>
      </w:pPr>
      <w:r>
        <w:rPr>
          <w:rFonts w:ascii="Comic Sans MS" w:hAnsi="Comic Sans MS"/>
          <w:sz w:val="22"/>
          <w:szCs w:val="22"/>
        </w:rPr>
        <w:tab/>
        <w:t xml:space="preserve">4) The backwash and sludge generated at periodic intervals from various treatment units would be discharged into the sea along </w:t>
      </w:r>
      <w:proofErr w:type="gramStart"/>
      <w:r>
        <w:rPr>
          <w:rFonts w:ascii="Comic Sans MS" w:hAnsi="Comic Sans MS"/>
          <w:sz w:val="22"/>
          <w:szCs w:val="22"/>
        </w:rPr>
        <w:t>with  brine</w:t>
      </w:r>
      <w:proofErr w:type="gramEnd"/>
      <w:r>
        <w:rPr>
          <w:rFonts w:ascii="Comic Sans MS" w:hAnsi="Comic Sans MS"/>
          <w:sz w:val="22"/>
          <w:szCs w:val="22"/>
        </w:rPr>
        <w:t xml:space="preserve">.  The salinity of the return water released into the sea will be 71 </w:t>
      </w:r>
      <w:proofErr w:type="spellStart"/>
      <w:r>
        <w:rPr>
          <w:rFonts w:ascii="Comic Sans MS" w:hAnsi="Comic Sans MS"/>
          <w:sz w:val="22"/>
          <w:szCs w:val="22"/>
        </w:rPr>
        <w:t>ppt</w:t>
      </w:r>
      <w:proofErr w:type="spellEnd"/>
      <w:r>
        <w:rPr>
          <w:rFonts w:ascii="Comic Sans MS" w:hAnsi="Comic Sans MS"/>
          <w:sz w:val="22"/>
          <w:szCs w:val="22"/>
        </w:rPr>
        <w:t xml:space="preserve">, which will have the salinity of the difference of 33 </w:t>
      </w:r>
      <w:proofErr w:type="spellStart"/>
      <w:r>
        <w:rPr>
          <w:rFonts w:ascii="Comic Sans MS" w:hAnsi="Comic Sans MS"/>
          <w:sz w:val="22"/>
          <w:szCs w:val="22"/>
        </w:rPr>
        <w:t>ppt</w:t>
      </w:r>
      <w:proofErr w:type="spellEnd"/>
      <w:r>
        <w:rPr>
          <w:rFonts w:ascii="Comic Sans MS" w:hAnsi="Comic Sans MS"/>
          <w:sz w:val="22"/>
          <w:szCs w:val="22"/>
        </w:rPr>
        <w:t xml:space="preserve"> higher than the seawater ambient salinity of 38 ppt.  A chlorine dosage of 3ppm will be given to the drawn seawater and the return water discharged into the sea will have the concentration of around 0.2 </w:t>
      </w:r>
      <w:proofErr w:type="spellStart"/>
      <w:r>
        <w:rPr>
          <w:rFonts w:ascii="Comic Sans MS" w:hAnsi="Comic Sans MS"/>
          <w:sz w:val="22"/>
          <w:szCs w:val="22"/>
        </w:rPr>
        <w:t>ppm</w:t>
      </w:r>
      <w:proofErr w:type="spellEnd"/>
      <w:r>
        <w:rPr>
          <w:rFonts w:ascii="Comic Sans MS" w:hAnsi="Comic Sans MS"/>
          <w:sz w:val="22"/>
          <w:szCs w:val="22"/>
        </w:rPr>
        <w:t xml:space="preserve">. The brine water discharged into the sea will be </w:t>
      </w:r>
      <w:proofErr w:type="gramStart"/>
      <w:r>
        <w:rPr>
          <w:rFonts w:ascii="Comic Sans MS" w:hAnsi="Comic Sans MS"/>
          <w:sz w:val="22"/>
          <w:szCs w:val="22"/>
        </w:rPr>
        <w:t xml:space="preserve">12078.33 </w:t>
      </w:r>
      <w:proofErr w:type="spellStart"/>
      <w:r>
        <w:rPr>
          <w:rFonts w:ascii="Comic Sans MS" w:hAnsi="Comic Sans MS"/>
          <w:sz w:val="22"/>
          <w:szCs w:val="22"/>
        </w:rPr>
        <w:t>cu.m</w:t>
      </w:r>
      <w:proofErr w:type="spellEnd"/>
      <w:r>
        <w:rPr>
          <w:rFonts w:ascii="Comic Sans MS" w:hAnsi="Comic Sans MS"/>
          <w:sz w:val="22"/>
          <w:szCs w:val="22"/>
        </w:rPr>
        <w:t>/hr (305 MLD)</w:t>
      </w:r>
      <w:proofErr w:type="gramEnd"/>
      <w:r>
        <w:rPr>
          <w:rFonts w:ascii="Comic Sans MS" w:hAnsi="Comic Sans MS"/>
          <w:sz w:val="22"/>
          <w:szCs w:val="22"/>
        </w:rPr>
        <w:t xml:space="preserve">.  The outfall diffuser will be located at 650 m from the shoreline at the water depth of 7.5 m CD.  The outfall will have a multiple port diffuser </w:t>
      </w:r>
      <w:proofErr w:type="spellStart"/>
      <w:r>
        <w:rPr>
          <w:rFonts w:ascii="Comic Sans MS" w:hAnsi="Comic Sans MS"/>
          <w:sz w:val="22"/>
          <w:szCs w:val="22"/>
        </w:rPr>
        <w:t>arrangemtn</w:t>
      </w:r>
      <w:proofErr w:type="spellEnd"/>
      <w:r>
        <w:rPr>
          <w:rFonts w:ascii="Comic Sans MS" w:hAnsi="Comic Sans MS"/>
          <w:sz w:val="22"/>
          <w:szCs w:val="22"/>
        </w:rPr>
        <w:t xml:space="preserve"> system with 10 Nos. x 500mm diameter.  Limited excavation work will be carried out for construction of </w:t>
      </w:r>
      <w:proofErr w:type="gramStart"/>
      <w:r>
        <w:rPr>
          <w:rFonts w:ascii="Comic Sans MS" w:hAnsi="Comic Sans MS"/>
          <w:sz w:val="22"/>
          <w:szCs w:val="22"/>
        </w:rPr>
        <w:t>Civil</w:t>
      </w:r>
      <w:proofErr w:type="gramEnd"/>
      <w:r>
        <w:rPr>
          <w:rFonts w:ascii="Comic Sans MS" w:hAnsi="Comic Sans MS"/>
          <w:sz w:val="22"/>
          <w:szCs w:val="22"/>
        </w:rPr>
        <w:t xml:space="preserve"> structures.  Some amount of leveling / grading through cut and fill is required to make the land suitable for construction. The domestic solid waste will be suitably disposed and the sewage generated will be treated and the treated sewage will be used for green belt development.</w:t>
      </w:r>
    </w:p>
    <w:p w:rsidR="00D648B4" w:rsidRDefault="00D648B4" w:rsidP="00D648B4">
      <w:pPr>
        <w:pStyle w:val="BodyText"/>
        <w:tabs>
          <w:tab w:val="left" w:pos="720"/>
        </w:tabs>
        <w:spacing w:line="360" w:lineRule="auto"/>
        <w:ind w:right="90"/>
        <w:jc w:val="both"/>
        <w:rPr>
          <w:rFonts w:ascii="Comic Sans MS" w:hAnsi="Comic Sans MS"/>
          <w:sz w:val="22"/>
          <w:szCs w:val="22"/>
        </w:rPr>
      </w:pPr>
      <w:r>
        <w:rPr>
          <w:rFonts w:ascii="Comic Sans MS" w:hAnsi="Comic Sans MS"/>
          <w:sz w:val="22"/>
          <w:szCs w:val="22"/>
        </w:rPr>
        <w:tab/>
        <w:t xml:space="preserve">5) The District Coastal Zone Management Authority, </w:t>
      </w:r>
      <w:proofErr w:type="spellStart"/>
      <w:r>
        <w:rPr>
          <w:rFonts w:ascii="Comic Sans MS" w:hAnsi="Comic Sans MS"/>
          <w:sz w:val="22"/>
          <w:szCs w:val="22"/>
        </w:rPr>
        <w:t>Kancheepuram</w:t>
      </w:r>
      <w:proofErr w:type="spellEnd"/>
      <w:r>
        <w:rPr>
          <w:rFonts w:ascii="Comic Sans MS" w:hAnsi="Comic Sans MS"/>
          <w:sz w:val="22"/>
          <w:szCs w:val="22"/>
        </w:rPr>
        <w:t xml:space="preserve"> district has recommended the project subject to several conditions.</w:t>
      </w:r>
    </w:p>
    <w:p w:rsidR="00D648B4" w:rsidRDefault="00D648B4" w:rsidP="00D648B4">
      <w:pPr>
        <w:spacing w:line="360" w:lineRule="auto"/>
        <w:ind w:right="90" w:firstLine="720"/>
        <w:jc w:val="both"/>
        <w:rPr>
          <w:rFonts w:ascii="Comic Sans MS" w:hAnsi="Comic Sans MS"/>
          <w:sz w:val="22"/>
          <w:szCs w:val="22"/>
        </w:rPr>
      </w:pPr>
      <w:proofErr w:type="gramStart"/>
      <w:r>
        <w:rPr>
          <w:rFonts w:ascii="Comic Sans MS" w:hAnsi="Comic Sans MS"/>
          <w:sz w:val="22"/>
          <w:szCs w:val="22"/>
        </w:rPr>
        <w:t>6) )</w:t>
      </w:r>
      <w:proofErr w:type="gramEnd"/>
      <w:r>
        <w:rPr>
          <w:rFonts w:ascii="Comic Sans MS" w:hAnsi="Comic Sans MS"/>
          <w:sz w:val="22"/>
          <w:szCs w:val="22"/>
        </w:rPr>
        <w:t xml:space="preserve"> The project site is falling in CRZ III, CRZ – I (inter tidal zone) and CRZ-IV (sea     water area).  The total project cost is Rs. 2891.70 </w:t>
      </w:r>
      <w:proofErr w:type="spellStart"/>
      <w:r>
        <w:rPr>
          <w:rFonts w:ascii="Comic Sans MS" w:hAnsi="Comic Sans MS"/>
          <w:sz w:val="22"/>
          <w:szCs w:val="22"/>
        </w:rPr>
        <w:t>crores</w:t>
      </w:r>
      <w:proofErr w:type="spellEnd"/>
      <w:r>
        <w:rPr>
          <w:rFonts w:ascii="Comic Sans MS" w:hAnsi="Comic Sans MS"/>
          <w:sz w:val="22"/>
          <w:szCs w:val="22"/>
        </w:rPr>
        <w:t xml:space="preserve">.  As per CRZ Notification 2011, vide </w:t>
      </w:r>
      <w:proofErr w:type="spellStart"/>
      <w:r>
        <w:rPr>
          <w:rFonts w:ascii="Comic Sans MS" w:hAnsi="Comic Sans MS"/>
          <w:sz w:val="22"/>
          <w:szCs w:val="22"/>
        </w:rPr>
        <w:t>para</w:t>
      </w:r>
      <w:proofErr w:type="spellEnd"/>
      <w:r>
        <w:rPr>
          <w:rFonts w:ascii="Comic Sans MS" w:hAnsi="Comic Sans MS"/>
          <w:sz w:val="22"/>
          <w:szCs w:val="22"/>
        </w:rPr>
        <w:t xml:space="preserve"> 4 (</w:t>
      </w:r>
      <w:proofErr w:type="spellStart"/>
      <w:r>
        <w:rPr>
          <w:rFonts w:ascii="Comic Sans MS" w:hAnsi="Comic Sans MS"/>
          <w:sz w:val="22"/>
          <w:szCs w:val="22"/>
        </w:rPr>
        <w:t>i</w:t>
      </w:r>
      <w:proofErr w:type="spellEnd"/>
      <w:r>
        <w:rPr>
          <w:rFonts w:ascii="Comic Sans MS" w:hAnsi="Comic Sans MS"/>
          <w:sz w:val="22"/>
          <w:szCs w:val="22"/>
        </w:rPr>
        <w:t>) (a)</w:t>
      </w:r>
      <w:proofErr w:type="gramStart"/>
      <w:r>
        <w:rPr>
          <w:rFonts w:ascii="Comic Sans MS" w:hAnsi="Comic Sans MS"/>
          <w:sz w:val="22"/>
          <w:szCs w:val="22"/>
        </w:rPr>
        <w:t>.,</w:t>
      </w:r>
      <w:proofErr w:type="gramEnd"/>
      <w:r>
        <w:rPr>
          <w:rFonts w:ascii="Comic Sans MS" w:hAnsi="Comic Sans MS"/>
          <w:sz w:val="22"/>
          <w:szCs w:val="22"/>
        </w:rPr>
        <w:t xml:space="preserve"> </w:t>
      </w:r>
      <w:proofErr w:type="spellStart"/>
      <w:r>
        <w:rPr>
          <w:rFonts w:ascii="Comic Sans MS" w:hAnsi="Comic Sans MS"/>
          <w:sz w:val="22"/>
          <w:szCs w:val="22"/>
        </w:rPr>
        <w:t>para</w:t>
      </w:r>
      <w:proofErr w:type="spellEnd"/>
      <w:r>
        <w:rPr>
          <w:rFonts w:ascii="Comic Sans MS" w:hAnsi="Comic Sans MS"/>
          <w:sz w:val="22"/>
          <w:szCs w:val="22"/>
        </w:rPr>
        <w:t xml:space="preserve"> 8 I CRZ I (</w:t>
      </w:r>
      <w:proofErr w:type="spellStart"/>
      <w:r>
        <w:rPr>
          <w:rFonts w:ascii="Comic Sans MS" w:hAnsi="Comic Sans MS"/>
          <w:sz w:val="22"/>
          <w:szCs w:val="22"/>
        </w:rPr>
        <w:t>i</w:t>
      </w:r>
      <w:proofErr w:type="spellEnd"/>
      <w:r>
        <w:rPr>
          <w:rFonts w:ascii="Comic Sans MS" w:hAnsi="Comic Sans MS"/>
          <w:sz w:val="22"/>
          <w:szCs w:val="22"/>
        </w:rPr>
        <w:t xml:space="preserve">) (b) and 8 III CRZ III A (h) &amp; B(v)  the above activities are permissible activities.  </w:t>
      </w:r>
      <w:proofErr w:type="gramStart"/>
      <w:r>
        <w:rPr>
          <w:rFonts w:ascii="Comic Sans MS" w:hAnsi="Comic Sans MS"/>
          <w:sz w:val="22"/>
          <w:szCs w:val="22"/>
        </w:rPr>
        <w:t>However  the</w:t>
      </w:r>
      <w:proofErr w:type="gramEnd"/>
      <w:r>
        <w:rPr>
          <w:rFonts w:ascii="Comic Sans MS" w:hAnsi="Comic Sans MS"/>
          <w:sz w:val="22"/>
          <w:szCs w:val="22"/>
        </w:rPr>
        <w:t xml:space="preserve"> project requires clearance from the MOEF., </w:t>
      </w:r>
      <w:proofErr w:type="spellStart"/>
      <w:r>
        <w:rPr>
          <w:rFonts w:ascii="Comic Sans MS" w:hAnsi="Comic Sans MS"/>
          <w:sz w:val="22"/>
          <w:szCs w:val="22"/>
        </w:rPr>
        <w:t>GoI</w:t>
      </w:r>
      <w:proofErr w:type="spellEnd"/>
      <w:r>
        <w:rPr>
          <w:rFonts w:ascii="Comic Sans MS" w:hAnsi="Comic Sans MS"/>
          <w:sz w:val="22"/>
          <w:szCs w:val="22"/>
        </w:rPr>
        <w:t xml:space="preserve"> vide </w:t>
      </w:r>
      <w:proofErr w:type="spellStart"/>
      <w:r>
        <w:rPr>
          <w:rFonts w:ascii="Comic Sans MS" w:hAnsi="Comic Sans MS"/>
          <w:sz w:val="22"/>
          <w:szCs w:val="22"/>
        </w:rPr>
        <w:t>para</w:t>
      </w:r>
      <w:proofErr w:type="spellEnd"/>
      <w:r>
        <w:rPr>
          <w:rFonts w:ascii="Comic Sans MS" w:hAnsi="Comic Sans MS"/>
          <w:sz w:val="22"/>
          <w:szCs w:val="22"/>
        </w:rPr>
        <w:t xml:space="preserve"> 4 (ii) (h) of CRZ Notification 2011.</w:t>
      </w:r>
    </w:p>
    <w:p w:rsidR="00D648B4" w:rsidRDefault="00D648B4" w:rsidP="00D648B4">
      <w:pPr>
        <w:spacing w:line="360" w:lineRule="auto"/>
        <w:ind w:left="720" w:right="90"/>
        <w:jc w:val="both"/>
        <w:rPr>
          <w:rFonts w:ascii="Comic Sans MS" w:hAnsi="Comic Sans MS"/>
          <w:sz w:val="22"/>
          <w:szCs w:val="22"/>
        </w:rPr>
      </w:pPr>
      <w:r>
        <w:rPr>
          <w:rFonts w:ascii="Comic Sans MS" w:hAnsi="Comic Sans MS"/>
          <w:sz w:val="22"/>
          <w:szCs w:val="22"/>
        </w:rPr>
        <w:t>7) The Authority may consider.</w:t>
      </w:r>
    </w:p>
    <w:p w:rsidR="00D648B4" w:rsidRDefault="00D648B4" w:rsidP="00D648B4">
      <w:pPr>
        <w:spacing w:after="200" w:line="276" w:lineRule="auto"/>
        <w:rPr>
          <w:rFonts w:ascii="Comic Sans MS" w:hAnsi="Comic Sans MS"/>
          <w:sz w:val="22"/>
          <w:szCs w:val="22"/>
        </w:rPr>
      </w:pPr>
      <w:r>
        <w:rPr>
          <w:rFonts w:ascii="Comic Sans MS" w:hAnsi="Comic Sans MS"/>
          <w:sz w:val="22"/>
          <w:szCs w:val="22"/>
        </w:rPr>
        <w:br w:type="page"/>
      </w:r>
    </w:p>
    <w:p w:rsidR="00D648B4" w:rsidRDefault="00D648B4" w:rsidP="00D648B4">
      <w:pPr>
        <w:pStyle w:val="BodyText"/>
        <w:ind w:left="3510" w:right="-333" w:hanging="3510"/>
        <w:jc w:val="center"/>
        <w:rPr>
          <w:rFonts w:ascii="Comic Sans MS" w:hAnsi="Comic Sans MS"/>
          <w:b/>
          <w:sz w:val="22"/>
          <w:szCs w:val="22"/>
        </w:rPr>
      </w:pPr>
      <w:r>
        <w:rPr>
          <w:rFonts w:ascii="Comic Sans MS" w:hAnsi="Comic Sans MS"/>
          <w:b/>
          <w:sz w:val="22"/>
          <w:szCs w:val="22"/>
        </w:rPr>
        <w:lastRenderedPageBreak/>
        <w:t>.5.</w:t>
      </w:r>
    </w:p>
    <w:p w:rsidR="00D648B4" w:rsidRDefault="00D648B4" w:rsidP="00D648B4">
      <w:pPr>
        <w:pStyle w:val="BodyText"/>
        <w:ind w:left="3510" w:right="90" w:hanging="3510"/>
        <w:jc w:val="both"/>
        <w:rPr>
          <w:rFonts w:ascii="Comic Sans MS" w:hAnsi="Comic Sans MS"/>
          <w:b/>
          <w:sz w:val="22"/>
          <w:szCs w:val="22"/>
        </w:rPr>
      </w:pPr>
      <w:proofErr w:type="gramStart"/>
      <w:r>
        <w:rPr>
          <w:rFonts w:ascii="Comic Sans MS" w:hAnsi="Comic Sans MS"/>
          <w:b/>
          <w:sz w:val="22"/>
          <w:szCs w:val="22"/>
          <w:u w:val="single"/>
        </w:rPr>
        <w:t>Addl. AGENDA ITEM NO.</w:t>
      </w:r>
      <w:proofErr w:type="gramEnd"/>
      <w:r>
        <w:rPr>
          <w:rFonts w:ascii="Comic Sans MS" w:hAnsi="Comic Sans MS"/>
          <w:b/>
          <w:sz w:val="22"/>
          <w:szCs w:val="22"/>
          <w:u w:val="single"/>
        </w:rPr>
        <w:t xml:space="preserve"> 03:</w:t>
      </w:r>
      <w:r>
        <w:rPr>
          <w:rFonts w:ascii="Comic Sans MS" w:hAnsi="Comic Sans MS"/>
          <w:sz w:val="22"/>
          <w:szCs w:val="22"/>
        </w:rPr>
        <w:tab/>
      </w:r>
      <w:r>
        <w:rPr>
          <w:rFonts w:ascii="Comic Sans MS" w:hAnsi="Comic Sans MS"/>
          <w:b/>
          <w:sz w:val="22"/>
          <w:szCs w:val="22"/>
        </w:rPr>
        <w:t xml:space="preserve">Proposed construction of “beach resort’ at </w:t>
      </w:r>
      <w:proofErr w:type="spellStart"/>
      <w:r>
        <w:rPr>
          <w:rFonts w:ascii="Comic Sans MS" w:hAnsi="Comic Sans MS"/>
          <w:b/>
          <w:sz w:val="22"/>
          <w:szCs w:val="22"/>
        </w:rPr>
        <w:t>S.No</w:t>
      </w:r>
      <w:proofErr w:type="spellEnd"/>
      <w:r>
        <w:rPr>
          <w:rFonts w:ascii="Comic Sans MS" w:hAnsi="Comic Sans MS"/>
          <w:b/>
          <w:sz w:val="22"/>
          <w:szCs w:val="22"/>
        </w:rPr>
        <w:t xml:space="preserve">. 354 &amp; 355,  </w:t>
      </w:r>
      <w:proofErr w:type="spellStart"/>
      <w:r>
        <w:rPr>
          <w:rFonts w:ascii="Comic Sans MS" w:hAnsi="Comic Sans MS"/>
          <w:b/>
          <w:sz w:val="22"/>
          <w:szCs w:val="22"/>
        </w:rPr>
        <w:t>Vadanemmeli</w:t>
      </w:r>
      <w:proofErr w:type="spellEnd"/>
      <w:r>
        <w:rPr>
          <w:rFonts w:ascii="Comic Sans MS" w:hAnsi="Comic Sans MS"/>
          <w:b/>
          <w:sz w:val="22"/>
          <w:szCs w:val="22"/>
        </w:rPr>
        <w:t xml:space="preserve"> Village, </w:t>
      </w:r>
      <w:proofErr w:type="spellStart"/>
      <w:r>
        <w:rPr>
          <w:rFonts w:ascii="Comic Sans MS" w:hAnsi="Comic Sans MS"/>
          <w:b/>
          <w:sz w:val="22"/>
          <w:szCs w:val="22"/>
        </w:rPr>
        <w:t>Chengalpattu</w:t>
      </w:r>
      <w:proofErr w:type="spellEnd"/>
      <w:r>
        <w:rPr>
          <w:rFonts w:ascii="Comic Sans MS" w:hAnsi="Comic Sans MS"/>
          <w:b/>
          <w:sz w:val="22"/>
          <w:szCs w:val="22"/>
        </w:rPr>
        <w:t xml:space="preserve"> </w:t>
      </w:r>
      <w:proofErr w:type="spellStart"/>
      <w:r>
        <w:rPr>
          <w:rFonts w:ascii="Comic Sans MS" w:hAnsi="Comic Sans MS"/>
          <w:b/>
          <w:sz w:val="22"/>
          <w:szCs w:val="22"/>
        </w:rPr>
        <w:t>Taluk</w:t>
      </w:r>
      <w:proofErr w:type="spellEnd"/>
      <w:r>
        <w:rPr>
          <w:rFonts w:ascii="Comic Sans MS" w:hAnsi="Comic Sans MS"/>
          <w:b/>
          <w:sz w:val="22"/>
          <w:szCs w:val="22"/>
        </w:rPr>
        <w:t xml:space="preserve">, </w:t>
      </w:r>
      <w:proofErr w:type="spellStart"/>
      <w:r>
        <w:rPr>
          <w:rFonts w:ascii="Comic Sans MS" w:hAnsi="Comic Sans MS"/>
          <w:b/>
          <w:sz w:val="22"/>
          <w:szCs w:val="22"/>
        </w:rPr>
        <w:t>Kancheepuram</w:t>
      </w:r>
      <w:proofErr w:type="spellEnd"/>
      <w:r>
        <w:rPr>
          <w:rFonts w:ascii="Comic Sans MS" w:hAnsi="Comic Sans MS"/>
          <w:b/>
          <w:sz w:val="22"/>
          <w:szCs w:val="22"/>
        </w:rPr>
        <w:t xml:space="preserve"> district proposed by M/s. </w:t>
      </w:r>
      <w:r>
        <w:rPr>
          <w:rFonts w:ascii="Comic Sans MS" w:hAnsi="Comic Sans MS" w:cs="Arial"/>
          <w:b/>
          <w:sz w:val="22"/>
          <w:szCs w:val="22"/>
        </w:rPr>
        <w:t xml:space="preserve">A.R. Resorts India Pvt. Ltd., </w:t>
      </w:r>
      <w:r>
        <w:rPr>
          <w:rFonts w:ascii="Comic Sans MS" w:hAnsi="Comic Sans MS"/>
          <w:b/>
          <w:sz w:val="22"/>
          <w:szCs w:val="22"/>
        </w:rPr>
        <w:t>Chennai  - Clearance under CRZ Notification 2011.</w:t>
      </w:r>
    </w:p>
    <w:p w:rsidR="00D648B4" w:rsidRDefault="00D648B4" w:rsidP="00D648B4">
      <w:pPr>
        <w:pStyle w:val="BodyText"/>
        <w:ind w:left="3510" w:right="90" w:hanging="3510"/>
        <w:jc w:val="both"/>
        <w:rPr>
          <w:rFonts w:ascii="Comic Sans MS" w:hAnsi="Comic Sans MS"/>
          <w:b/>
          <w:sz w:val="22"/>
          <w:szCs w:val="22"/>
        </w:rPr>
      </w:pPr>
    </w:p>
    <w:p w:rsidR="00D648B4" w:rsidRDefault="00D648B4" w:rsidP="00D648B4">
      <w:pPr>
        <w:spacing w:line="360" w:lineRule="auto"/>
        <w:ind w:right="90" w:firstLine="720"/>
        <w:jc w:val="both"/>
        <w:rPr>
          <w:rFonts w:ascii="Comic Sans MS" w:hAnsi="Comic Sans MS"/>
          <w:sz w:val="22"/>
          <w:szCs w:val="22"/>
        </w:rPr>
      </w:pPr>
      <w:r>
        <w:rPr>
          <w:rFonts w:ascii="Comic Sans MS" w:hAnsi="Comic Sans MS"/>
          <w:sz w:val="22"/>
          <w:szCs w:val="22"/>
        </w:rPr>
        <w:t xml:space="preserve">The </w:t>
      </w:r>
      <w:proofErr w:type="gramStart"/>
      <w:r>
        <w:rPr>
          <w:rFonts w:ascii="Comic Sans MS" w:hAnsi="Comic Sans MS"/>
          <w:sz w:val="22"/>
          <w:szCs w:val="22"/>
        </w:rPr>
        <w:t>District  Coastal</w:t>
      </w:r>
      <w:proofErr w:type="gramEnd"/>
      <w:r>
        <w:rPr>
          <w:rFonts w:ascii="Comic Sans MS" w:hAnsi="Comic Sans MS"/>
          <w:sz w:val="22"/>
          <w:szCs w:val="22"/>
        </w:rPr>
        <w:t xml:space="preserve"> Zone Management Authority of </w:t>
      </w:r>
      <w:proofErr w:type="spellStart"/>
      <w:r>
        <w:rPr>
          <w:rFonts w:ascii="Comic Sans MS" w:hAnsi="Comic Sans MS"/>
          <w:sz w:val="22"/>
          <w:szCs w:val="22"/>
        </w:rPr>
        <w:t>Kancheepruam</w:t>
      </w:r>
      <w:proofErr w:type="spellEnd"/>
      <w:r>
        <w:rPr>
          <w:rFonts w:ascii="Comic Sans MS" w:hAnsi="Comic Sans MS"/>
          <w:sz w:val="22"/>
          <w:szCs w:val="22"/>
        </w:rPr>
        <w:t xml:space="preserve"> district has forwarded a proposal  for the proposed construction of “beach resort’ at </w:t>
      </w:r>
      <w:proofErr w:type="spellStart"/>
      <w:r>
        <w:rPr>
          <w:rFonts w:ascii="Comic Sans MS" w:hAnsi="Comic Sans MS"/>
          <w:sz w:val="22"/>
          <w:szCs w:val="22"/>
        </w:rPr>
        <w:t>S.No</w:t>
      </w:r>
      <w:proofErr w:type="spellEnd"/>
      <w:r>
        <w:rPr>
          <w:rFonts w:ascii="Comic Sans MS" w:hAnsi="Comic Sans MS"/>
          <w:sz w:val="22"/>
          <w:szCs w:val="22"/>
        </w:rPr>
        <w:t xml:space="preserve">. 354 &amp; 355,  </w:t>
      </w:r>
      <w:proofErr w:type="spellStart"/>
      <w:r>
        <w:rPr>
          <w:rFonts w:ascii="Comic Sans MS" w:hAnsi="Comic Sans MS"/>
          <w:sz w:val="22"/>
          <w:szCs w:val="22"/>
        </w:rPr>
        <w:t>Vadanemmeli</w:t>
      </w:r>
      <w:proofErr w:type="spellEnd"/>
      <w:r>
        <w:rPr>
          <w:rFonts w:ascii="Comic Sans MS" w:hAnsi="Comic Sans MS"/>
          <w:sz w:val="22"/>
          <w:szCs w:val="22"/>
        </w:rPr>
        <w:t xml:space="preserve"> Village, </w:t>
      </w:r>
      <w:proofErr w:type="spellStart"/>
      <w:r>
        <w:rPr>
          <w:rFonts w:ascii="Comic Sans MS" w:hAnsi="Comic Sans MS"/>
          <w:sz w:val="22"/>
          <w:szCs w:val="22"/>
        </w:rPr>
        <w:t>Chengalpattu</w:t>
      </w:r>
      <w:proofErr w:type="spellEnd"/>
      <w:r>
        <w:rPr>
          <w:rFonts w:ascii="Comic Sans MS" w:hAnsi="Comic Sans MS"/>
          <w:sz w:val="22"/>
          <w:szCs w:val="22"/>
        </w:rPr>
        <w:t xml:space="preserve"> </w:t>
      </w:r>
      <w:proofErr w:type="spellStart"/>
      <w:r>
        <w:rPr>
          <w:rFonts w:ascii="Comic Sans MS" w:hAnsi="Comic Sans MS"/>
          <w:sz w:val="22"/>
          <w:szCs w:val="22"/>
        </w:rPr>
        <w:t>Taluk</w:t>
      </w:r>
      <w:proofErr w:type="spellEnd"/>
      <w:r>
        <w:rPr>
          <w:rFonts w:ascii="Comic Sans MS" w:hAnsi="Comic Sans MS"/>
          <w:sz w:val="22"/>
          <w:szCs w:val="22"/>
        </w:rPr>
        <w:t xml:space="preserve">, </w:t>
      </w:r>
      <w:proofErr w:type="spellStart"/>
      <w:r>
        <w:rPr>
          <w:rFonts w:ascii="Comic Sans MS" w:hAnsi="Comic Sans MS"/>
          <w:sz w:val="22"/>
          <w:szCs w:val="22"/>
        </w:rPr>
        <w:t>Kancheepuram</w:t>
      </w:r>
      <w:proofErr w:type="spellEnd"/>
      <w:r>
        <w:rPr>
          <w:rFonts w:ascii="Comic Sans MS" w:hAnsi="Comic Sans MS"/>
          <w:sz w:val="22"/>
          <w:szCs w:val="22"/>
        </w:rPr>
        <w:t xml:space="preserve"> district proposed by M/s. </w:t>
      </w:r>
      <w:r>
        <w:rPr>
          <w:rFonts w:ascii="Comic Sans MS" w:hAnsi="Comic Sans MS" w:cs="Arial"/>
          <w:sz w:val="22"/>
          <w:szCs w:val="22"/>
        </w:rPr>
        <w:t xml:space="preserve">A.R. Resorts India Pvt. Ltd., </w:t>
      </w:r>
      <w:r>
        <w:rPr>
          <w:rFonts w:ascii="Comic Sans MS" w:hAnsi="Comic Sans MS"/>
          <w:sz w:val="22"/>
          <w:szCs w:val="22"/>
        </w:rPr>
        <w:t xml:space="preserve">Chennai for Clearance under CRZ Notification 2011. The applicant has proposed to construct the beach resort with two blocks in an extent of 4.1561 hectares (41561.25 </w:t>
      </w:r>
      <w:proofErr w:type="spellStart"/>
      <w:r>
        <w:rPr>
          <w:rFonts w:ascii="Comic Sans MS" w:hAnsi="Comic Sans MS"/>
          <w:sz w:val="22"/>
          <w:szCs w:val="22"/>
        </w:rPr>
        <w:t>sq.m</w:t>
      </w:r>
      <w:proofErr w:type="spellEnd"/>
      <w:r>
        <w:rPr>
          <w:rFonts w:ascii="Comic Sans MS" w:hAnsi="Comic Sans MS"/>
          <w:sz w:val="22"/>
          <w:szCs w:val="22"/>
        </w:rPr>
        <w:t xml:space="preserve">.) with the built up area of 20843.11 </w:t>
      </w:r>
      <w:proofErr w:type="spellStart"/>
      <w:proofErr w:type="gramStart"/>
      <w:r>
        <w:rPr>
          <w:rFonts w:ascii="Comic Sans MS" w:hAnsi="Comic Sans MS"/>
          <w:sz w:val="22"/>
          <w:szCs w:val="22"/>
        </w:rPr>
        <w:t>sq.m</w:t>
      </w:r>
      <w:proofErr w:type="spellEnd"/>
      <w:r>
        <w:rPr>
          <w:rFonts w:ascii="Comic Sans MS" w:hAnsi="Comic Sans MS"/>
          <w:sz w:val="22"/>
          <w:szCs w:val="22"/>
        </w:rPr>
        <w:t>.,</w:t>
      </w:r>
      <w:proofErr w:type="gramEnd"/>
      <w:r>
        <w:rPr>
          <w:rFonts w:ascii="Comic Sans MS" w:hAnsi="Comic Sans MS"/>
          <w:sz w:val="22"/>
          <w:szCs w:val="22"/>
        </w:rPr>
        <w:t xml:space="preserve"> which includes FSI, Non FSI constructions and parking area. The area of the No Development Zone i.e., between 0-200mts from the HTL of sea is 21535.84 </w:t>
      </w:r>
      <w:proofErr w:type="spellStart"/>
      <w:r>
        <w:rPr>
          <w:rFonts w:ascii="Comic Sans MS" w:hAnsi="Comic Sans MS"/>
          <w:sz w:val="22"/>
          <w:szCs w:val="22"/>
        </w:rPr>
        <w:t>sq.m</w:t>
      </w:r>
      <w:proofErr w:type="spellEnd"/>
      <w:r>
        <w:rPr>
          <w:rFonts w:ascii="Comic Sans MS" w:hAnsi="Comic Sans MS"/>
          <w:sz w:val="22"/>
          <w:szCs w:val="22"/>
        </w:rPr>
        <w:t>.</w:t>
      </w:r>
      <w:proofErr w:type="gramStart"/>
      <w:r>
        <w:rPr>
          <w:rFonts w:ascii="Comic Sans MS" w:hAnsi="Comic Sans MS"/>
          <w:sz w:val="22"/>
          <w:szCs w:val="22"/>
        </w:rPr>
        <w:t>,  and</w:t>
      </w:r>
      <w:proofErr w:type="gramEnd"/>
      <w:r>
        <w:rPr>
          <w:rFonts w:ascii="Comic Sans MS" w:hAnsi="Comic Sans MS"/>
          <w:sz w:val="22"/>
          <w:szCs w:val="22"/>
        </w:rPr>
        <w:t xml:space="preserve"> the area comes between 200mto 500m is reported to be 20025.41 </w:t>
      </w:r>
      <w:proofErr w:type="spellStart"/>
      <w:r>
        <w:rPr>
          <w:rFonts w:ascii="Comic Sans MS" w:hAnsi="Comic Sans MS"/>
          <w:sz w:val="22"/>
          <w:szCs w:val="22"/>
        </w:rPr>
        <w:t>sq.m</w:t>
      </w:r>
      <w:proofErr w:type="spellEnd"/>
      <w:r>
        <w:rPr>
          <w:rFonts w:ascii="Comic Sans MS" w:hAnsi="Comic Sans MS"/>
          <w:sz w:val="22"/>
          <w:szCs w:val="22"/>
        </w:rPr>
        <w:t xml:space="preserve">. </w:t>
      </w:r>
      <w:proofErr w:type="gramStart"/>
      <w:r>
        <w:rPr>
          <w:rFonts w:ascii="Comic Sans MS" w:hAnsi="Comic Sans MS"/>
          <w:sz w:val="22"/>
          <w:szCs w:val="22"/>
        </w:rPr>
        <w:t>and  the</w:t>
      </w:r>
      <w:proofErr w:type="gramEnd"/>
      <w:r>
        <w:rPr>
          <w:rFonts w:ascii="Comic Sans MS" w:hAnsi="Comic Sans MS"/>
          <w:sz w:val="22"/>
          <w:szCs w:val="22"/>
        </w:rPr>
        <w:t xml:space="preserve"> FSI is 0.3298. The entire project area is falling in CRZ-III. The applicant proposed to develop resort with a facility of 82 rooms in block 1 (Ground floor + first floor) 36 rooms in block 2 (upper ground + lower ground) with restaurant, banquet hall besides other features comprising spa, gym, bakery and lawns. The applicant has indicated that the maximum height of the building is to be restricted 9.0 m., The Total cost of the project is 30.00 </w:t>
      </w:r>
      <w:proofErr w:type="spellStart"/>
      <w:r>
        <w:rPr>
          <w:rFonts w:ascii="Comic Sans MS" w:hAnsi="Comic Sans MS"/>
          <w:sz w:val="22"/>
          <w:szCs w:val="22"/>
        </w:rPr>
        <w:t>crores</w:t>
      </w:r>
      <w:proofErr w:type="spellEnd"/>
      <w:r>
        <w:rPr>
          <w:rFonts w:ascii="Comic Sans MS" w:hAnsi="Comic Sans MS"/>
          <w:sz w:val="22"/>
          <w:szCs w:val="22"/>
        </w:rPr>
        <w:t xml:space="preserve">.  </w:t>
      </w:r>
    </w:p>
    <w:p w:rsidR="00D648B4" w:rsidRDefault="00D648B4" w:rsidP="00D648B4">
      <w:pPr>
        <w:spacing w:line="360" w:lineRule="auto"/>
        <w:ind w:right="90" w:firstLine="720"/>
        <w:jc w:val="both"/>
        <w:rPr>
          <w:rFonts w:ascii="Comic Sans MS" w:hAnsi="Comic Sans MS"/>
          <w:sz w:val="22"/>
          <w:szCs w:val="22"/>
        </w:rPr>
      </w:pPr>
      <w:r>
        <w:rPr>
          <w:rFonts w:ascii="Comic Sans MS" w:hAnsi="Comic Sans MS"/>
          <w:sz w:val="22"/>
          <w:szCs w:val="22"/>
        </w:rPr>
        <w:t xml:space="preserve">2) The total water requirement for various uses is 128 KLD and will be met from the ground water and reported to be met by out sourcing through </w:t>
      </w:r>
      <w:proofErr w:type="spellStart"/>
      <w:r>
        <w:rPr>
          <w:rFonts w:ascii="Comic Sans MS" w:hAnsi="Comic Sans MS"/>
          <w:sz w:val="22"/>
          <w:szCs w:val="22"/>
        </w:rPr>
        <w:t>panchayat</w:t>
      </w:r>
      <w:proofErr w:type="spellEnd"/>
      <w:r>
        <w:rPr>
          <w:rFonts w:ascii="Comic Sans MS" w:hAnsi="Comic Sans MS"/>
          <w:sz w:val="22"/>
          <w:szCs w:val="22"/>
        </w:rPr>
        <w:t xml:space="preserve">/tankers. The resort has proposed to implement sewage treatment plant to treat the domestic sewage quantity of </w:t>
      </w:r>
      <w:proofErr w:type="gramStart"/>
      <w:r>
        <w:rPr>
          <w:rFonts w:ascii="Comic Sans MS" w:hAnsi="Comic Sans MS"/>
          <w:sz w:val="22"/>
          <w:szCs w:val="22"/>
        </w:rPr>
        <w:t>125  KLD</w:t>
      </w:r>
      <w:proofErr w:type="gramEnd"/>
      <w:r>
        <w:rPr>
          <w:rFonts w:ascii="Comic Sans MS" w:hAnsi="Comic Sans MS"/>
          <w:sz w:val="22"/>
          <w:szCs w:val="22"/>
        </w:rPr>
        <w:t xml:space="preserve">.  Out of the 107 </w:t>
      </w:r>
      <w:proofErr w:type="gramStart"/>
      <w:r>
        <w:rPr>
          <w:rFonts w:ascii="Comic Sans MS" w:hAnsi="Comic Sans MS"/>
          <w:sz w:val="22"/>
          <w:szCs w:val="22"/>
        </w:rPr>
        <w:t>KLD.,</w:t>
      </w:r>
      <w:proofErr w:type="gramEnd"/>
      <w:r>
        <w:rPr>
          <w:rFonts w:ascii="Comic Sans MS" w:hAnsi="Comic Sans MS"/>
          <w:sz w:val="22"/>
          <w:szCs w:val="22"/>
        </w:rPr>
        <w:t xml:space="preserve"> the treated sewage of 70 KLD is to be utilized for gardening purpose and the  quantity of 24 KLD will be reused for toilet flushing and 13 KLD for cooling tower.</w:t>
      </w:r>
    </w:p>
    <w:p w:rsidR="00D648B4" w:rsidRDefault="00D648B4" w:rsidP="00D648B4">
      <w:pPr>
        <w:spacing w:after="200" w:line="276" w:lineRule="auto"/>
        <w:rPr>
          <w:rFonts w:ascii="Comic Sans MS" w:hAnsi="Comic Sans MS"/>
          <w:sz w:val="22"/>
          <w:szCs w:val="22"/>
        </w:rPr>
      </w:pPr>
      <w:r>
        <w:rPr>
          <w:rFonts w:ascii="Comic Sans MS" w:hAnsi="Comic Sans MS"/>
          <w:sz w:val="22"/>
          <w:szCs w:val="22"/>
        </w:rPr>
        <w:br w:type="page"/>
      </w:r>
    </w:p>
    <w:p w:rsidR="00D648B4" w:rsidRDefault="00D648B4" w:rsidP="00D648B4">
      <w:pPr>
        <w:spacing w:line="360" w:lineRule="auto"/>
        <w:ind w:right="90" w:firstLine="720"/>
        <w:jc w:val="center"/>
        <w:rPr>
          <w:rFonts w:ascii="Comic Sans MS" w:hAnsi="Comic Sans MS"/>
          <w:sz w:val="22"/>
          <w:szCs w:val="22"/>
        </w:rPr>
      </w:pPr>
      <w:r>
        <w:rPr>
          <w:rFonts w:ascii="Comic Sans MS" w:hAnsi="Comic Sans MS"/>
          <w:sz w:val="22"/>
          <w:szCs w:val="22"/>
        </w:rPr>
        <w:lastRenderedPageBreak/>
        <w:t>.6.</w:t>
      </w:r>
    </w:p>
    <w:p w:rsidR="00D648B4" w:rsidRDefault="00D648B4" w:rsidP="00D648B4">
      <w:pPr>
        <w:spacing w:line="360" w:lineRule="auto"/>
        <w:ind w:right="90" w:firstLine="720"/>
        <w:jc w:val="both"/>
        <w:rPr>
          <w:rFonts w:ascii="Comic Sans MS" w:hAnsi="Comic Sans MS"/>
          <w:sz w:val="22"/>
          <w:szCs w:val="22"/>
        </w:rPr>
      </w:pPr>
      <w:r>
        <w:rPr>
          <w:rFonts w:ascii="Comic Sans MS" w:hAnsi="Comic Sans MS"/>
          <w:sz w:val="22"/>
          <w:szCs w:val="22"/>
        </w:rPr>
        <w:t xml:space="preserve">3) The food waste and other organic waste of 158 kg/day generated from the resort will be converted as manure through organic waste converter system and the same will be sued for landscaping and gardening purposes </w:t>
      </w:r>
      <w:proofErr w:type="gramStart"/>
      <w:r>
        <w:rPr>
          <w:rFonts w:ascii="Comic Sans MS" w:hAnsi="Comic Sans MS"/>
          <w:sz w:val="22"/>
          <w:szCs w:val="22"/>
        </w:rPr>
        <w:t>The</w:t>
      </w:r>
      <w:proofErr w:type="gramEnd"/>
      <w:r>
        <w:rPr>
          <w:rFonts w:ascii="Comic Sans MS" w:hAnsi="Comic Sans MS"/>
          <w:sz w:val="22"/>
          <w:szCs w:val="22"/>
        </w:rPr>
        <w:t xml:space="preserve"> inorganic waste of 192 Kg/day will be disposed through recyclers.  The STP sludge of 10 kg/ day </w:t>
      </w:r>
      <w:proofErr w:type="gramStart"/>
      <w:r>
        <w:rPr>
          <w:rFonts w:ascii="Comic Sans MS" w:hAnsi="Comic Sans MS"/>
          <w:sz w:val="22"/>
          <w:szCs w:val="22"/>
        </w:rPr>
        <w:t>will  be</w:t>
      </w:r>
      <w:proofErr w:type="gramEnd"/>
      <w:r>
        <w:rPr>
          <w:rFonts w:ascii="Comic Sans MS" w:hAnsi="Comic Sans MS"/>
          <w:sz w:val="22"/>
          <w:szCs w:val="22"/>
        </w:rPr>
        <w:t xml:space="preserve"> used for manure for gardening. The unit proposed to install DG set of </w:t>
      </w:r>
      <w:proofErr w:type="gramStart"/>
      <w:r>
        <w:rPr>
          <w:rFonts w:ascii="Comic Sans MS" w:hAnsi="Comic Sans MS"/>
          <w:sz w:val="22"/>
          <w:szCs w:val="22"/>
        </w:rPr>
        <w:t>630  KVA</w:t>
      </w:r>
      <w:proofErr w:type="gramEnd"/>
      <w:r>
        <w:rPr>
          <w:rFonts w:ascii="Comic Sans MS" w:hAnsi="Comic Sans MS"/>
          <w:sz w:val="22"/>
          <w:szCs w:val="22"/>
        </w:rPr>
        <w:t xml:space="preserve"> with stack  and with inbuilt acoustic enclosures.</w:t>
      </w:r>
    </w:p>
    <w:p w:rsidR="00D648B4" w:rsidRDefault="00D648B4" w:rsidP="00D648B4">
      <w:pPr>
        <w:spacing w:line="336" w:lineRule="auto"/>
        <w:ind w:right="90" w:firstLine="720"/>
        <w:jc w:val="both"/>
        <w:rPr>
          <w:rFonts w:ascii="Comic Sans MS" w:hAnsi="Comic Sans MS"/>
          <w:sz w:val="22"/>
          <w:szCs w:val="22"/>
        </w:rPr>
      </w:pPr>
      <w:r>
        <w:rPr>
          <w:rFonts w:ascii="Comic Sans MS" w:hAnsi="Comic Sans MS"/>
          <w:sz w:val="22"/>
          <w:szCs w:val="22"/>
        </w:rPr>
        <w:t xml:space="preserve">4) The applicant produced a copy of HTL demarcation map obtained from </w:t>
      </w:r>
      <w:proofErr w:type="gramStart"/>
      <w:r>
        <w:rPr>
          <w:rFonts w:ascii="Comic Sans MS" w:hAnsi="Comic Sans MS"/>
          <w:sz w:val="22"/>
          <w:szCs w:val="22"/>
        </w:rPr>
        <w:t>IRS.,</w:t>
      </w:r>
      <w:proofErr w:type="gramEnd"/>
      <w:r>
        <w:rPr>
          <w:rFonts w:ascii="Comic Sans MS" w:hAnsi="Comic Sans MS"/>
          <w:sz w:val="22"/>
          <w:szCs w:val="22"/>
        </w:rPr>
        <w:t xml:space="preserve"> Anna University and the entire project area is falling in CRZ.</w:t>
      </w:r>
    </w:p>
    <w:p w:rsidR="00D648B4" w:rsidRDefault="00D648B4" w:rsidP="00D648B4">
      <w:pPr>
        <w:spacing w:line="336" w:lineRule="auto"/>
        <w:ind w:right="90" w:firstLine="720"/>
        <w:jc w:val="both"/>
        <w:rPr>
          <w:rFonts w:ascii="Comic Sans MS" w:hAnsi="Comic Sans MS"/>
          <w:sz w:val="22"/>
          <w:szCs w:val="22"/>
        </w:rPr>
      </w:pPr>
      <w:r>
        <w:rPr>
          <w:rFonts w:ascii="Comic Sans MS" w:hAnsi="Comic Sans MS"/>
          <w:sz w:val="22"/>
          <w:szCs w:val="22"/>
        </w:rPr>
        <w:t xml:space="preserve">5) The District Coastal Zone Management Authority, </w:t>
      </w:r>
      <w:proofErr w:type="spellStart"/>
      <w:r>
        <w:rPr>
          <w:rFonts w:ascii="Comic Sans MS" w:hAnsi="Comic Sans MS"/>
          <w:sz w:val="22"/>
          <w:szCs w:val="22"/>
        </w:rPr>
        <w:t>Kancheepuram</w:t>
      </w:r>
      <w:proofErr w:type="spellEnd"/>
      <w:r>
        <w:rPr>
          <w:rFonts w:ascii="Comic Sans MS" w:hAnsi="Comic Sans MS"/>
          <w:sz w:val="22"/>
          <w:szCs w:val="22"/>
        </w:rPr>
        <w:t xml:space="preserve"> district has recommended the proposal.  The DCZMA has reported that a concrete cemented road is laid for about 100m within </w:t>
      </w:r>
      <w:proofErr w:type="gramStart"/>
      <w:r>
        <w:rPr>
          <w:rFonts w:ascii="Comic Sans MS" w:hAnsi="Comic Sans MS"/>
          <w:sz w:val="22"/>
          <w:szCs w:val="22"/>
        </w:rPr>
        <w:t>the  site</w:t>
      </w:r>
      <w:proofErr w:type="gramEnd"/>
      <w:r>
        <w:rPr>
          <w:rFonts w:ascii="Comic Sans MS" w:hAnsi="Comic Sans MS"/>
          <w:sz w:val="22"/>
          <w:szCs w:val="22"/>
        </w:rPr>
        <w:t xml:space="preserve"> </w:t>
      </w:r>
      <w:proofErr w:type="spellStart"/>
      <w:r>
        <w:rPr>
          <w:rFonts w:ascii="Comic Sans MS" w:hAnsi="Comic Sans MS"/>
          <w:sz w:val="22"/>
          <w:szCs w:val="22"/>
        </w:rPr>
        <w:t>upto</w:t>
      </w:r>
      <w:proofErr w:type="spellEnd"/>
      <w:r>
        <w:rPr>
          <w:rFonts w:ascii="Comic Sans MS" w:hAnsi="Comic Sans MS"/>
          <w:sz w:val="22"/>
          <w:szCs w:val="22"/>
        </w:rPr>
        <w:t xml:space="preserve"> a cremation ground belonging to </w:t>
      </w:r>
      <w:proofErr w:type="spellStart"/>
      <w:r>
        <w:rPr>
          <w:rFonts w:ascii="Comic Sans MS" w:hAnsi="Comic Sans MS"/>
          <w:sz w:val="22"/>
          <w:szCs w:val="22"/>
        </w:rPr>
        <w:t>vadanemmeli</w:t>
      </w:r>
      <w:proofErr w:type="spellEnd"/>
      <w:r>
        <w:rPr>
          <w:rFonts w:ascii="Comic Sans MS" w:hAnsi="Comic Sans MS"/>
          <w:sz w:val="22"/>
          <w:szCs w:val="22"/>
        </w:rPr>
        <w:t xml:space="preserve"> </w:t>
      </w:r>
      <w:proofErr w:type="spellStart"/>
      <w:r>
        <w:rPr>
          <w:rFonts w:ascii="Comic Sans MS" w:hAnsi="Comic Sans MS"/>
          <w:sz w:val="22"/>
          <w:szCs w:val="22"/>
        </w:rPr>
        <w:t>panchayat</w:t>
      </w:r>
      <w:proofErr w:type="spellEnd"/>
      <w:r>
        <w:rPr>
          <w:rFonts w:ascii="Comic Sans MS" w:hAnsi="Comic Sans MS"/>
          <w:sz w:val="22"/>
          <w:szCs w:val="22"/>
        </w:rPr>
        <w:t xml:space="preserve"> and the road  and part of cremation ground lies within the project site. Further TWAD maintained </w:t>
      </w:r>
      <w:proofErr w:type="gramStart"/>
      <w:r>
        <w:rPr>
          <w:rFonts w:ascii="Comic Sans MS" w:hAnsi="Comic Sans MS"/>
          <w:sz w:val="22"/>
          <w:szCs w:val="22"/>
        </w:rPr>
        <w:t>a</w:t>
      </w:r>
      <w:proofErr w:type="gramEnd"/>
      <w:r>
        <w:rPr>
          <w:rFonts w:ascii="Comic Sans MS" w:hAnsi="Comic Sans MS"/>
          <w:sz w:val="22"/>
          <w:szCs w:val="22"/>
        </w:rPr>
        <w:t xml:space="preserve"> open well with pump house to supply water to the said </w:t>
      </w:r>
      <w:proofErr w:type="spellStart"/>
      <w:r>
        <w:rPr>
          <w:rFonts w:ascii="Comic Sans MS" w:hAnsi="Comic Sans MS"/>
          <w:sz w:val="22"/>
          <w:szCs w:val="22"/>
        </w:rPr>
        <w:t>panchayat</w:t>
      </w:r>
      <w:proofErr w:type="spellEnd"/>
      <w:r>
        <w:rPr>
          <w:rFonts w:ascii="Comic Sans MS" w:hAnsi="Comic Sans MS"/>
          <w:sz w:val="22"/>
          <w:szCs w:val="22"/>
        </w:rPr>
        <w:t xml:space="preserve"> is also located within the project site and hence the DCZMA has informed that the proponent has to provide necessary provision to the public to access the cremation ground and the open well to the public.</w:t>
      </w:r>
    </w:p>
    <w:p w:rsidR="00D648B4" w:rsidRDefault="00D648B4" w:rsidP="00D648B4">
      <w:pPr>
        <w:pStyle w:val="BodyText"/>
        <w:spacing w:line="336" w:lineRule="auto"/>
        <w:ind w:right="90" w:firstLine="720"/>
        <w:jc w:val="both"/>
        <w:rPr>
          <w:rFonts w:ascii="Comic Sans MS" w:hAnsi="Comic Sans MS"/>
          <w:sz w:val="22"/>
          <w:szCs w:val="22"/>
        </w:rPr>
      </w:pPr>
      <w:r>
        <w:rPr>
          <w:rFonts w:ascii="Comic Sans MS" w:hAnsi="Comic Sans MS"/>
          <w:sz w:val="22"/>
          <w:szCs w:val="22"/>
        </w:rPr>
        <w:t xml:space="preserve">6)  As per </w:t>
      </w:r>
      <w:proofErr w:type="spellStart"/>
      <w:r>
        <w:rPr>
          <w:rFonts w:ascii="Comic Sans MS" w:hAnsi="Comic Sans MS"/>
          <w:sz w:val="22"/>
          <w:szCs w:val="22"/>
        </w:rPr>
        <w:t>para</w:t>
      </w:r>
      <w:proofErr w:type="spellEnd"/>
      <w:r>
        <w:rPr>
          <w:rFonts w:ascii="Comic Sans MS" w:hAnsi="Comic Sans MS"/>
          <w:sz w:val="22"/>
          <w:szCs w:val="22"/>
        </w:rPr>
        <w:t xml:space="preserve"> 8 III CRZ-III (B) (</w:t>
      </w:r>
      <w:proofErr w:type="spellStart"/>
      <w:r>
        <w:rPr>
          <w:rFonts w:ascii="Comic Sans MS" w:hAnsi="Comic Sans MS"/>
          <w:sz w:val="22"/>
          <w:szCs w:val="22"/>
        </w:rPr>
        <w:t>i</w:t>
      </w:r>
      <w:proofErr w:type="spellEnd"/>
      <w:r>
        <w:rPr>
          <w:rFonts w:ascii="Comic Sans MS" w:hAnsi="Comic Sans MS"/>
          <w:sz w:val="22"/>
          <w:szCs w:val="22"/>
        </w:rPr>
        <w:t xml:space="preserve">) of CRZ Notification 2011,  development of vacant plots between 200 and 500 </w:t>
      </w:r>
      <w:proofErr w:type="spellStart"/>
      <w:r>
        <w:rPr>
          <w:rFonts w:ascii="Comic Sans MS" w:hAnsi="Comic Sans MS"/>
          <w:sz w:val="22"/>
          <w:szCs w:val="22"/>
        </w:rPr>
        <w:t>metres</w:t>
      </w:r>
      <w:proofErr w:type="spellEnd"/>
      <w:r>
        <w:rPr>
          <w:rFonts w:ascii="Comic Sans MS" w:hAnsi="Comic Sans MS"/>
          <w:sz w:val="22"/>
          <w:szCs w:val="22"/>
        </w:rPr>
        <w:t xml:space="preserve"> of HTL in designated areas of CRZ-III with prior approval of Ministry of Environment, Forests &amp; CC shall be permitted for construction of hotels/beach resorts.</w:t>
      </w:r>
    </w:p>
    <w:p w:rsidR="00D648B4" w:rsidRDefault="00D648B4" w:rsidP="00D648B4">
      <w:pPr>
        <w:tabs>
          <w:tab w:val="left" w:pos="1080"/>
        </w:tabs>
        <w:autoSpaceDE w:val="0"/>
        <w:autoSpaceDN w:val="0"/>
        <w:adjustRightInd w:val="0"/>
        <w:spacing w:line="336" w:lineRule="auto"/>
        <w:ind w:right="90" w:firstLine="720"/>
        <w:jc w:val="both"/>
        <w:rPr>
          <w:rFonts w:ascii="Comic Sans MS" w:hAnsi="Comic Sans MS"/>
          <w:sz w:val="22"/>
          <w:szCs w:val="22"/>
        </w:rPr>
      </w:pPr>
      <w:r>
        <w:rPr>
          <w:rFonts w:ascii="Comic Sans MS" w:hAnsi="Comic Sans MS"/>
          <w:sz w:val="22"/>
          <w:szCs w:val="22"/>
        </w:rPr>
        <w:t>8) The Authority may consider.</w:t>
      </w:r>
    </w:p>
    <w:p w:rsidR="00D648B4" w:rsidRDefault="00D648B4" w:rsidP="00D648B4">
      <w:pPr>
        <w:spacing w:line="360" w:lineRule="auto"/>
        <w:ind w:left="720" w:right="90"/>
        <w:jc w:val="both"/>
        <w:rPr>
          <w:rFonts w:ascii="Comic Sans MS" w:hAnsi="Comic Sans MS"/>
          <w:sz w:val="22"/>
          <w:szCs w:val="22"/>
        </w:rPr>
      </w:pPr>
    </w:p>
    <w:p w:rsidR="00D648B4" w:rsidRDefault="00D648B4" w:rsidP="00D648B4">
      <w:pPr>
        <w:spacing w:line="360" w:lineRule="auto"/>
        <w:ind w:left="720" w:right="90"/>
        <w:jc w:val="both"/>
        <w:rPr>
          <w:rFonts w:ascii="Comic Sans MS" w:hAnsi="Comic Sans MS"/>
          <w:sz w:val="22"/>
          <w:szCs w:val="22"/>
        </w:rPr>
      </w:pPr>
    </w:p>
    <w:p w:rsidR="00D648B4" w:rsidRDefault="00D648B4" w:rsidP="00D648B4">
      <w:pPr>
        <w:tabs>
          <w:tab w:val="left" w:pos="3915"/>
          <w:tab w:val="left" w:pos="3960"/>
        </w:tabs>
        <w:ind w:right="90"/>
        <w:jc w:val="both"/>
        <w:rPr>
          <w:rFonts w:ascii="Comic Sans MS" w:hAnsi="Comic Sans MS"/>
          <w:sz w:val="22"/>
          <w:szCs w:val="22"/>
        </w:rPr>
      </w:pPr>
    </w:p>
    <w:p w:rsidR="00D648B4" w:rsidRDefault="00D648B4" w:rsidP="00D648B4">
      <w:pPr>
        <w:tabs>
          <w:tab w:val="left" w:pos="3915"/>
          <w:tab w:val="left" w:pos="3960"/>
        </w:tabs>
        <w:ind w:right="90"/>
        <w:jc w:val="both"/>
        <w:rPr>
          <w:rFonts w:ascii="Comic Sans MS" w:hAnsi="Comic Sans MS"/>
          <w:sz w:val="22"/>
          <w:szCs w:val="22"/>
        </w:rPr>
      </w:pPr>
    </w:p>
    <w:p w:rsidR="00D648B4" w:rsidRDefault="00D648B4" w:rsidP="00D648B4">
      <w:pPr>
        <w:tabs>
          <w:tab w:val="left" w:pos="3915"/>
          <w:tab w:val="left" w:pos="3960"/>
        </w:tabs>
        <w:ind w:right="90"/>
        <w:jc w:val="both"/>
        <w:rPr>
          <w:rFonts w:ascii="Comic Sans MS" w:hAnsi="Comic Sans MS"/>
          <w:sz w:val="22"/>
          <w:szCs w:val="22"/>
        </w:rPr>
      </w:pPr>
    </w:p>
    <w:p w:rsidR="00D648B4" w:rsidRDefault="00D648B4" w:rsidP="00D648B4">
      <w:pPr>
        <w:tabs>
          <w:tab w:val="left" w:pos="3915"/>
          <w:tab w:val="left" w:pos="3960"/>
        </w:tabs>
        <w:ind w:right="90"/>
        <w:jc w:val="both"/>
        <w:rPr>
          <w:rFonts w:ascii="Comic Sans MS" w:hAnsi="Comic Sans MS"/>
          <w:sz w:val="22"/>
          <w:szCs w:val="22"/>
        </w:rPr>
      </w:pPr>
    </w:p>
    <w:p w:rsidR="00D648B4" w:rsidRDefault="00D648B4" w:rsidP="00D648B4">
      <w:pPr>
        <w:tabs>
          <w:tab w:val="left" w:pos="3915"/>
          <w:tab w:val="left" w:pos="3960"/>
        </w:tabs>
        <w:ind w:right="90"/>
        <w:jc w:val="both"/>
        <w:rPr>
          <w:rFonts w:ascii="Comic Sans MS" w:hAnsi="Comic Sans MS"/>
          <w:sz w:val="22"/>
          <w:szCs w:val="22"/>
        </w:rPr>
      </w:pPr>
    </w:p>
    <w:p w:rsidR="00D648B4" w:rsidRDefault="00D648B4" w:rsidP="00D648B4">
      <w:pPr>
        <w:tabs>
          <w:tab w:val="left" w:pos="3915"/>
          <w:tab w:val="left" w:pos="3960"/>
        </w:tabs>
        <w:ind w:right="90"/>
        <w:jc w:val="both"/>
        <w:rPr>
          <w:rFonts w:ascii="Comic Sans MS" w:hAnsi="Comic Sans MS"/>
          <w:sz w:val="22"/>
          <w:szCs w:val="22"/>
        </w:rPr>
      </w:pPr>
    </w:p>
    <w:p w:rsidR="00D648B4" w:rsidRDefault="00D648B4" w:rsidP="00D648B4">
      <w:pPr>
        <w:tabs>
          <w:tab w:val="left" w:pos="3915"/>
          <w:tab w:val="left" w:pos="3960"/>
        </w:tabs>
        <w:ind w:right="90"/>
        <w:jc w:val="both"/>
        <w:rPr>
          <w:rFonts w:ascii="Comic Sans MS" w:hAnsi="Comic Sans MS"/>
          <w:sz w:val="22"/>
          <w:szCs w:val="22"/>
        </w:rPr>
      </w:pPr>
    </w:p>
    <w:p w:rsidR="00D648B4" w:rsidRDefault="00D648B4" w:rsidP="00D648B4">
      <w:pPr>
        <w:tabs>
          <w:tab w:val="left" w:pos="3915"/>
          <w:tab w:val="left" w:pos="3960"/>
        </w:tabs>
        <w:ind w:right="90"/>
        <w:jc w:val="center"/>
        <w:rPr>
          <w:rFonts w:ascii="Comic Sans MS" w:hAnsi="Comic Sans MS"/>
          <w:sz w:val="22"/>
          <w:szCs w:val="22"/>
        </w:rPr>
      </w:pPr>
      <w:r>
        <w:rPr>
          <w:rFonts w:ascii="Comic Sans MS" w:hAnsi="Comic Sans MS"/>
          <w:sz w:val="22"/>
          <w:szCs w:val="22"/>
        </w:rPr>
        <w:lastRenderedPageBreak/>
        <w:t>.7.</w:t>
      </w:r>
    </w:p>
    <w:p w:rsidR="00D648B4" w:rsidRDefault="00D648B4" w:rsidP="00D648B4">
      <w:pPr>
        <w:tabs>
          <w:tab w:val="left" w:pos="3510"/>
        </w:tabs>
        <w:spacing w:after="200"/>
        <w:ind w:left="3510" w:right="-104" w:hanging="3510"/>
        <w:jc w:val="both"/>
        <w:rPr>
          <w:rFonts w:ascii="Comic Sans MS" w:hAnsi="Comic Sans MS"/>
          <w:b/>
          <w:sz w:val="22"/>
          <w:szCs w:val="22"/>
        </w:rPr>
      </w:pPr>
      <w:r>
        <w:rPr>
          <w:rFonts w:ascii="Comic Sans MS" w:hAnsi="Comic Sans MS" w:cs="Arial"/>
          <w:b/>
          <w:sz w:val="22"/>
          <w:szCs w:val="22"/>
          <w:u w:val="single"/>
        </w:rPr>
        <w:t>Addl. AGENDA ITEM NO:04</w:t>
      </w:r>
      <w:r>
        <w:rPr>
          <w:rFonts w:ascii="Comic Sans MS" w:hAnsi="Comic Sans MS" w:cs="Arial"/>
          <w:b/>
          <w:sz w:val="22"/>
          <w:szCs w:val="22"/>
        </w:rPr>
        <w:t xml:space="preserve">  </w:t>
      </w:r>
      <w:r>
        <w:rPr>
          <w:rFonts w:ascii="Comic Sans MS" w:hAnsi="Comic Sans MS" w:cs="Arial"/>
          <w:b/>
          <w:sz w:val="22"/>
          <w:szCs w:val="22"/>
        </w:rPr>
        <w:tab/>
        <w:t>C</w:t>
      </w:r>
      <w:r>
        <w:rPr>
          <w:rFonts w:ascii="Comic Sans MS" w:hAnsi="Comic Sans MS"/>
          <w:b/>
          <w:sz w:val="22"/>
          <w:szCs w:val="22"/>
        </w:rPr>
        <w:t>onstruction of shoreline protection structures by the Public Works Department and other agencies – the preparation of comprehensive shoreline protection management plan / Scheme for the coast of Tamil Nadu as per the direction of National Green Tribunal (SZ)  – regarding.</w:t>
      </w:r>
    </w:p>
    <w:p w:rsidR="00D648B4" w:rsidRDefault="00D648B4" w:rsidP="00D648B4">
      <w:pPr>
        <w:pStyle w:val="BodyText"/>
        <w:ind w:left="1440" w:right="-418" w:hanging="720"/>
        <w:jc w:val="center"/>
        <w:rPr>
          <w:rFonts w:ascii="Comic Sans MS" w:hAnsi="Comic Sans MS" w:cs="Arial"/>
          <w:b/>
          <w:bCs/>
          <w:sz w:val="22"/>
          <w:szCs w:val="22"/>
        </w:rPr>
      </w:pPr>
      <w:r>
        <w:rPr>
          <w:rFonts w:ascii="Comic Sans MS" w:hAnsi="Comic Sans MS" w:cs="Arial"/>
          <w:b/>
          <w:bCs/>
          <w:sz w:val="22"/>
          <w:szCs w:val="22"/>
        </w:rPr>
        <w:t>******</w:t>
      </w:r>
    </w:p>
    <w:p w:rsidR="00D648B4" w:rsidRDefault="00D648B4" w:rsidP="00D648B4">
      <w:pPr>
        <w:pStyle w:val="BodyText"/>
        <w:spacing w:line="312" w:lineRule="auto"/>
        <w:ind w:right="-418" w:firstLine="720"/>
        <w:jc w:val="both"/>
        <w:rPr>
          <w:rFonts w:ascii="Comic Sans MS" w:hAnsi="Comic Sans MS"/>
          <w:sz w:val="22"/>
          <w:szCs w:val="22"/>
        </w:rPr>
      </w:pPr>
      <w:r>
        <w:rPr>
          <w:rFonts w:ascii="Comic Sans MS" w:hAnsi="Comic Sans MS"/>
          <w:sz w:val="22"/>
          <w:szCs w:val="22"/>
        </w:rPr>
        <w:t xml:space="preserve">On the Application No. 4/2013 filed by </w:t>
      </w:r>
      <w:proofErr w:type="spellStart"/>
      <w:r>
        <w:rPr>
          <w:rFonts w:ascii="Comic Sans MS" w:hAnsi="Comic Sans MS"/>
          <w:sz w:val="22"/>
          <w:szCs w:val="22"/>
        </w:rPr>
        <w:t>Thiru</w:t>
      </w:r>
      <w:proofErr w:type="spellEnd"/>
      <w:r>
        <w:rPr>
          <w:rFonts w:ascii="Comic Sans MS" w:hAnsi="Comic Sans MS"/>
          <w:sz w:val="22"/>
          <w:szCs w:val="22"/>
        </w:rPr>
        <w:t xml:space="preserve"> O. </w:t>
      </w:r>
      <w:proofErr w:type="spellStart"/>
      <w:r>
        <w:rPr>
          <w:rFonts w:ascii="Comic Sans MS" w:hAnsi="Comic Sans MS"/>
          <w:sz w:val="22"/>
          <w:szCs w:val="22"/>
        </w:rPr>
        <w:t>Fernandes</w:t>
      </w:r>
      <w:proofErr w:type="spellEnd"/>
      <w:r>
        <w:rPr>
          <w:rFonts w:ascii="Comic Sans MS" w:hAnsi="Comic Sans MS"/>
          <w:sz w:val="22"/>
          <w:szCs w:val="22"/>
        </w:rPr>
        <w:t xml:space="preserve"> regarding the construction of shoreline protection structures by the PWD and other agencies, the </w:t>
      </w:r>
      <w:proofErr w:type="spellStart"/>
      <w:r>
        <w:rPr>
          <w:rFonts w:ascii="Comic Sans MS" w:hAnsi="Comic Sans MS"/>
          <w:sz w:val="22"/>
          <w:szCs w:val="22"/>
        </w:rPr>
        <w:t>Hon’ble</w:t>
      </w:r>
      <w:proofErr w:type="spellEnd"/>
      <w:r>
        <w:rPr>
          <w:rFonts w:ascii="Comic Sans MS" w:hAnsi="Comic Sans MS"/>
          <w:sz w:val="22"/>
          <w:szCs w:val="22"/>
        </w:rPr>
        <w:t xml:space="preserve"> NGT (SZ) on </w:t>
      </w:r>
      <w:proofErr w:type="gramStart"/>
      <w:r>
        <w:rPr>
          <w:rFonts w:ascii="Comic Sans MS" w:hAnsi="Comic Sans MS"/>
          <w:sz w:val="22"/>
          <w:szCs w:val="22"/>
        </w:rPr>
        <w:t>17.08.2015  issued</w:t>
      </w:r>
      <w:proofErr w:type="gramEnd"/>
      <w:r>
        <w:rPr>
          <w:rFonts w:ascii="Comic Sans MS" w:hAnsi="Comic Sans MS"/>
          <w:sz w:val="22"/>
          <w:szCs w:val="22"/>
        </w:rPr>
        <w:t xml:space="preserve"> instructions to prepare a Comprehensive Shoreline Protection Management Plan / Scheme for the entire coast of Tamil Nadu especially with reference to erection of </w:t>
      </w:r>
      <w:proofErr w:type="spellStart"/>
      <w:r>
        <w:rPr>
          <w:rFonts w:ascii="Comic Sans MS" w:hAnsi="Comic Sans MS"/>
          <w:sz w:val="22"/>
          <w:szCs w:val="22"/>
        </w:rPr>
        <w:t>Groynes</w:t>
      </w:r>
      <w:proofErr w:type="spellEnd"/>
      <w:r>
        <w:rPr>
          <w:rFonts w:ascii="Comic Sans MS" w:hAnsi="Comic Sans MS"/>
          <w:sz w:val="22"/>
          <w:szCs w:val="22"/>
        </w:rPr>
        <w:t>, sea walls and training walls etc. In this connection the PWD was requested by the Department of Environment to prepare the said plan as requested by the NGT.</w:t>
      </w:r>
    </w:p>
    <w:p w:rsidR="00D648B4" w:rsidRDefault="00D648B4" w:rsidP="00D648B4">
      <w:pPr>
        <w:pStyle w:val="BodyText"/>
        <w:spacing w:line="312" w:lineRule="auto"/>
        <w:ind w:right="-418" w:firstLine="720"/>
        <w:jc w:val="both"/>
        <w:rPr>
          <w:rFonts w:ascii="Comic Sans MS" w:hAnsi="Comic Sans MS"/>
          <w:sz w:val="22"/>
          <w:szCs w:val="22"/>
        </w:rPr>
      </w:pPr>
      <w:r>
        <w:rPr>
          <w:rFonts w:ascii="Comic Sans MS" w:hAnsi="Comic Sans MS"/>
          <w:sz w:val="22"/>
          <w:szCs w:val="22"/>
        </w:rPr>
        <w:t xml:space="preserve">2) In this connection the PWD in letter No.W1/5552/11,  Dated:14.8.2015 has furnished a brief report on the coastal protection work’s of Tamil Nadu, wherein, the PWD has informed that several protection measures in general consist of  </w:t>
      </w:r>
      <w:proofErr w:type="spellStart"/>
      <w:r>
        <w:rPr>
          <w:rFonts w:ascii="Comic Sans MS" w:hAnsi="Comic Sans MS"/>
          <w:sz w:val="22"/>
          <w:szCs w:val="22"/>
        </w:rPr>
        <w:t>Groyne</w:t>
      </w:r>
      <w:proofErr w:type="spellEnd"/>
      <w:r>
        <w:rPr>
          <w:rFonts w:ascii="Comic Sans MS" w:hAnsi="Comic Sans MS"/>
          <w:sz w:val="22"/>
          <w:szCs w:val="22"/>
        </w:rPr>
        <w:t xml:space="preserve"> fields, rubble mound sea walls, combination of </w:t>
      </w:r>
      <w:proofErr w:type="spellStart"/>
      <w:r>
        <w:rPr>
          <w:rFonts w:ascii="Comic Sans MS" w:hAnsi="Comic Sans MS"/>
          <w:sz w:val="22"/>
          <w:szCs w:val="22"/>
        </w:rPr>
        <w:t>Groyne</w:t>
      </w:r>
      <w:proofErr w:type="spellEnd"/>
      <w:r>
        <w:rPr>
          <w:rFonts w:ascii="Comic Sans MS" w:hAnsi="Comic Sans MS"/>
          <w:sz w:val="22"/>
          <w:szCs w:val="22"/>
        </w:rPr>
        <w:t xml:space="preserve"> fields &amp; rubble mound sea walls,  training walls on river mouths, spurs, plantations.</w:t>
      </w:r>
    </w:p>
    <w:p w:rsidR="00D648B4" w:rsidRDefault="00D648B4" w:rsidP="00D648B4">
      <w:pPr>
        <w:pStyle w:val="BodyText"/>
        <w:spacing w:line="312" w:lineRule="auto"/>
        <w:ind w:right="-418" w:firstLine="720"/>
        <w:jc w:val="both"/>
        <w:rPr>
          <w:rFonts w:ascii="Comic Sans MS" w:hAnsi="Comic Sans MS"/>
          <w:sz w:val="22"/>
          <w:szCs w:val="22"/>
        </w:rPr>
      </w:pPr>
      <w:r>
        <w:rPr>
          <w:rFonts w:ascii="Comic Sans MS" w:hAnsi="Comic Sans MS"/>
          <w:sz w:val="22"/>
          <w:szCs w:val="22"/>
        </w:rPr>
        <w:t xml:space="preserve">3) The PWD further informed that the total estimate cost for the comprehensive Shoreline Management Plan for the Tamil Nadu Coast is approximately 886.82 </w:t>
      </w:r>
      <w:proofErr w:type="spellStart"/>
      <w:r>
        <w:rPr>
          <w:rFonts w:ascii="Comic Sans MS" w:hAnsi="Comic Sans MS"/>
          <w:sz w:val="22"/>
          <w:szCs w:val="22"/>
        </w:rPr>
        <w:t>Crores</w:t>
      </w:r>
      <w:proofErr w:type="spellEnd"/>
      <w:r>
        <w:rPr>
          <w:rFonts w:ascii="Comic Sans MS" w:hAnsi="Comic Sans MS"/>
          <w:sz w:val="22"/>
          <w:szCs w:val="22"/>
        </w:rPr>
        <w:t xml:space="preserve"> and the PWD has also furnished in letter </w:t>
      </w:r>
      <w:proofErr w:type="gramStart"/>
      <w:r>
        <w:rPr>
          <w:rFonts w:ascii="Comic Sans MS" w:hAnsi="Comic Sans MS"/>
          <w:sz w:val="22"/>
          <w:szCs w:val="22"/>
        </w:rPr>
        <w:t>No</w:t>
      </w:r>
      <w:proofErr w:type="gramEnd"/>
      <w:r>
        <w:rPr>
          <w:rFonts w:ascii="Comic Sans MS" w:hAnsi="Comic Sans MS"/>
          <w:sz w:val="22"/>
          <w:szCs w:val="22"/>
        </w:rPr>
        <w:t xml:space="preserve">.  No.W1/5552/11 Dated: 31.08.2015 an Action Plan indicating the locations along the coast of Tamil Nadu which requires shoreline protection measures / erosion control measures with specifications and cost estimates.  </w:t>
      </w:r>
    </w:p>
    <w:p w:rsidR="00D648B4" w:rsidRDefault="00D648B4" w:rsidP="00D648B4">
      <w:pPr>
        <w:pStyle w:val="BodyText"/>
        <w:spacing w:line="312" w:lineRule="auto"/>
        <w:ind w:right="-418" w:firstLine="720"/>
        <w:jc w:val="both"/>
        <w:rPr>
          <w:rFonts w:ascii="Comic Sans MS" w:hAnsi="Comic Sans MS"/>
          <w:sz w:val="22"/>
          <w:szCs w:val="22"/>
        </w:rPr>
      </w:pPr>
      <w:r>
        <w:rPr>
          <w:rFonts w:ascii="Comic Sans MS" w:hAnsi="Comic Sans MS"/>
          <w:sz w:val="22"/>
          <w:szCs w:val="22"/>
        </w:rPr>
        <w:t xml:space="preserve">4) The PWD was requested by letter dated 21.08.2015 to prepare a Comprehensive Shoreline Protection Management Plan / Scheme for the entire coast of Tamil Nadu especially with reference to erection of </w:t>
      </w:r>
      <w:proofErr w:type="spellStart"/>
      <w:r>
        <w:rPr>
          <w:rFonts w:ascii="Comic Sans MS" w:hAnsi="Comic Sans MS"/>
          <w:sz w:val="22"/>
          <w:szCs w:val="22"/>
        </w:rPr>
        <w:t>Groynes</w:t>
      </w:r>
      <w:proofErr w:type="spellEnd"/>
      <w:r>
        <w:rPr>
          <w:rFonts w:ascii="Comic Sans MS" w:hAnsi="Comic Sans MS"/>
          <w:sz w:val="22"/>
          <w:szCs w:val="22"/>
        </w:rPr>
        <w:t xml:space="preserve">, sea walls and training walls etc. and also to furnish an action plan in respect of preparation of the said plan, as requested by the </w:t>
      </w:r>
      <w:proofErr w:type="spellStart"/>
      <w:r>
        <w:rPr>
          <w:rFonts w:ascii="Comic Sans MS" w:hAnsi="Comic Sans MS"/>
          <w:sz w:val="22"/>
          <w:szCs w:val="22"/>
        </w:rPr>
        <w:t>Hon’ble</w:t>
      </w:r>
      <w:proofErr w:type="spellEnd"/>
      <w:r>
        <w:rPr>
          <w:rFonts w:ascii="Comic Sans MS" w:hAnsi="Comic Sans MS"/>
          <w:sz w:val="22"/>
          <w:szCs w:val="22"/>
        </w:rPr>
        <w:t xml:space="preserve"> NGT.</w:t>
      </w:r>
    </w:p>
    <w:p w:rsidR="00D648B4" w:rsidRDefault="00D648B4" w:rsidP="00D648B4">
      <w:pPr>
        <w:pStyle w:val="BodyText"/>
        <w:spacing w:line="312" w:lineRule="auto"/>
        <w:ind w:right="-418" w:firstLine="720"/>
        <w:jc w:val="both"/>
        <w:rPr>
          <w:rFonts w:ascii="Comic Sans MS" w:hAnsi="Comic Sans MS"/>
          <w:sz w:val="22"/>
          <w:szCs w:val="22"/>
        </w:rPr>
      </w:pPr>
      <w:r>
        <w:rPr>
          <w:rFonts w:ascii="Comic Sans MS" w:hAnsi="Comic Sans MS"/>
          <w:sz w:val="22"/>
          <w:szCs w:val="22"/>
        </w:rPr>
        <w:t xml:space="preserve">5) However on 04.09.2015 the </w:t>
      </w:r>
      <w:proofErr w:type="spellStart"/>
      <w:r>
        <w:rPr>
          <w:rFonts w:ascii="Comic Sans MS" w:hAnsi="Comic Sans MS"/>
          <w:sz w:val="22"/>
          <w:szCs w:val="22"/>
        </w:rPr>
        <w:t>Hon’ble</w:t>
      </w:r>
      <w:proofErr w:type="spellEnd"/>
      <w:r>
        <w:rPr>
          <w:rFonts w:ascii="Comic Sans MS" w:hAnsi="Comic Sans MS"/>
          <w:sz w:val="22"/>
          <w:szCs w:val="22"/>
        </w:rPr>
        <w:t xml:space="preserve"> NGT directed the Tamil Nadu State Coastal Zone Management Authority  to prepare a  Comprehensive Shoreline  Management Plan / Scheme for the entire coast of Tamil Nadu  engaging a reputed institution and the NGT has also issued stay preventing PWD or any other </w:t>
      </w:r>
      <w:proofErr w:type="spellStart"/>
      <w:r>
        <w:rPr>
          <w:rFonts w:ascii="Comic Sans MS" w:hAnsi="Comic Sans MS"/>
          <w:sz w:val="22"/>
          <w:szCs w:val="22"/>
        </w:rPr>
        <w:t>agencynot</w:t>
      </w:r>
      <w:proofErr w:type="spellEnd"/>
      <w:r>
        <w:rPr>
          <w:rFonts w:ascii="Comic Sans MS" w:hAnsi="Comic Sans MS"/>
          <w:sz w:val="22"/>
          <w:szCs w:val="22"/>
        </w:rPr>
        <w:t xml:space="preserve"> proceed with any work on shore </w:t>
      </w:r>
    </w:p>
    <w:p w:rsidR="00D648B4" w:rsidRDefault="00D648B4" w:rsidP="00D648B4">
      <w:pPr>
        <w:pStyle w:val="BodyText"/>
        <w:spacing w:line="312" w:lineRule="auto"/>
        <w:ind w:right="-418"/>
        <w:jc w:val="center"/>
        <w:rPr>
          <w:rFonts w:ascii="Comic Sans MS" w:hAnsi="Comic Sans MS"/>
          <w:sz w:val="22"/>
          <w:szCs w:val="22"/>
        </w:rPr>
      </w:pPr>
      <w:r>
        <w:rPr>
          <w:rFonts w:ascii="Comic Sans MS" w:hAnsi="Comic Sans MS"/>
          <w:sz w:val="22"/>
          <w:szCs w:val="22"/>
        </w:rPr>
        <w:lastRenderedPageBreak/>
        <w:t>.8.</w:t>
      </w:r>
    </w:p>
    <w:p w:rsidR="00D648B4" w:rsidRDefault="00D648B4" w:rsidP="00D648B4">
      <w:pPr>
        <w:pStyle w:val="BodyText"/>
        <w:spacing w:line="312" w:lineRule="auto"/>
        <w:ind w:right="-418"/>
        <w:jc w:val="both"/>
        <w:rPr>
          <w:rFonts w:ascii="Comic Sans MS" w:hAnsi="Comic Sans MS"/>
          <w:sz w:val="22"/>
          <w:szCs w:val="22"/>
        </w:rPr>
      </w:pPr>
      <w:proofErr w:type="gramStart"/>
      <w:r>
        <w:rPr>
          <w:rFonts w:ascii="Comic Sans MS" w:hAnsi="Comic Sans MS"/>
          <w:sz w:val="22"/>
          <w:szCs w:val="22"/>
        </w:rPr>
        <w:t>protection</w:t>
      </w:r>
      <w:proofErr w:type="gramEnd"/>
      <w:r>
        <w:rPr>
          <w:rFonts w:ascii="Comic Sans MS" w:hAnsi="Comic Sans MS"/>
          <w:sz w:val="22"/>
          <w:szCs w:val="22"/>
        </w:rPr>
        <w:t xml:space="preserve"> until further orders till the approval of the Comprehensive Shoreline Protection Management Plan / Scheme by </w:t>
      </w:r>
      <w:proofErr w:type="spellStart"/>
      <w:r>
        <w:rPr>
          <w:rFonts w:ascii="Comic Sans MS" w:hAnsi="Comic Sans MS"/>
          <w:sz w:val="22"/>
          <w:szCs w:val="22"/>
        </w:rPr>
        <w:t>MoEF&amp;CC</w:t>
      </w:r>
      <w:proofErr w:type="spellEnd"/>
      <w:r>
        <w:rPr>
          <w:rFonts w:ascii="Comic Sans MS" w:hAnsi="Comic Sans MS"/>
          <w:sz w:val="22"/>
          <w:szCs w:val="22"/>
        </w:rPr>
        <w:t>.</w:t>
      </w:r>
    </w:p>
    <w:p w:rsidR="00D648B4" w:rsidRDefault="00D648B4" w:rsidP="00D648B4">
      <w:pPr>
        <w:pStyle w:val="BodyText"/>
        <w:spacing w:line="312" w:lineRule="auto"/>
        <w:ind w:right="-418" w:firstLine="720"/>
        <w:jc w:val="both"/>
        <w:rPr>
          <w:rFonts w:ascii="Comic Sans MS" w:hAnsi="Comic Sans MS"/>
          <w:sz w:val="22"/>
          <w:szCs w:val="22"/>
        </w:rPr>
      </w:pPr>
      <w:r>
        <w:rPr>
          <w:rFonts w:ascii="Comic Sans MS" w:hAnsi="Comic Sans MS"/>
          <w:sz w:val="22"/>
          <w:szCs w:val="22"/>
        </w:rPr>
        <w:t>6) Hence a meeting was conducted on 18.09.2015 to finalize an action plan for the preparation of shore protection management plan for the coast of Tamil Nadu with the following experts.</w:t>
      </w:r>
    </w:p>
    <w:p w:rsidR="00D648B4" w:rsidRDefault="00D648B4" w:rsidP="00D648B4">
      <w:pPr>
        <w:pStyle w:val="BodyText"/>
        <w:numPr>
          <w:ilvl w:val="0"/>
          <w:numId w:val="23"/>
        </w:numPr>
        <w:spacing w:after="0" w:line="312" w:lineRule="auto"/>
        <w:ind w:right="-418"/>
        <w:jc w:val="both"/>
        <w:rPr>
          <w:rFonts w:ascii="Comic Sans MS" w:hAnsi="Comic Sans MS"/>
          <w:sz w:val="22"/>
          <w:szCs w:val="22"/>
        </w:rPr>
      </w:pPr>
      <w:r>
        <w:rPr>
          <w:rFonts w:ascii="Comic Sans MS" w:hAnsi="Comic Sans MS"/>
          <w:sz w:val="22"/>
          <w:szCs w:val="22"/>
        </w:rPr>
        <w:t xml:space="preserve">Dr. R.S. </w:t>
      </w:r>
      <w:proofErr w:type="spellStart"/>
      <w:r>
        <w:rPr>
          <w:rFonts w:ascii="Comic Sans MS" w:hAnsi="Comic Sans MS"/>
          <w:sz w:val="22"/>
          <w:szCs w:val="22"/>
        </w:rPr>
        <w:t>Kankara</w:t>
      </w:r>
      <w:proofErr w:type="spellEnd"/>
      <w:r>
        <w:rPr>
          <w:rFonts w:ascii="Comic Sans MS" w:hAnsi="Comic Sans MS"/>
          <w:sz w:val="22"/>
          <w:szCs w:val="22"/>
        </w:rPr>
        <w:t xml:space="preserve">, Scientist F, ICMAM Project Directorate, Ministry of Earth Sciences, NIOT Campus, </w:t>
      </w:r>
      <w:proofErr w:type="spellStart"/>
      <w:r>
        <w:rPr>
          <w:rFonts w:ascii="Comic Sans MS" w:hAnsi="Comic Sans MS"/>
          <w:sz w:val="22"/>
          <w:szCs w:val="22"/>
        </w:rPr>
        <w:t>Pallikaranai</w:t>
      </w:r>
      <w:proofErr w:type="spellEnd"/>
      <w:r>
        <w:rPr>
          <w:rFonts w:ascii="Comic Sans MS" w:hAnsi="Comic Sans MS"/>
          <w:sz w:val="22"/>
          <w:szCs w:val="22"/>
        </w:rPr>
        <w:t>, Chennai 600 100.</w:t>
      </w:r>
    </w:p>
    <w:p w:rsidR="00D648B4" w:rsidRDefault="00D648B4" w:rsidP="00D648B4">
      <w:pPr>
        <w:pStyle w:val="BodyText"/>
        <w:numPr>
          <w:ilvl w:val="0"/>
          <w:numId w:val="23"/>
        </w:numPr>
        <w:spacing w:after="0" w:line="312" w:lineRule="auto"/>
        <w:ind w:right="-418"/>
        <w:jc w:val="both"/>
        <w:rPr>
          <w:rFonts w:ascii="Comic Sans MS" w:hAnsi="Comic Sans MS"/>
          <w:sz w:val="22"/>
          <w:szCs w:val="22"/>
        </w:rPr>
      </w:pPr>
      <w:r>
        <w:rPr>
          <w:rFonts w:ascii="Comic Sans MS" w:hAnsi="Comic Sans MS"/>
          <w:sz w:val="22"/>
          <w:szCs w:val="22"/>
        </w:rPr>
        <w:t xml:space="preserve">Dr. V. </w:t>
      </w:r>
      <w:proofErr w:type="spellStart"/>
      <w:r>
        <w:rPr>
          <w:rFonts w:ascii="Comic Sans MS" w:hAnsi="Comic Sans MS"/>
          <w:sz w:val="22"/>
          <w:szCs w:val="22"/>
        </w:rPr>
        <w:t>Sundar</w:t>
      </w:r>
      <w:proofErr w:type="spellEnd"/>
      <w:r>
        <w:rPr>
          <w:rFonts w:ascii="Comic Sans MS" w:hAnsi="Comic Sans MS"/>
          <w:sz w:val="22"/>
          <w:szCs w:val="22"/>
        </w:rPr>
        <w:t>, Director of Ocean Engineering, IIT, Madras 600 036.</w:t>
      </w:r>
    </w:p>
    <w:p w:rsidR="00D648B4" w:rsidRDefault="00D648B4" w:rsidP="00D648B4">
      <w:pPr>
        <w:pStyle w:val="BodyText"/>
        <w:numPr>
          <w:ilvl w:val="0"/>
          <w:numId w:val="23"/>
        </w:numPr>
        <w:spacing w:after="0" w:line="312" w:lineRule="auto"/>
        <w:ind w:right="-418"/>
        <w:jc w:val="both"/>
        <w:rPr>
          <w:rFonts w:ascii="Comic Sans MS" w:hAnsi="Comic Sans MS"/>
          <w:sz w:val="22"/>
          <w:szCs w:val="22"/>
        </w:rPr>
      </w:pPr>
      <w:r>
        <w:rPr>
          <w:rFonts w:ascii="Comic Sans MS" w:hAnsi="Comic Sans MS"/>
          <w:sz w:val="22"/>
          <w:szCs w:val="22"/>
        </w:rPr>
        <w:t xml:space="preserve">Dr. S.A. </w:t>
      </w:r>
      <w:proofErr w:type="spellStart"/>
      <w:proofErr w:type="gramStart"/>
      <w:r>
        <w:rPr>
          <w:rFonts w:ascii="Comic Sans MS" w:hAnsi="Comic Sans MS"/>
          <w:sz w:val="22"/>
          <w:szCs w:val="22"/>
        </w:rPr>
        <w:t>Sannasiraj</w:t>
      </w:r>
      <w:proofErr w:type="spellEnd"/>
      <w:r>
        <w:rPr>
          <w:rFonts w:ascii="Comic Sans MS" w:hAnsi="Comic Sans MS"/>
          <w:sz w:val="22"/>
          <w:szCs w:val="22"/>
        </w:rPr>
        <w:t>.,</w:t>
      </w:r>
      <w:proofErr w:type="gramEnd"/>
      <w:r>
        <w:rPr>
          <w:rFonts w:ascii="Comic Sans MS" w:hAnsi="Comic Sans MS"/>
          <w:sz w:val="22"/>
          <w:szCs w:val="22"/>
        </w:rPr>
        <w:t xml:space="preserve"> Professor, Department of Ocean Engineering, IIT, Madras 600 036.</w:t>
      </w:r>
    </w:p>
    <w:p w:rsidR="00D648B4" w:rsidRDefault="00D648B4" w:rsidP="00D648B4">
      <w:pPr>
        <w:pStyle w:val="BodyText"/>
        <w:numPr>
          <w:ilvl w:val="0"/>
          <w:numId w:val="23"/>
        </w:numPr>
        <w:spacing w:after="0" w:line="312" w:lineRule="auto"/>
        <w:ind w:right="-418"/>
        <w:jc w:val="both"/>
        <w:rPr>
          <w:rFonts w:ascii="Comic Sans MS" w:hAnsi="Comic Sans MS"/>
          <w:sz w:val="22"/>
          <w:szCs w:val="22"/>
        </w:rPr>
      </w:pPr>
      <w:r>
        <w:rPr>
          <w:rFonts w:ascii="Comic Sans MS" w:hAnsi="Comic Sans MS"/>
          <w:sz w:val="22"/>
          <w:szCs w:val="22"/>
        </w:rPr>
        <w:t xml:space="preserve">Dr. N.K. </w:t>
      </w:r>
      <w:proofErr w:type="spellStart"/>
      <w:r>
        <w:rPr>
          <w:rFonts w:ascii="Comic Sans MS" w:hAnsi="Comic Sans MS"/>
          <w:sz w:val="22"/>
          <w:szCs w:val="22"/>
        </w:rPr>
        <w:t>Ambujam</w:t>
      </w:r>
      <w:proofErr w:type="spellEnd"/>
      <w:r>
        <w:rPr>
          <w:rFonts w:ascii="Comic Sans MS" w:hAnsi="Comic Sans MS"/>
          <w:sz w:val="22"/>
          <w:szCs w:val="22"/>
        </w:rPr>
        <w:t>, Prof&amp; Director (</w:t>
      </w:r>
      <w:proofErr w:type="spellStart"/>
      <w:r>
        <w:rPr>
          <w:rFonts w:ascii="Comic Sans MS" w:hAnsi="Comic Sans MS"/>
          <w:sz w:val="22"/>
          <w:szCs w:val="22"/>
        </w:rPr>
        <w:t>i/c</w:t>
      </w:r>
      <w:proofErr w:type="spellEnd"/>
      <w:r>
        <w:rPr>
          <w:rFonts w:ascii="Comic Sans MS" w:hAnsi="Comic Sans MS"/>
          <w:sz w:val="22"/>
          <w:szCs w:val="22"/>
        </w:rPr>
        <w:t>). Institute of Ocean Management, Anna. University, Chennai 600 025.</w:t>
      </w:r>
    </w:p>
    <w:p w:rsidR="00D648B4" w:rsidRDefault="00D648B4" w:rsidP="00D648B4">
      <w:pPr>
        <w:pStyle w:val="BodyText"/>
        <w:spacing w:line="312" w:lineRule="auto"/>
        <w:ind w:right="-418" w:firstLine="360"/>
        <w:jc w:val="both"/>
        <w:rPr>
          <w:rFonts w:ascii="Comic Sans MS" w:hAnsi="Comic Sans MS"/>
          <w:sz w:val="22"/>
          <w:szCs w:val="22"/>
        </w:rPr>
      </w:pPr>
      <w:r>
        <w:rPr>
          <w:rFonts w:ascii="Comic Sans MS" w:hAnsi="Comic Sans MS"/>
          <w:sz w:val="22"/>
          <w:szCs w:val="22"/>
        </w:rPr>
        <w:t xml:space="preserve">3) The other invitees viz., the National Institute Ocean Management (NIOT), Chennai has informed that due to urgent other important meeting, they couldn’t able to attend the meeting. No representative from NCSCM, Anna University, </w:t>
      </w:r>
      <w:proofErr w:type="gramStart"/>
      <w:r>
        <w:rPr>
          <w:rFonts w:ascii="Comic Sans MS" w:hAnsi="Comic Sans MS"/>
          <w:sz w:val="22"/>
          <w:szCs w:val="22"/>
        </w:rPr>
        <w:t>Chennai</w:t>
      </w:r>
      <w:proofErr w:type="gramEnd"/>
      <w:r>
        <w:rPr>
          <w:rFonts w:ascii="Comic Sans MS" w:hAnsi="Comic Sans MS"/>
          <w:sz w:val="22"/>
          <w:szCs w:val="22"/>
        </w:rPr>
        <w:t xml:space="preserve"> has attended the meeting.</w:t>
      </w:r>
    </w:p>
    <w:p w:rsidR="00D648B4" w:rsidRDefault="00D648B4" w:rsidP="00D648B4">
      <w:pPr>
        <w:pStyle w:val="BodyText"/>
        <w:spacing w:line="312" w:lineRule="auto"/>
        <w:ind w:right="-418" w:firstLine="360"/>
        <w:jc w:val="both"/>
        <w:rPr>
          <w:rFonts w:ascii="Comic Sans MS" w:hAnsi="Comic Sans MS"/>
          <w:sz w:val="22"/>
          <w:szCs w:val="22"/>
        </w:rPr>
      </w:pPr>
      <w:r>
        <w:rPr>
          <w:rFonts w:ascii="Comic Sans MS" w:hAnsi="Comic Sans MS"/>
          <w:sz w:val="22"/>
          <w:szCs w:val="22"/>
        </w:rPr>
        <w:t xml:space="preserve">4) After detailed discussions and deliberations, the research institutions agreed to prepare a  Comprehensive Shoreline  Management Plan / Scheme for the entire coast of Tamil Nadu and the  Institutions agreed to send a proposal indicating the time requires for the preparation of plan along with methodologies, budget etc., in a week i.e., by 25.092015 so as to </w:t>
      </w:r>
      <w:proofErr w:type="spellStart"/>
      <w:r>
        <w:rPr>
          <w:rFonts w:ascii="Comic Sans MS" w:hAnsi="Comic Sans MS"/>
          <w:sz w:val="22"/>
          <w:szCs w:val="22"/>
        </w:rPr>
        <w:t>finalise</w:t>
      </w:r>
      <w:proofErr w:type="spellEnd"/>
      <w:r>
        <w:rPr>
          <w:rFonts w:ascii="Comic Sans MS" w:hAnsi="Comic Sans MS"/>
          <w:sz w:val="22"/>
          <w:szCs w:val="22"/>
        </w:rPr>
        <w:t xml:space="preserve"> the issue.</w:t>
      </w:r>
    </w:p>
    <w:p w:rsidR="00D648B4" w:rsidRDefault="00D648B4" w:rsidP="00D648B4">
      <w:pPr>
        <w:pStyle w:val="BodyText"/>
        <w:spacing w:line="312" w:lineRule="auto"/>
        <w:ind w:right="-418" w:firstLine="360"/>
        <w:jc w:val="both"/>
        <w:rPr>
          <w:rFonts w:ascii="Comic Sans MS" w:hAnsi="Comic Sans MS"/>
          <w:sz w:val="22"/>
          <w:szCs w:val="22"/>
        </w:rPr>
      </w:pPr>
      <w:r>
        <w:rPr>
          <w:rFonts w:ascii="Comic Sans MS" w:hAnsi="Comic Sans MS"/>
          <w:sz w:val="22"/>
          <w:szCs w:val="22"/>
        </w:rPr>
        <w:t>5) Accordingly the proposals have been received as follows:</w:t>
      </w:r>
    </w:p>
    <w:p w:rsidR="00D648B4" w:rsidRDefault="00D648B4" w:rsidP="00D648B4">
      <w:pPr>
        <w:pStyle w:val="BodyText"/>
        <w:spacing w:line="312" w:lineRule="auto"/>
        <w:ind w:right="-418"/>
        <w:jc w:val="both"/>
        <w:rPr>
          <w:rFonts w:ascii="Comic Sans MS" w:hAnsi="Comic Sans MS"/>
          <w:sz w:val="22"/>
          <w:szCs w:val="22"/>
        </w:rPr>
      </w:pPr>
      <w:proofErr w:type="spellStart"/>
      <w:r>
        <w:rPr>
          <w:rFonts w:ascii="Comic Sans MS" w:hAnsi="Comic Sans MS"/>
          <w:sz w:val="22"/>
          <w:szCs w:val="22"/>
        </w:rPr>
        <w:t>i</w:t>
      </w:r>
      <w:proofErr w:type="spellEnd"/>
      <w:r>
        <w:rPr>
          <w:rFonts w:ascii="Comic Sans MS" w:hAnsi="Comic Sans MS"/>
          <w:sz w:val="22"/>
          <w:szCs w:val="22"/>
        </w:rPr>
        <w:t xml:space="preserve">) Department of Ocean Engineering, IIT, Chennai – 4 months to complete the project at </w:t>
      </w:r>
      <w:proofErr w:type="gramStart"/>
      <w:r>
        <w:rPr>
          <w:rFonts w:ascii="Comic Sans MS" w:hAnsi="Comic Sans MS"/>
          <w:sz w:val="22"/>
          <w:szCs w:val="22"/>
        </w:rPr>
        <w:t>a  Cost</w:t>
      </w:r>
      <w:proofErr w:type="gramEnd"/>
      <w:r>
        <w:rPr>
          <w:rFonts w:ascii="Comic Sans MS" w:hAnsi="Comic Sans MS"/>
          <w:sz w:val="22"/>
          <w:szCs w:val="22"/>
        </w:rPr>
        <w:t xml:space="preserve">  of Rs. 64.98 </w:t>
      </w:r>
      <w:proofErr w:type="spellStart"/>
      <w:r>
        <w:rPr>
          <w:rFonts w:ascii="Comic Sans MS" w:hAnsi="Comic Sans MS"/>
          <w:sz w:val="22"/>
          <w:szCs w:val="22"/>
        </w:rPr>
        <w:t>lakhs</w:t>
      </w:r>
      <w:proofErr w:type="spellEnd"/>
      <w:r>
        <w:rPr>
          <w:rFonts w:ascii="Comic Sans MS" w:hAnsi="Comic Sans MS"/>
          <w:sz w:val="22"/>
          <w:szCs w:val="22"/>
        </w:rPr>
        <w:t>. (</w:t>
      </w:r>
      <w:proofErr w:type="spellStart"/>
      <w:proofErr w:type="gramStart"/>
      <w:r>
        <w:rPr>
          <w:rFonts w:ascii="Comic Sans MS" w:hAnsi="Comic Sans MS"/>
          <w:sz w:val="22"/>
          <w:szCs w:val="22"/>
        </w:rPr>
        <w:t>bathemetry</w:t>
      </w:r>
      <w:proofErr w:type="spellEnd"/>
      <w:proofErr w:type="gramEnd"/>
      <w:r>
        <w:rPr>
          <w:rFonts w:ascii="Comic Sans MS" w:hAnsi="Comic Sans MS"/>
          <w:sz w:val="22"/>
          <w:szCs w:val="22"/>
        </w:rPr>
        <w:t>, EIA studies are not included in the scope of the present project)</w:t>
      </w:r>
    </w:p>
    <w:p w:rsidR="00D648B4" w:rsidRDefault="00D648B4" w:rsidP="00D648B4">
      <w:pPr>
        <w:pStyle w:val="BodyText"/>
        <w:spacing w:line="312" w:lineRule="auto"/>
        <w:ind w:right="-418"/>
        <w:jc w:val="both"/>
        <w:rPr>
          <w:rFonts w:ascii="Comic Sans MS" w:hAnsi="Comic Sans MS"/>
          <w:sz w:val="22"/>
          <w:szCs w:val="22"/>
        </w:rPr>
      </w:pPr>
      <w:r>
        <w:rPr>
          <w:rFonts w:ascii="Comic Sans MS" w:hAnsi="Comic Sans MS"/>
          <w:sz w:val="22"/>
          <w:szCs w:val="22"/>
        </w:rPr>
        <w:t xml:space="preserve">ii) Institute of Ocean Management (IOM), Chennai – 45 days each for 4 components viz., Identification of vulnerable coastal areas, modeling, Management options based on </w:t>
      </w:r>
      <w:proofErr w:type="spellStart"/>
      <w:r>
        <w:rPr>
          <w:rFonts w:ascii="Comic Sans MS" w:hAnsi="Comic Sans MS"/>
          <w:sz w:val="22"/>
          <w:szCs w:val="22"/>
        </w:rPr>
        <w:t>behavioural</w:t>
      </w:r>
      <w:proofErr w:type="spellEnd"/>
      <w:r>
        <w:rPr>
          <w:rFonts w:ascii="Comic Sans MS" w:hAnsi="Comic Sans MS"/>
          <w:sz w:val="22"/>
          <w:szCs w:val="22"/>
        </w:rPr>
        <w:t xml:space="preserve"> studies and preparation of coastal management plan to complete the project  at a cost of Rs.40 </w:t>
      </w:r>
      <w:proofErr w:type="spellStart"/>
      <w:r>
        <w:rPr>
          <w:rFonts w:ascii="Comic Sans MS" w:hAnsi="Comic Sans MS"/>
          <w:sz w:val="22"/>
          <w:szCs w:val="22"/>
        </w:rPr>
        <w:t>lakhs</w:t>
      </w:r>
      <w:proofErr w:type="spellEnd"/>
      <w:r>
        <w:rPr>
          <w:rFonts w:ascii="Comic Sans MS" w:hAnsi="Comic Sans MS"/>
          <w:sz w:val="22"/>
          <w:szCs w:val="22"/>
        </w:rPr>
        <w:t xml:space="preserve">.  Further Rs.10.00 </w:t>
      </w:r>
      <w:proofErr w:type="spellStart"/>
      <w:r>
        <w:rPr>
          <w:rFonts w:ascii="Comic Sans MS" w:hAnsi="Comic Sans MS"/>
          <w:sz w:val="22"/>
          <w:szCs w:val="22"/>
        </w:rPr>
        <w:t>lakhs</w:t>
      </w:r>
      <w:proofErr w:type="spellEnd"/>
      <w:r>
        <w:rPr>
          <w:rFonts w:ascii="Comic Sans MS" w:hAnsi="Comic Sans MS"/>
          <w:sz w:val="22"/>
          <w:szCs w:val="22"/>
        </w:rPr>
        <w:t xml:space="preserve"> each per site for the preparation of EIA, EMP, Risk assessment, natural hazard vulnerability maps, bathymetry etc</w:t>
      </w:r>
      <w:proofErr w:type="gramStart"/>
      <w:r>
        <w:rPr>
          <w:rFonts w:ascii="Comic Sans MS" w:hAnsi="Comic Sans MS"/>
          <w:sz w:val="22"/>
          <w:szCs w:val="22"/>
        </w:rPr>
        <w:t>.,</w:t>
      </w:r>
      <w:proofErr w:type="gramEnd"/>
    </w:p>
    <w:p w:rsidR="00D648B4" w:rsidRDefault="00D648B4" w:rsidP="00D648B4">
      <w:pPr>
        <w:pStyle w:val="BodyText"/>
        <w:spacing w:line="312" w:lineRule="auto"/>
        <w:ind w:right="-418"/>
        <w:jc w:val="center"/>
        <w:rPr>
          <w:rFonts w:ascii="Comic Sans MS" w:hAnsi="Comic Sans MS"/>
          <w:sz w:val="22"/>
          <w:szCs w:val="22"/>
        </w:rPr>
      </w:pPr>
      <w:r>
        <w:rPr>
          <w:rFonts w:ascii="Comic Sans MS" w:hAnsi="Comic Sans MS"/>
          <w:sz w:val="22"/>
          <w:szCs w:val="22"/>
        </w:rPr>
        <w:lastRenderedPageBreak/>
        <w:t>.9.</w:t>
      </w:r>
    </w:p>
    <w:p w:rsidR="00D648B4" w:rsidRDefault="00D648B4" w:rsidP="00D648B4">
      <w:pPr>
        <w:pStyle w:val="BodyText"/>
        <w:spacing w:line="312" w:lineRule="auto"/>
        <w:ind w:right="-418"/>
        <w:jc w:val="both"/>
        <w:rPr>
          <w:rFonts w:ascii="Comic Sans MS" w:hAnsi="Comic Sans MS"/>
          <w:sz w:val="22"/>
          <w:szCs w:val="22"/>
        </w:rPr>
      </w:pPr>
      <w:r>
        <w:rPr>
          <w:rFonts w:ascii="Comic Sans MS" w:hAnsi="Comic Sans MS"/>
          <w:sz w:val="22"/>
          <w:szCs w:val="22"/>
        </w:rPr>
        <w:t>iii)  National Institute of Ocean Technology, Chennai – 6 months to complete the work at a cost of Rs.1,52,07,600/- (</w:t>
      </w:r>
      <w:proofErr w:type="spellStart"/>
      <w:r>
        <w:rPr>
          <w:rFonts w:ascii="Comic Sans MS" w:hAnsi="Comic Sans MS"/>
          <w:sz w:val="22"/>
          <w:szCs w:val="22"/>
        </w:rPr>
        <w:t>bathmetry</w:t>
      </w:r>
      <w:proofErr w:type="spellEnd"/>
      <w:r>
        <w:rPr>
          <w:rFonts w:ascii="Comic Sans MS" w:hAnsi="Comic Sans MS"/>
          <w:sz w:val="22"/>
          <w:szCs w:val="22"/>
        </w:rPr>
        <w:t>, waves studies, sediment transport, current studies not included in the scope)</w:t>
      </w:r>
    </w:p>
    <w:p w:rsidR="00D648B4" w:rsidRDefault="00D648B4" w:rsidP="00D648B4">
      <w:pPr>
        <w:pStyle w:val="BodyText"/>
        <w:spacing w:line="312" w:lineRule="auto"/>
        <w:ind w:right="-418"/>
        <w:jc w:val="both"/>
        <w:rPr>
          <w:rFonts w:ascii="Comic Sans MS" w:hAnsi="Comic Sans MS" w:cs="Arial"/>
          <w:b/>
          <w:bCs/>
          <w:sz w:val="22"/>
          <w:szCs w:val="22"/>
        </w:rPr>
      </w:pPr>
      <w:r>
        <w:rPr>
          <w:rFonts w:ascii="Comic Sans MS" w:hAnsi="Comic Sans MS"/>
          <w:sz w:val="22"/>
          <w:szCs w:val="22"/>
        </w:rPr>
        <w:tab/>
        <w:t xml:space="preserve">6) The Authority may decide the agency to </w:t>
      </w:r>
      <w:proofErr w:type="gramStart"/>
      <w:r>
        <w:rPr>
          <w:rFonts w:ascii="Comic Sans MS" w:hAnsi="Comic Sans MS"/>
          <w:sz w:val="22"/>
          <w:szCs w:val="22"/>
        </w:rPr>
        <w:t>whom</w:t>
      </w:r>
      <w:proofErr w:type="gramEnd"/>
      <w:r>
        <w:rPr>
          <w:rFonts w:ascii="Comic Sans MS" w:hAnsi="Comic Sans MS"/>
          <w:sz w:val="22"/>
          <w:szCs w:val="22"/>
        </w:rPr>
        <w:t xml:space="preserve"> the preparation of Comprehensive Shoreline Protection Management Plan / Scheme for the entire coast of Tamil Nadu may be entrusted. The financial assistance may be released from the State Coastal Zone Development fund.</w:t>
      </w:r>
    </w:p>
    <w:p w:rsidR="00D648B4" w:rsidRDefault="00D648B4" w:rsidP="00D648B4">
      <w:pPr>
        <w:tabs>
          <w:tab w:val="left" w:pos="3330"/>
        </w:tabs>
        <w:ind w:left="3330" w:right="-90" w:hanging="3330"/>
        <w:jc w:val="both"/>
        <w:rPr>
          <w:rFonts w:ascii="Comic Sans MS" w:hAnsi="Comic Sans MS" w:cs="Arial"/>
          <w:b/>
          <w:bCs/>
          <w:sz w:val="22"/>
          <w:szCs w:val="22"/>
        </w:rPr>
      </w:pPr>
      <w:r>
        <w:rPr>
          <w:rFonts w:ascii="Comic Sans MS" w:hAnsi="Comic Sans MS" w:cs="Arial"/>
          <w:b/>
          <w:bCs/>
          <w:sz w:val="22"/>
          <w:szCs w:val="22"/>
        </w:rPr>
        <w:t>Addl. AGENDA ITEM NO.05:</w:t>
      </w:r>
      <w:r>
        <w:rPr>
          <w:rFonts w:ascii="Comic Sans MS" w:hAnsi="Comic Sans MS" w:cs="Arial"/>
          <w:b/>
          <w:bCs/>
          <w:sz w:val="22"/>
          <w:szCs w:val="22"/>
        </w:rPr>
        <w:tab/>
        <w:t xml:space="preserve">Preparation of DPR for the project “Management and rehabilitation of coastal habitats and Biodiversity for Climate Change Adaptation and Sustainable Livelihood in Gulf of </w:t>
      </w:r>
      <w:proofErr w:type="spellStart"/>
      <w:r>
        <w:rPr>
          <w:rFonts w:ascii="Comic Sans MS" w:hAnsi="Comic Sans MS" w:cs="Arial"/>
          <w:b/>
          <w:bCs/>
          <w:sz w:val="22"/>
          <w:szCs w:val="22"/>
        </w:rPr>
        <w:t>Mannar</w:t>
      </w:r>
      <w:proofErr w:type="spellEnd"/>
      <w:r>
        <w:rPr>
          <w:rFonts w:ascii="Comic Sans MS" w:hAnsi="Comic Sans MS" w:cs="Arial"/>
          <w:b/>
          <w:bCs/>
          <w:sz w:val="22"/>
          <w:szCs w:val="22"/>
        </w:rPr>
        <w:t>, Tamil Nadu” – sanction of financial assistance regarding.</w:t>
      </w:r>
    </w:p>
    <w:p w:rsidR="00D648B4" w:rsidRDefault="00D648B4" w:rsidP="00D648B4">
      <w:pPr>
        <w:spacing w:line="360" w:lineRule="auto"/>
        <w:ind w:left="3330" w:right="-90" w:hanging="3330"/>
        <w:rPr>
          <w:rFonts w:ascii="Comic Sans MS" w:hAnsi="Comic Sans MS" w:cs="Arial"/>
          <w:bCs/>
          <w:sz w:val="22"/>
          <w:szCs w:val="22"/>
        </w:rPr>
      </w:pPr>
    </w:p>
    <w:p w:rsidR="00D648B4" w:rsidRDefault="00D648B4" w:rsidP="00D648B4">
      <w:pPr>
        <w:spacing w:before="60" w:after="60" w:line="360" w:lineRule="auto"/>
        <w:ind w:right="-90" w:firstLine="360"/>
        <w:jc w:val="both"/>
        <w:rPr>
          <w:rFonts w:ascii="Comic Sans MS" w:hAnsi="Comic Sans MS" w:cs="Arial"/>
          <w:bCs/>
          <w:sz w:val="22"/>
          <w:szCs w:val="22"/>
        </w:rPr>
      </w:pPr>
      <w:r>
        <w:rPr>
          <w:rFonts w:ascii="Comic Sans MS" w:hAnsi="Comic Sans MS" w:cs="Arial"/>
          <w:bCs/>
          <w:sz w:val="22"/>
          <w:szCs w:val="22"/>
        </w:rPr>
        <w:t>To address the issue of global climate change impacts at local level and to take effective actions, the State of Tamil Nadu has prepared its State Action Plan on Climate Change. The Tamil Nadu State Action Plan on Climate Change (TNSAPCC) was drafted and submitted to the Ministry of Environment, Forests and Climate Change, Government of India on 4</w:t>
      </w:r>
      <w:r>
        <w:rPr>
          <w:rFonts w:ascii="Comic Sans MS" w:hAnsi="Comic Sans MS" w:cs="Arial"/>
          <w:bCs/>
          <w:sz w:val="22"/>
          <w:szCs w:val="22"/>
          <w:vertAlign w:val="superscript"/>
        </w:rPr>
        <w:t>th</w:t>
      </w:r>
      <w:r>
        <w:rPr>
          <w:rFonts w:ascii="Comic Sans MS" w:hAnsi="Comic Sans MS" w:cs="Arial"/>
          <w:bCs/>
          <w:sz w:val="22"/>
          <w:szCs w:val="22"/>
        </w:rPr>
        <w:t xml:space="preserve"> July 2014 and the same was endorsed on 31</w:t>
      </w:r>
      <w:r>
        <w:rPr>
          <w:rFonts w:ascii="Comic Sans MS" w:hAnsi="Comic Sans MS" w:cs="Arial"/>
          <w:bCs/>
          <w:sz w:val="22"/>
          <w:szCs w:val="22"/>
          <w:vertAlign w:val="superscript"/>
        </w:rPr>
        <w:t>st</w:t>
      </w:r>
      <w:r>
        <w:rPr>
          <w:rFonts w:ascii="Comic Sans MS" w:hAnsi="Comic Sans MS" w:cs="Arial"/>
          <w:bCs/>
          <w:sz w:val="22"/>
          <w:szCs w:val="22"/>
        </w:rPr>
        <w:t xml:space="preserve"> March 2015.  </w:t>
      </w:r>
    </w:p>
    <w:p w:rsidR="00D648B4" w:rsidRDefault="00D648B4" w:rsidP="00D648B4">
      <w:pPr>
        <w:spacing w:before="60" w:after="60" w:line="360" w:lineRule="auto"/>
        <w:ind w:right="-90" w:firstLine="720"/>
        <w:jc w:val="both"/>
        <w:rPr>
          <w:rFonts w:ascii="Comic Sans MS" w:hAnsi="Comic Sans MS" w:cs="Arial"/>
          <w:bCs/>
          <w:sz w:val="22"/>
          <w:szCs w:val="22"/>
        </w:rPr>
      </w:pPr>
      <w:r>
        <w:rPr>
          <w:rFonts w:ascii="Comic Sans MS" w:hAnsi="Comic Sans MS" w:cs="Arial"/>
          <w:bCs/>
          <w:sz w:val="22"/>
          <w:szCs w:val="22"/>
        </w:rPr>
        <w:t xml:space="preserve">2) In this connection DFID (Department for International Development) was identified as the Consultant in preparation of projects in Tamil Nadu, envisaged in TNSAPCC to obtain fund from National Adaptation Fund for Climate Change (NAFCC), Green Climate Fund (GCF), Adaptation Fund Board (AFB) and Demonstration Projects under Climate Change Action </w:t>
      </w:r>
      <w:proofErr w:type="spellStart"/>
      <w:r>
        <w:rPr>
          <w:rFonts w:ascii="Comic Sans MS" w:hAnsi="Comic Sans MS" w:cs="Arial"/>
          <w:bCs/>
          <w:sz w:val="22"/>
          <w:szCs w:val="22"/>
        </w:rPr>
        <w:t>Programme</w:t>
      </w:r>
      <w:proofErr w:type="spellEnd"/>
      <w:r>
        <w:rPr>
          <w:rFonts w:ascii="Comic Sans MS" w:hAnsi="Comic Sans MS" w:cs="Arial"/>
          <w:bCs/>
          <w:sz w:val="22"/>
          <w:szCs w:val="22"/>
        </w:rPr>
        <w:t xml:space="preserve"> (CCAP).</w:t>
      </w:r>
    </w:p>
    <w:p w:rsidR="00D648B4" w:rsidRDefault="00D648B4" w:rsidP="00D648B4">
      <w:pPr>
        <w:spacing w:before="60" w:after="60" w:line="360" w:lineRule="auto"/>
        <w:ind w:firstLine="720"/>
        <w:jc w:val="both"/>
        <w:rPr>
          <w:rFonts w:ascii="Comic Sans MS" w:hAnsi="Comic Sans MS" w:cs="Arial"/>
          <w:bCs/>
          <w:sz w:val="22"/>
          <w:szCs w:val="22"/>
        </w:rPr>
      </w:pPr>
      <w:r>
        <w:rPr>
          <w:rFonts w:ascii="Comic Sans MS" w:hAnsi="Comic Sans MS" w:cs="Arial"/>
          <w:bCs/>
          <w:sz w:val="22"/>
          <w:szCs w:val="22"/>
        </w:rPr>
        <w:t xml:space="preserve">3)The Principal Secretary, Environment and Forest Department, Government of Tamil Nadu, conducted a meeting with officials of Department of Environment, British Deputy High Commission (BDHC) and concerned </w:t>
      </w:r>
      <w:proofErr w:type="spellStart"/>
      <w:r>
        <w:rPr>
          <w:rFonts w:ascii="Comic Sans MS" w:hAnsi="Comic Sans MS" w:cs="Arial"/>
          <w:bCs/>
          <w:sz w:val="22"/>
          <w:szCs w:val="22"/>
        </w:rPr>
        <w:t>sectoral</w:t>
      </w:r>
      <w:proofErr w:type="spellEnd"/>
      <w:r>
        <w:rPr>
          <w:rFonts w:ascii="Comic Sans MS" w:hAnsi="Comic Sans MS" w:cs="Arial"/>
          <w:bCs/>
          <w:sz w:val="22"/>
          <w:szCs w:val="22"/>
        </w:rPr>
        <w:t xml:space="preserve"> Nodal officers of TNSAPCC on 4</w:t>
      </w:r>
      <w:r>
        <w:rPr>
          <w:rFonts w:ascii="Comic Sans MS" w:hAnsi="Comic Sans MS" w:cs="Arial"/>
          <w:bCs/>
          <w:sz w:val="22"/>
          <w:szCs w:val="22"/>
          <w:vertAlign w:val="superscript"/>
        </w:rPr>
        <w:t>th</w:t>
      </w:r>
      <w:r>
        <w:rPr>
          <w:rFonts w:ascii="Comic Sans MS" w:hAnsi="Comic Sans MS" w:cs="Arial"/>
          <w:bCs/>
          <w:sz w:val="22"/>
          <w:szCs w:val="22"/>
        </w:rPr>
        <w:t xml:space="preserve"> May, 2015. Coastal Area Management, Sustainable Habitat and Energy Efficiency/ Renewable Energy and Solar Mission were identified as prioritized sectors for the implementation of projects funded under TNSAPCC.</w:t>
      </w:r>
    </w:p>
    <w:p w:rsidR="00D648B4" w:rsidRDefault="00D648B4" w:rsidP="00D648B4">
      <w:pPr>
        <w:spacing w:before="60" w:after="60" w:line="360" w:lineRule="auto"/>
        <w:ind w:firstLine="720"/>
        <w:jc w:val="center"/>
        <w:rPr>
          <w:rFonts w:ascii="Comic Sans MS" w:hAnsi="Comic Sans MS" w:cs="Arial"/>
          <w:bCs/>
          <w:sz w:val="22"/>
          <w:szCs w:val="22"/>
        </w:rPr>
      </w:pPr>
      <w:r>
        <w:rPr>
          <w:rFonts w:ascii="Comic Sans MS" w:hAnsi="Comic Sans MS" w:cs="Arial"/>
          <w:bCs/>
          <w:sz w:val="22"/>
          <w:szCs w:val="22"/>
        </w:rPr>
        <w:lastRenderedPageBreak/>
        <w:t>.10.</w:t>
      </w:r>
    </w:p>
    <w:p w:rsidR="00D648B4" w:rsidRDefault="00D648B4" w:rsidP="00D648B4">
      <w:pPr>
        <w:spacing w:before="60" w:after="60" w:line="360" w:lineRule="auto"/>
        <w:ind w:firstLine="720"/>
        <w:jc w:val="both"/>
        <w:rPr>
          <w:rFonts w:ascii="Comic Sans MS" w:hAnsi="Comic Sans MS" w:cs="Arial"/>
          <w:bCs/>
          <w:sz w:val="22"/>
          <w:szCs w:val="22"/>
        </w:rPr>
      </w:pPr>
      <w:r>
        <w:rPr>
          <w:rFonts w:ascii="Comic Sans MS" w:hAnsi="Comic Sans MS" w:cs="Arial"/>
          <w:bCs/>
          <w:sz w:val="22"/>
          <w:szCs w:val="22"/>
        </w:rPr>
        <w:t>4) Accordingly, a</w:t>
      </w:r>
      <w:r>
        <w:rPr>
          <w:rFonts w:ascii="Comic Sans MS" w:hAnsi="Comic Sans MS" w:cs="Arial"/>
          <w:b/>
          <w:bCs/>
          <w:sz w:val="22"/>
          <w:szCs w:val="22"/>
        </w:rPr>
        <w:t xml:space="preserve"> </w:t>
      </w:r>
      <w:r>
        <w:rPr>
          <w:rFonts w:ascii="Comic Sans MS" w:hAnsi="Comic Sans MS" w:cs="Arial"/>
          <w:bCs/>
          <w:sz w:val="22"/>
          <w:szCs w:val="22"/>
        </w:rPr>
        <w:t xml:space="preserve">concept Note entitled “Management and rehabilitation of coastal habitats and biodiversity for Climate Change Adaptation and Sustainable Livelihood in Gulf of </w:t>
      </w:r>
      <w:proofErr w:type="spellStart"/>
      <w:r>
        <w:rPr>
          <w:rFonts w:ascii="Comic Sans MS" w:hAnsi="Comic Sans MS" w:cs="Arial"/>
          <w:bCs/>
          <w:sz w:val="22"/>
          <w:szCs w:val="22"/>
        </w:rPr>
        <w:t>Mannar</w:t>
      </w:r>
      <w:proofErr w:type="spellEnd"/>
      <w:r>
        <w:rPr>
          <w:rFonts w:ascii="Comic Sans MS" w:hAnsi="Comic Sans MS" w:cs="Arial"/>
          <w:bCs/>
          <w:sz w:val="22"/>
          <w:szCs w:val="22"/>
        </w:rPr>
        <w:t>, Tamil Nadu, India”, with a total project cost of Rs. 24</w:t>
      </w:r>
      <w:proofErr w:type="gramStart"/>
      <w:r>
        <w:rPr>
          <w:rFonts w:ascii="Comic Sans MS" w:hAnsi="Comic Sans MS" w:cs="Arial"/>
          <w:bCs/>
          <w:sz w:val="22"/>
          <w:szCs w:val="22"/>
        </w:rPr>
        <w:t>,74,06,000</w:t>
      </w:r>
      <w:proofErr w:type="gramEnd"/>
      <w:r>
        <w:rPr>
          <w:rFonts w:ascii="Comic Sans MS" w:hAnsi="Comic Sans MS" w:cs="Arial"/>
          <w:bCs/>
          <w:sz w:val="22"/>
          <w:szCs w:val="22"/>
        </w:rPr>
        <w:t>/- under the Coastal Area Management sector was submitted to the Ministry of Environment, Forests and Climate Change, Government of India, for financial assistance under the National Adaptation Fund for Climate Change.</w:t>
      </w:r>
    </w:p>
    <w:p w:rsidR="00D648B4" w:rsidRDefault="00D648B4" w:rsidP="00D648B4">
      <w:pPr>
        <w:spacing w:before="60" w:after="60" w:line="360" w:lineRule="auto"/>
        <w:ind w:firstLine="720"/>
        <w:jc w:val="both"/>
        <w:rPr>
          <w:rFonts w:ascii="Comic Sans MS" w:hAnsi="Comic Sans MS" w:cs="Arial"/>
          <w:bCs/>
          <w:sz w:val="22"/>
          <w:szCs w:val="22"/>
        </w:rPr>
      </w:pPr>
      <w:r>
        <w:rPr>
          <w:rFonts w:ascii="Comic Sans MS" w:hAnsi="Comic Sans MS" w:cs="Arial"/>
          <w:bCs/>
          <w:sz w:val="22"/>
          <w:szCs w:val="22"/>
        </w:rPr>
        <w:t xml:space="preserve">5) The proposal has been technically accepted MOEF &amp; CC, with few modifications/suggestions and the final proposal will be submitted to the Ministry of Environment, Forests and Climate Change, Government of India, after incorporating the suggestions/views shortly. </w:t>
      </w:r>
    </w:p>
    <w:p w:rsidR="00D648B4" w:rsidRDefault="00D648B4" w:rsidP="00D648B4">
      <w:pPr>
        <w:spacing w:before="60" w:after="60" w:line="360" w:lineRule="auto"/>
        <w:ind w:firstLine="720"/>
        <w:jc w:val="both"/>
        <w:rPr>
          <w:rFonts w:ascii="Comic Sans MS" w:hAnsi="Comic Sans MS" w:cs="Arial"/>
          <w:bCs/>
          <w:sz w:val="22"/>
          <w:szCs w:val="22"/>
        </w:rPr>
      </w:pPr>
      <w:r>
        <w:rPr>
          <w:rFonts w:ascii="Comic Sans MS" w:hAnsi="Comic Sans MS" w:cs="Arial"/>
          <w:bCs/>
          <w:sz w:val="22"/>
          <w:szCs w:val="22"/>
        </w:rPr>
        <w:t>6) The Technical Scrutiny Committee of the National Adaptation Fund on Climate Change has also informed that the Detailed Project Report (DPR) for the above proposal should be prepared in consultation with National Bank for Agriculture and Rural Development (NABARD) and the NABARD has offered to prepare the DPR through NABARD Consultancy Services (NABCONS), which is the wholly-owned subsidiary of NABARD.</w:t>
      </w:r>
    </w:p>
    <w:p w:rsidR="00D648B4" w:rsidRDefault="00D648B4" w:rsidP="00D648B4">
      <w:pPr>
        <w:spacing w:before="60" w:after="60" w:line="360" w:lineRule="auto"/>
        <w:ind w:firstLine="720"/>
        <w:jc w:val="both"/>
        <w:rPr>
          <w:rFonts w:ascii="Comic Sans MS" w:hAnsi="Comic Sans MS" w:cs="Arial"/>
          <w:bCs/>
          <w:sz w:val="22"/>
          <w:szCs w:val="22"/>
        </w:rPr>
      </w:pPr>
      <w:r>
        <w:rPr>
          <w:rFonts w:ascii="Comic Sans MS" w:hAnsi="Comic Sans MS" w:cs="Arial"/>
          <w:bCs/>
          <w:sz w:val="22"/>
          <w:szCs w:val="22"/>
        </w:rPr>
        <w:t xml:space="preserve">7) The NABCONS have quoted the consultancy fee for preparation of DPR as 1% of the project outlay (subject to a minimum of Rs. 5 </w:t>
      </w:r>
      <w:proofErr w:type="spellStart"/>
      <w:r>
        <w:rPr>
          <w:rFonts w:ascii="Comic Sans MS" w:hAnsi="Comic Sans MS" w:cs="Arial"/>
          <w:bCs/>
          <w:sz w:val="22"/>
          <w:szCs w:val="22"/>
        </w:rPr>
        <w:t>lakhs</w:t>
      </w:r>
      <w:proofErr w:type="spellEnd"/>
      <w:r>
        <w:rPr>
          <w:rFonts w:ascii="Comic Sans MS" w:hAnsi="Comic Sans MS" w:cs="Arial"/>
          <w:bCs/>
          <w:sz w:val="22"/>
          <w:szCs w:val="22"/>
        </w:rPr>
        <w:t xml:space="preserve"> plus Service Tax and maximum of Rs. 10 </w:t>
      </w:r>
      <w:proofErr w:type="spellStart"/>
      <w:r>
        <w:rPr>
          <w:rFonts w:ascii="Comic Sans MS" w:hAnsi="Comic Sans MS" w:cs="Arial"/>
          <w:bCs/>
          <w:sz w:val="22"/>
          <w:szCs w:val="22"/>
        </w:rPr>
        <w:t>lakhs</w:t>
      </w:r>
      <w:proofErr w:type="spellEnd"/>
      <w:r>
        <w:rPr>
          <w:rFonts w:ascii="Comic Sans MS" w:hAnsi="Comic Sans MS" w:cs="Arial"/>
          <w:bCs/>
          <w:sz w:val="22"/>
          <w:szCs w:val="22"/>
        </w:rPr>
        <w:t xml:space="preserve"> plus Service Tax per DPR) along with their terms and conditions.</w:t>
      </w:r>
    </w:p>
    <w:p w:rsidR="00D648B4" w:rsidRDefault="00D648B4" w:rsidP="00D648B4">
      <w:pPr>
        <w:spacing w:before="60" w:after="60" w:line="360" w:lineRule="auto"/>
        <w:ind w:firstLine="720"/>
        <w:jc w:val="both"/>
        <w:rPr>
          <w:rFonts w:ascii="Comic Sans MS" w:hAnsi="Comic Sans MS" w:cs="Arial"/>
          <w:bCs/>
          <w:sz w:val="22"/>
          <w:szCs w:val="22"/>
        </w:rPr>
      </w:pPr>
      <w:r>
        <w:rPr>
          <w:rFonts w:ascii="Comic Sans MS" w:hAnsi="Comic Sans MS" w:cs="Arial"/>
          <w:bCs/>
          <w:sz w:val="22"/>
          <w:szCs w:val="22"/>
        </w:rPr>
        <w:t xml:space="preserve">8) The proposal relates to Coastal Area Management and sustainable livelihoods of Gulf of </w:t>
      </w:r>
      <w:proofErr w:type="spellStart"/>
      <w:r>
        <w:rPr>
          <w:rFonts w:ascii="Comic Sans MS" w:hAnsi="Comic Sans MS" w:cs="Arial"/>
          <w:bCs/>
          <w:sz w:val="22"/>
          <w:szCs w:val="22"/>
        </w:rPr>
        <w:t>Mannar</w:t>
      </w:r>
      <w:proofErr w:type="spellEnd"/>
      <w:r>
        <w:rPr>
          <w:rFonts w:ascii="Comic Sans MS" w:hAnsi="Comic Sans MS" w:cs="Arial"/>
          <w:bCs/>
          <w:sz w:val="22"/>
          <w:szCs w:val="22"/>
        </w:rPr>
        <w:t xml:space="preserve"> and hence financial assistance may be released from the State Coastal Zone Management Development fund. The quantum of financial assistance may be fixed.</w:t>
      </w:r>
    </w:p>
    <w:p w:rsidR="00D648B4" w:rsidRDefault="00D648B4" w:rsidP="00D648B4">
      <w:pPr>
        <w:spacing w:before="60" w:after="60" w:line="360" w:lineRule="auto"/>
        <w:ind w:firstLine="720"/>
        <w:jc w:val="both"/>
        <w:rPr>
          <w:rFonts w:ascii="Comic Sans MS" w:hAnsi="Comic Sans MS" w:cs="Arial"/>
          <w:bCs/>
          <w:sz w:val="22"/>
          <w:szCs w:val="22"/>
        </w:rPr>
      </w:pPr>
      <w:r>
        <w:rPr>
          <w:rFonts w:ascii="Comic Sans MS" w:hAnsi="Comic Sans MS" w:cs="Arial"/>
          <w:bCs/>
          <w:sz w:val="22"/>
          <w:szCs w:val="22"/>
        </w:rPr>
        <w:t>9) The Authority may also consider.</w:t>
      </w:r>
    </w:p>
    <w:p w:rsidR="00D648B4" w:rsidRDefault="00D648B4" w:rsidP="00D648B4">
      <w:pPr>
        <w:spacing w:after="200" w:line="276" w:lineRule="auto"/>
        <w:rPr>
          <w:rFonts w:ascii="Comic Sans MS" w:hAnsi="Comic Sans MS"/>
          <w:sz w:val="22"/>
          <w:szCs w:val="22"/>
        </w:rPr>
      </w:pPr>
      <w:r>
        <w:rPr>
          <w:rFonts w:ascii="Comic Sans MS" w:hAnsi="Comic Sans MS"/>
          <w:sz w:val="22"/>
          <w:szCs w:val="22"/>
        </w:rPr>
        <w:br w:type="page"/>
      </w:r>
    </w:p>
    <w:p w:rsidR="00D648B4" w:rsidRDefault="00D648B4" w:rsidP="00D648B4">
      <w:pPr>
        <w:spacing w:line="360" w:lineRule="auto"/>
        <w:jc w:val="center"/>
        <w:rPr>
          <w:rFonts w:ascii="Comic Sans MS" w:hAnsi="Comic Sans MS"/>
          <w:sz w:val="22"/>
          <w:szCs w:val="22"/>
        </w:rPr>
      </w:pPr>
      <w:r>
        <w:rPr>
          <w:rFonts w:ascii="Comic Sans MS" w:hAnsi="Comic Sans MS"/>
          <w:sz w:val="22"/>
          <w:szCs w:val="22"/>
        </w:rPr>
        <w:lastRenderedPageBreak/>
        <w:t>.11.</w:t>
      </w:r>
    </w:p>
    <w:p w:rsidR="00D648B4" w:rsidRDefault="00D648B4" w:rsidP="00D648B4">
      <w:pPr>
        <w:tabs>
          <w:tab w:val="left" w:pos="3420"/>
          <w:tab w:val="left" w:pos="8910"/>
        </w:tabs>
        <w:ind w:left="3420" w:right="-360" w:hanging="3420"/>
        <w:jc w:val="both"/>
        <w:rPr>
          <w:rFonts w:ascii="Comic Sans MS" w:hAnsi="Comic Sans MS"/>
          <w:b/>
          <w:sz w:val="22"/>
          <w:szCs w:val="22"/>
        </w:rPr>
      </w:pPr>
      <w:r>
        <w:rPr>
          <w:rFonts w:ascii="Comic Sans MS" w:hAnsi="Comic Sans MS"/>
          <w:b/>
          <w:sz w:val="22"/>
          <w:szCs w:val="22"/>
          <w:u w:val="single"/>
        </w:rPr>
        <w:t>Addl. AGENDA ITEM N0 06:</w:t>
      </w:r>
      <w:r>
        <w:rPr>
          <w:rFonts w:ascii="Comic Sans MS" w:hAnsi="Comic Sans MS"/>
          <w:sz w:val="22"/>
          <w:szCs w:val="22"/>
        </w:rPr>
        <w:tab/>
      </w:r>
      <w:r>
        <w:rPr>
          <w:rFonts w:ascii="Comic Sans MS" w:hAnsi="Comic Sans MS"/>
          <w:b/>
          <w:sz w:val="22"/>
          <w:szCs w:val="22"/>
        </w:rPr>
        <w:t xml:space="preserve">Cancellation of Coastal Regulation Zone (CRZ) – Clearance dated 18.07.2011 granted for construction of </w:t>
      </w:r>
      <w:proofErr w:type="spellStart"/>
      <w:r>
        <w:rPr>
          <w:rFonts w:ascii="Comic Sans MS" w:hAnsi="Comic Sans MS"/>
          <w:b/>
          <w:sz w:val="22"/>
          <w:szCs w:val="22"/>
        </w:rPr>
        <w:t>Rajakamangalam</w:t>
      </w:r>
      <w:proofErr w:type="spellEnd"/>
      <w:r>
        <w:rPr>
          <w:rFonts w:ascii="Comic Sans MS" w:hAnsi="Comic Sans MS"/>
          <w:b/>
          <w:sz w:val="22"/>
          <w:szCs w:val="22"/>
        </w:rPr>
        <w:t xml:space="preserve"> Fishing </w:t>
      </w:r>
      <w:proofErr w:type="spellStart"/>
      <w:r>
        <w:rPr>
          <w:rFonts w:ascii="Comic Sans MS" w:hAnsi="Comic Sans MS"/>
          <w:b/>
          <w:sz w:val="22"/>
          <w:szCs w:val="22"/>
        </w:rPr>
        <w:t>Harbour</w:t>
      </w:r>
      <w:proofErr w:type="spellEnd"/>
      <w:r>
        <w:rPr>
          <w:rFonts w:ascii="Comic Sans MS" w:hAnsi="Comic Sans MS"/>
          <w:b/>
          <w:sz w:val="22"/>
          <w:szCs w:val="22"/>
        </w:rPr>
        <w:t xml:space="preserve"> at </w:t>
      </w:r>
      <w:proofErr w:type="spellStart"/>
      <w:r>
        <w:rPr>
          <w:rFonts w:ascii="Comic Sans MS" w:hAnsi="Comic Sans MS"/>
          <w:b/>
          <w:sz w:val="22"/>
          <w:szCs w:val="22"/>
        </w:rPr>
        <w:t>Neendakarai</w:t>
      </w:r>
      <w:proofErr w:type="spellEnd"/>
      <w:r>
        <w:rPr>
          <w:rFonts w:ascii="Comic Sans MS" w:hAnsi="Comic Sans MS"/>
          <w:b/>
          <w:sz w:val="22"/>
          <w:szCs w:val="22"/>
        </w:rPr>
        <w:t xml:space="preserve"> B village, </w:t>
      </w:r>
      <w:proofErr w:type="spellStart"/>
      <w:r>
        <w:rPr>
          <w:rFonts w:ascii="Comic Sans MS" w:hAnsi="Comic Sans MS"/>
          <w:b/>
          <w:sz w:val="22"/>
          <w:szCs w:val="22"/>
        </w:rPr>
        <w:t>Agasthessearam</w:t>
      </w:r>
      <w:proofErr w:type="spellEnd"/>
      <w:r>
        <w:rPr>
          <w:rFonts w:ascii="Comic Sans MS" w:hAnsi="Comic Sans MS"/>
          <w:b/>
          <w:sz w:val="22"/>
          <w:szCs w:val="22"/>
        </w:rPr>
        <w:t xml:space="preserve"> </w:t>
      </w:r>
      <w:proofErr w:type="spellStart"/>
      <w:r>
        <w:rPr>
          <w:rFonts w:ascii="Comic Sans MS" w:hAnsi="Comic Sans MS"/>
          <w:b/>
          <w:sz w:val="22"/>
          <w:szCs w:val="22"/>
        </w:rPr>
        <w:t>Taluk</w:t>
      </w:r>
      <w:proofErr w:type="spellEnd"/>
      <w:r>
        <w:rPr>
          <w:rFonts w:ascii="Comic Sans MS" w:hAnsi="Comic Sans MS"/>
          <w:b/>
          <w:sz w:val="22"/>
          <w:szCs w:val="22"/>
        </w:rPr>
        <w:t xml:space="preserve">, </w:t>
      </w:r>
      <w:proofErr w:type="spellStart"/>
      <w:r>
        <w:rPr>
          <w:rFonts w:ascii="Comic Sans MS" w:hAnsi="Comic Sans MS"/>
          <w:b/>
          <w:sz w:val="22"/>
          <w:szCs w:val="22"/>
        </w:rPr>
        <w:t>Kanniyakumari</w:t>
      </w:r>
      <w:proofErr w:type="spellEnd"/>
      <w:r>
        <w:rPr>
          <w:rFonts w:ascii="Comic Sans MS" w:hAnsi="Comic Sans MS"/>
          <w:b/>
          <w:sz w:val="22"/>
          <w:szCs w:val="22"/>
        </w:rPr>
        <w:t xml:space="preserve"> district regarding.</w:t>
      </w:r>
    </w:p>
    <w:p w:rsidR="00D648B4" w:rsidRDefault="00D648B4" w:rsidP="00D648B4">
      <w:pPr>
        <w:spacing w:line="312" w:lineRule="auto"/>
        <w:ind w:right="-360"/>
        <w:jc w:val="both"/>
        <w:rPr>
          <w:rFonts w:ascii="Comic Sans MS" w:hAnsi="Comic Sans MS"/>
          <w:b/>
          <w:sz w:val="22"/>
          <w:szCs w:val="22"/>
        </w:rPr>
      </w:pPr>
    </w:p>
    <w:p w:rsidR="00D648B4" w:rsidRDefault="00D648B4" w:rsidP="00D648B4">
      <w:pPr>
        <w:tabs>
          <w:tab w:val="left" w:pos="720"/>
        </w:tabs>
        <w:spacing w:line="360" w:lineRule="auto"/>
        <w:ind w:right="-360"/>
        <w:jc w:val="both"/>
        <w:rPr>
          <w:rFonts w:ascii="Comic Sans MS" w:hAnsi="Comic Sans MS"/>
          <w:sz w:val="22"/>
          <w:szCs w:val="22"/>
        </w:rPr>
      </w:pPr>
      <w:r>
        <w:rPr>
          <w:rFonts w:ascii="Comic Sans MS" w:hAnsi="Comic Sans MS"/>
          <w:sz w:val="22"/>
          <w:szCs w:val="22"/>
        </w:rPr>
        <w:tab/>
      </w:r>
      <w:proofErr w:type="gramStart"/>
      <w:r>
        <w:rPr>
          <w:rFonts w:ascii="Comic Sans MS" w:hAnsi="Comic Sans MS"/>
          <w:sz w:val="22"/>
          <w:szCs w:val="22"/>
        </w:rPr>
        <w:t>Government of Tamil Nadu in G.O.Ms.</w:t>
      </w:r>
      <w:proofErr w:type="gramEnd"/>
      <w:r>
        <w:rPr>
          <w:rFonts w:ascii="Comic Sans MS" w:hAnsi="Comic Sans MS"/>
          <w:sz w:val="22"/>
          <w:szCs w:val="22"/>
        </w:rPr>
        <w:t xml:space="preserve"> No. 577 Revenue (LD 4(1) Department dated 05.10.2007 has issued orders for the transfer of the project lands to fisheries department for the construction of fishing </w:t>
      </w:r>
      <w:proofErr w:type="spellStart"/>
      <w:r>
        <w:rPr>
          <w:rFonts w:ascii="Comic Sans MS" w:hAnsi="Comic Sans MS"/>
          <w:sz w:val="22"/>
          <w:szCs w:val="22"/>
        </w:rPr>
        <w:t>harbour</w:t>
      </w:r>
      <w:proofErr w:type="spellEnd"/>
      <w:r>
        <w:rPr>
          <w:rFonts w:ascii="Comic Sans MS" w:hAnsi="Comic Sans MS"/>
          <w:sz w:val="22"/>
          <w:szCs w:val="22"/>
        </w:rPr>
        <w:t xml:space="preserve"> at </w:t>
      </w:r>
      <w:proofErr w:type="spellStart"/>
      <w:r>
        <w:rPr>
          <w:rFonts w:ascii="Comic Sans MS" w:hAnsi="Comic Sans MS"/>
          <w:sz w:val="22"/>
          <w:szCs w:val="22"/>
        </w:rPr>
        <w:t>Rajakkamangalam</w:t>
      </w:r>
      <w:proofErr w:type="spellEnd"/>
      <w:r>
        <w:rPr>
          <w:rFonts w:ascii="Comic Sans MS" w:hAnsi="Comic Sans MS"/>
          <w:sz w:val="22"/>
          <w:szCs w:val="22"/>
        </w:rPr>
        <w:t xml:space="preserve">, as the said lands are vacant seashore lands. </w:t>
      </w:r>
    </w:p>
    <w:p w:rsidR="00D648B4" w:rsidRDefault="00D648B4" w:rsidP="00D648B4">
      <w:pPr>
        <w:tabs>
          <w:tab w:val="left" w:pos="720"/>
        </w:tabs>
        <w:spacing w:line="360" w:lineRule="auto"/>
        <w:ind w:right="-360"/>
        <w:jc w:val="both"/>
        <w:rPr>
          <w:rFonts w:ascii="Comic Sans MS" w:hAnsi="Comic Sans MS"/>
          <w:sz w:val="22"/>
          <w:szCs w:val="22"/>
        </w:rPr>
      </w:pPr>
      <w:r>
        <w:rPr>
          <w:rFonts w:ascii="Comic Sans MS" w:hAnsi="Comic Sans MS"/>
          <w:sz w:val="22"/>
          <w:szCs w:val="22"/>
        </w:rPr>
        <w:tab/>
        <w:t xml:space="preserve">2) Based on the above said orders, the project lands have been handed over to Fisheries Department by the Revenue Department in </w:t>
      </w:r>
      <w:proofErr w:type="spellStart"/>
      <w:r>
        <w:rPr>
          <w:rFonts w:ascii="Comic Sans MS" w:hAnsi="Comic Sans MS"/>
          <w:sz w:val="22"/>
          <w:szCs w:val="22"/>
        </w:rPr>
        <w:t>lr</w:t>
      </w:r>
      <w:proofErr w:type="spellEnd"/>
      <w:r>
        <w:rPr>
          <w:rFonts w:ascii="Comic Sans MS" w:hAnsi="Comic Sans MS"/>
          <w:sz w:val="22"/>
          <w:szCs w:val="22"/>
        </w:rPr>
        <w:t xml:space="preserve">. No. A2/34571/07 dated 22.05.2008 for the construction of fishing </w:t>
      </w:r>
      <w:proofErr w:type="spellStart"/>
      <w:r>
        <w:rPr>
          <w:rFonts w:ascii="Comic Sans MS" w:hAnsi="Comic Sans MS"/>
          <w:sz w:val="22"/>
          <w:szCs w:val="22"/>
        </w:rPr>
        <w:t>harbour</w:t>
      </w:r>
      <w:proofErr w:type="spellEnd"/>
      <w:r>
        <w:rPr>
          <w:rFonts w:ascii="Comic Sans MS" w:hAnsi="Comic Sans MS"/>
          <w:sz w:val="22"/>
          <w:szCs w:val="22"/>
        </w:rPr>
        <w:t xml:space="preserve">. </w:t>
      </w:r>
    </w:p>
    <w:p w:rsidR="00D648B4" w:rsidRDefault="00D648B4" w:rsidP="00D648B4">
      <w:pPr>
        <w:tabs>
          <w:tab w:val="left" w:pos="720"/>
        </w:tabs>
        <w:spacing w:line="360" w:lineRule="auto"/>
        <w:ind w:right="-360"/>
        <w:jc w:val="both"/>
        <w:rPr>
          <w:rFonts w:ascii="Comic Sans MS" w:hAnsi="Comic Sans MS"/>
          <w:sz w:val="22"/>
          <w:szCs w:val="22"/>
        </w:rPr>
      </w:pPr>
      <w:r>
        <w:rPr>
          <w:rFonts w:ascii="Comic Sans MS" w:hAnsi="Comic Sans MS"/>
          <w:sz w:val="22"/>
          <w:szCs w:val="22"/>
        </w:rPr>
        <w:tab/>
        <w:t xml:space="preserve">3) The Commissioner of Fisheries, Government of Tamil Nadu in </w:t>
      </w:r>
      <w:proofErr w:type="spellStart"/>
      <w:r>
        <w:rPr>
          <w:rFonts w:ascii="Comic Sans MS" w:hAnsi="Comic Sans MS"/>
          <w:sz w:val="22"/>
          <w:szCs w:val="22"/>
        </w:rPr>
        <w:t>lr</w:t>
      </w:r>
      <w:proofErr w:type="spellEnd"/>
      <w:r>
        <w:rPr>
          <w:rFonts w:ascii="Comic Sans MS" w:hAnsi="Comic Sans MS"/>
          <w:sz w:val="22"/>
          <w:szCs w:val="22"/>
        </w:rPr>
        <w:t xml:space="preserve">. No. DB/D2/303/2007 dated 17.12.2007 has awarded the development of fishery </w:t>
      </w:r>
      <w:proofErr w:type="spellStart"/>
      <w:r>
        <w:rPr>
          <w:rFonts w:ascii="Comic Sans MS" w:hAnsi="Comic Sans MS"/>
          <w:sz w:val="22"/>
          <w:szCs w:val="22"/>
        </w:rPr>
        <w:t>harbour</w:t>
      </w:r>
      <w:proofErr w:type="spellEnd"/>
      <w:r>
        <w:rPr>
          <w:rFonts w:ascii="Comic Sans MS" w:hAnsi="Comic Sans MS"/>
          <w:sz w:val="22"/>
          <w:szCs w:val="22"/>
        </w:rPr>
        <w:t xml:space="preserve"> at </w:t>
      </w:r>
      <w:proofErr w:type="spellStart"/>
      <w:r>
        <w:rPr>
          <w:rFonts w:ascii="Comic Sans MS" w:hAnsi="Comic Sans MS"/>
          <w:sz w:val="22"/>
          <w:szCs w:val="22"/>
        </w:rPr>
        <w:t>Rajakkamangalamthurai</w:t>
      </w:r>
      <w:proofErr w:type="spellEnd"/>
      <w:r>
        <w:rPr>
          <w:rFonts w:ascii="Comic Sans MS" w:hAnsi="Comic Sans MS"/>
          <w:sz w:val="22"/>
          <w:szCs w:val="22"/>
        </w:rPr>
        <w:t xml:space="preserve"> in </w:t>
      </w:r>
      <w:proofErr w:type="spellStart"/>
      <w:r>
        <w:rPr>
          <w:rFonts w:ascii="Comic Sans MS" w:hAnsi="Comic Sans MS"/>
          <w:sz w:val="22"/>
          <w:szCs w:val="22"/>
        </w:rPr>
        <w:t>Kanniyakumari</w:t>
      </w:r>
      <w:proofErr w:type="spellEnd"/>
      <w:r>
        <w:rPr>
          <w:rFonts w:ascii="Comic Sans MS" w:hAnsi="Comic Sans MS"/>
          <w:sz w:val="22"/>
          <w:szCs w:val="22"/>
        </w:rPr>
        <w:t xml:space="preserve"> district under BOOT System to the </w:t>
      </w:r>
      <w:proofErr w:type="spellStart"/>
      <w:r>
        <w:rPr>
          <w:rFonts w:ascii="Comic Sans MS" w:hAnsi="Comic Sans MS"/>
          <w:sz w:val="22"/>
          <w:szCs w:val="22"/>
        </w:rPr>
        <w:t>Rajakkamanagalamthurai</w:t>
      </w:r>
      <w:proofErr w:type="spellEnd"/>
      <w:r>
        <w:rPr>
          <w:rFonts w:ascii="Comic Sans MS" w:hAnsi="Comic Sans MS"/>
          <w:sz w:val="22"/>
          <w:szCs w:val="22"/>
        </w:rPr>
        <w:t xml:space="preserve"> Development Trust at </w:t>
      </w:r>
      <w:proofErr w:type="spellStart"/>
      <w:r>
        <w:rPr>
          <w:rFonts w:ascii="Comic Sans MS" w:hAnsi="Comic Sans MS"/>
          <w:sz w:val="22"/>
          <w:szCs w:val="22"/>
        </w:rPr>
        <w:t>concessionarire’s</w:t>
      </w:r>
      <w:proofErr w:type="spellEnd"/>
      <w:r>
        <w:rPr>
          <w:rFonts w:ascii="Comic Sans MS" w:hAnsi="Comic Sans MS"/>
          <w:sz w:val="22"/>
          <w:szCs w:val="22"/>
        </w:rPr>
        <w:t xml:space="preserve"> own cost to develop design, engineer, finance, procure, construct, operate and maintain for the period of 30 years from the commencement date. </w:t>
      </w:r>
    </w:p>
    <w:p w:rsidR="00D648B4" w:rsidRDefault="00D648B4" w:rsidP="00D648B4">
      <w:pPr>
        <w:tabs>
          <w:tab w:val="left" w:pos="720"/>
        </w:tabs>
        <w:spacing w:line="360" w:lineRule="auto"/>
        <w:ind w:right="-360"/>
        <w:jc w:val="both"/>
        <w:rPr>
          <w:rFonts w:ascii="Comic Sans MS" w:hAnsi="Comic Sans MS"/>
          <w:sz w:val="22"/>
          <w:szCs w:val="22"/>
        </w:rPr>
      </w:pPr>
      <w:r>
        <w:rPr>
          <w:rFonts w:ascii="Comic Sans MS" w:hAnsi="Comic Sans MS"/>
          <w:sz w:val="22"/>
          <w:szCs w:val="22"/>
        </w:rPr>
        <w:tab/>
        <w:t>4) The Principal Conservator of Forests</w:t>
      </w:r>
      <w:proofErr w:type="gramStart"/>
      <w:r>
        <w:rPr>
          <w:rFonts w:ascii="Comic Sans MS" w:hAnsi="Comic Sans MS"/>
          <w:sz w:val="22"/>
          <w:szCs w:val="22"/>
        </w:rPr>
        <w:t>,  Government</w:t>
      </w:r>
      <w:proofErr w:type="gramEnd"/>
      <w:r>
        <w:rPr>
          <w:rFonts w:ascii="Comic Sans MS" w:hAnsi="Comic Sans MS"/>
          <w:sz w:val="22"/>
          <w:szCs w:val="22"/>
        </w:rPr>
        <w:t xml:space="preserve"> of Tamil Nadu has ordered for the recovery of Rs.2,60,200/- towards the cost  for the 2008 shelter belt plantation, in the project site and he also permitted the applicant for clearing the said casuarinas plantation in the presence of forest officials.  Accordingly the applicant has remitted the said amount on 10.02.2010. </w:t>
      </w:r>
    </w:p>
    <w:p w:rsidR="00D648B4" w:rsidRDefault="00D648B4" w:rsidP="00D648B4">
      <w:pPr>
        <w:tabs>
          <w:tab w:val="left" w:pos="720"/>
        </w:tabs>
        <w:spacing w:line="312" w:lineRule="auto"/>
        <w:ind w:right="-360"/>
        <w:jc w:val="both"/>
        <w:rPr>
          <w:rFonts w:ascii="Comic Sans MS" w:hAnsi="Comic Sans MS"/>
          <w:sz w:val="22"/>
          <w:szCs w:val="22"/>
        </w:rPr>
      </w:pPr>
      <w:r>
        <w:rPr>
          <w:rFonts w:ascii="Comic Sans MS" w:hAnsi="Comic Sans MS"/>
          <w:sz w:val="22"/>
          <w:szCs w:val="22"/>
        </w:rPr>
        <w:tab/>
        <w:t xml:space="preserve">5) In M.P. (MD) No.2/2009 of W.P.2206/2009 filed by one </w:t>
      </w:r>
      <w:proofErr w:type="spellStart"/>
      <w:r>
        <w:rPr>
          <w:rFonts w:ascii="Comic Sans MS" w:hAnsi="Comic Sans MS"/>
          <w:sz w:val="22"/>
          <w:szCs w:val="22"/>
        </w:rPr>
        <w:t>Thiru</w:t>
      </w:r>
      <w:proofErr w:type="spellEnd"/>
      <w:r>
        <w:rPr>
          <w:rFonts w:ascii="Comic Sans MS" w:hAnsi="Comic Sans MS"/>
          <w:sz w:val="22"/>
          <w:szCs w:val="22"/>
        </w:rPr>
        <w:t xml:space="preserve"> T. </w:t>
      </w:r>
      <w:proofErr w:type="spellStart"/>
      <w:r>
        <w:rPr>
          <w:rFonts w:ascii="Comic Sans MS" w:hAnsi="Comic Sans MS"/>
          <w:sz w:val="22"/>
          <w:szCs w:val="22"/>
        </w:rPr>
        <w:t>Dharmakrishnan</w:t>
      </w:r>
      <w:proofErr w:type="spellEnd"/>
      <w:r>
        <w:rPr>
          <w:rFonts w:ascii="Comic Sans MS" w:hAnsi="Comic Sans MS"/>
          <w:sz w:val="22"/>
          <w:szCs w:val="22"/>
        </w:rPr>
        <w:t xml:space="preserve"> in the </w:t>
      </w:r>
      <w:proofErr w:type="spellStart"/>
      <w:r>
        <w:rPr>
          <w:rFonts w:ascii="Comic Sans MS" w:hAnsi="Comic Sans MS"/>
          <w:sz w:val="22"/>
          <w:szCs w:val="22"/>
        </w:rPr>
        <w:t>Hon’ble</w:t>
      </w:r>
      <w:proofErr w:type="spellEnd"/>
      <w:r>
        <w:rPr>
          <w:rFonts w:ascii="Comic Sans MS" w:hAnsi="Comic Sans MS"/>
          <w:sz w:val="22"/>
          <w:szCs w:val="22"/>
        </w:rPr>
        <w:t xml:space="preserve"> High Court of Chennai against the project, </w:t>
      </w:r>
      <w:proofErr w:type="gramStart"/>
      <w:r>
        <w:rPr>
          <w:rFonts w:ascii="Comic Sans MS" w:hAnsi="Comic Sans MS"/>
          <w:sz w:val="22"/>
          <w:szCs w:val="22"/>
        </w:rPr>
        <w:t xml:space="preserve">the  </w:t>
      </w:r>
      <w:proofErr w:type="spellStart"/>
      <w:r>
        <w:rPr>
          <w:rFonts w:ascii="Comic Sans MS" w:hAnsi="Comic Sans MS"/>
          <w:sz w:val="22"/>
          <w:szCs w:val="22"/>
        </w:rPr>
        <w:t>Hon’ble</w:t>
      </w:r>
      <w:proofErr w:type="spellEnd"/>
      <w:proofErr w:type="gramEnd"/>
      <w:r>
        <w:rPr>
          <w:rFonts w:ascii="Comic Sans MS" w:hAnsi="Comic Sans MS"/>
          <w:sz w:val="22"/>
          <w:szCs w:val="22"/>
        </w:rPr>
        <w:t xml:space="preserve"> High Court has issued orders on 19.03.2010 as follows: </w:t>
      </w:r>
    </w:p>
    <w:p w:rsidR="00D648B4" w:rsidRDefault="00D648B4" w:rsidP="00D648B4">
      <w:pPr>
        <w:spacing w:after="200" w:line="276" w:lineRule="auto"/>
        <w:rPr>
          <w:rFonts w:ascii="Comic Sans MS" w:hAnsi="Comic Sans MS"/>
          <w:sz w:val="22"/>
          <w:szCs w:val="22"/>
        </w:rPr>
      </w:pPr>
      <w:r>
        <w:rPr>
          <w:rFonts w:ascii="Comic Sans MS" w:hAnsi="Comic Sans MS"/>
          <w:sz w:val="22"/>
          <w:szCs w:val="22"/>
        </w:rPr>
        <w:br w:type="page"/>
      </w:r>
    </w:p>
    <w:p w:rsidR="00D648B4" w:rsidRDefault="00D648B4" w:rsidP="00D648B4">
      <w:pPr>
        <w:tabs>
          <w:tab w:val="left" w:pos="720"/>
        </w:tabs>
        <w:spacing w:line="312" w:lineRule="auto"/>
        <w:ind w:right="-360"/>
        <w:jc w:val="center"/>
        <w:rPr>
          <w:rFonts w:ascii="Comic Sans MS" w:hAnsi="Comic Sans MS"/>
          <w:sz w:val="22"/>
          <w:szCs w:val="22"/>
        </w:rPr>
      </w:pPr>
      <w:r>
        <w:rPr>
          <w:rFonts w:ascii="Comic Sans MS" w:hAnsi="Comic Sans MS"/>
          <w:sz w:val="22"/>
          <w:szCs w:val="22"/>
        </w:rPr>
        <w:lastRenderedPageBreak/>
        <w:t>.12.</w:t>
      </w:r>
    </w:p>
    <w:p w:rsidR="00D648B4" w:rsidRDefault="00D648B4" w:rsidP="00D648B4">
      <w:pPr>
        <w:tabs>
          <w:tab w:val="left" w:pos="720"/>
        </w:tabs>
        <w:spacing w:line="312" w:lineRule="auto"/>
        <w:ind w:left="810" w:right="-360" w:hanging="810"/>
        <w:jc w:val="both"/>
        <w:rPr>
          <w:rFonts w:ascii="Comic Sans MS" w:hAnsi="Comic Sans MS"/>
          <w:sz w:val="22"/>
          <w:szCs w:val="22"/>
        </w:rPr>
      </w:pPr>
      <w:r>
        <w:rPr>
          <w:rFonts w:ascii="Comic Sans MS" w:hAnsi="Comic Sans MS"/>
          <w:sz w:val="22"/>
          <w:szCs w:val="22"/>
        </w:rPr>
        <w:tab/>
      </w:r>
      <w:proofErr w:type="gramStart"/>
      <w:r>
        <w:rPr>
          <w:rFonts w:ascii="Comic Sans MS" w:hAnsi="Comic Sans MS"/>
          <w:sz w:val="22"/>
          <w:szCs w:val="22"/>
        </w:rPr>
        <w:t>“ if</w:t>
      </w:r>
      <w:proofErr w:type="gramEnd"/>
      <w:r>
        <w:rPr>
          <w:rFonts w:ascii="Comic Sans MS" w:hAnsi="Comic Sans MS"/>
          <w:sz w:val="22"/>
          <w:szCs w:val="22"/>
        </w:rPr>
        <w:t xml:space="preserve"> there is any such restriction for making any construction under Coastal Regulatory zone, it is needless to state that without getting such Clearance from the competent authority, no construction  can take place.”</w:t>
      </w:r>
    </w:p>
    <w:p w:rsidR="00D648B4" w:rsidRDefault="00D648B4" w:rsidP="00D648B4">
      <w:pPr>
        <w:tabs>
          <w:tab w:val="left" w:pos="720"/>
        </w:tabs>
        <w:spacing w:line="312" w:lineRule="auto"/>
        <w:ind w:right="-360"/>
        <w:jc w:val="both"/>
        <w:rPr>
          <w:rFonts w:ascii="Comic Sans MS" w:hAnsi="Comic Sans MS"/>
          <w:sz w:val="22"/>
          <w:szCs w:val="22"/>
        </w:rPr>
      </w:pPr>
      <w:r>
        <w:rPr>
          <w:rFonts w:ascii="Comic Sans MS" w:hAnsi="Comic Sans MS"/>
          <w:sz w:val="22"/>
          <w:szCs w:val="22"/>
        </w:rPr>
        <w:tab/>
        <w:t xml:space="preserve">6)  </w:t>
      </w:r>
      <w:proofErr w:type="gramStart"/>
      <w:r>
        <w:rPr>
          <w:rFonts w:ascii="Comic Sans MS" w:hAnsi="Comic Sans MS"/>
          <w:sz w:val="22"/>
          <w:szCs w:val="22"/>
        </w:rPr>
        <w:t>Accordingly .</w:t>
      </w:r>
      <w:proofErr w:type="gramEnd"/>
      <w:r>
        <w:rPr>
          <w:rFonts w:ascii="Comic Sans MS" w:hAnsi="Comic Sans MS"/>
          <w:sz w:val="22"/>
          <w:szCs w:val="22"/>
        </w:rPr>
        <w:t xml:space="preserve">, M/s. </w:t>
      </w:r>
      <w:proofErr w:type="spellStart"/>
      <w:r>
        <w:rPr>
          <w:rFonts w:ascii="Comic Sans MS" w:hAnsi="Comic Sans MS"/>
          <w:sz w:val="22"/>
          <w:szCs w:val="22"/>
        </w:rPr>
        <w:t>Rajakkamangalam</w:t>
      </w:r>
      <w:proofErr w:type="spellEnd"/>
      <w:r>
        <w:rPr>
          <w:rFonts w:ascii="Comic Sans MS" w:hAnsi="Comic Sans MS"/>
          <w:sz w:val="22"/>
          <w:szCs w:val="22"/>
        </w:rPr>
        <w:t xml:space="preserve"> </w:t>
      </w:r>
      <w:proofErr w:type="spellStart"/>
      <w:r>
        <w:rPr>
          <w:rFonts w:ascii="Comic Sans MS" w:hAnsi="Comic Sans MS"/>
          <w:sz w:val="22"/>
          <w:szCs w:val="22"/>
        </w:rPr>
        <w:t>Thurai</w:t>
      </w:r>
      <w:proofErr w:type="spellEnd"/>
      <w:r>
        <w:rPr>
          <w:rFonts w:ascii="Comic Sans MS" w:hAnsi="Comic Sans MS"/>
          <w:sz w:val="22"/>
          <w:szCs w:val="22"/>
        </w:rPr>
        <w:t xml:space="preserve"> Fishing </w:t>
      </w:r>
      <w:proofErr w:type="spellStart"/>
      <w:r>
        <w:rPr>
          <w:rFonts w:ascii="Comic Sans MS" w:hAnsi="Comic Sans MS"/>
          <w:sz w:val="22"/>
          <w:szCs w:val="22"/>
        </w:rPr>
        <w:t>Harbour</w:t>
      </w:r>
      <w:proofErr w:type="spellEnd"/>
      <w:r>
        <w:rPr>
          <w:rFonts w:ascii="Comic Sans MS" w:hAnsi="Comic Sans MS"/>
          <w:sz w:val="22"/>
          <w:szCs w:val="22"/>
        </w:rPr>
        <w:t xml:space="preserve"> Private Limited (RTFHPL), </w:t>
      </w:r>
      <w:proofErr w:type="spellStart"/>
      <w:r>
        <w:rPr>
          <w:rFonts w:ascii="Comic Sans MS" w:hAnsi="Comic Sans MS"/>
          <w:sz w:val="22"/>
          <w:szCs w:val="22"/>
        </w:rPr>
        <w:t>Rajakkamangalamthurai</w:t>
      </w:r>
      <w:proofErr w:type="spellEnd"/>
      <w:r>
        <w:rPr>
          <w:rFonts w:ascii="Comic Sans MS" w:hAnsi="Comic Sans MS"/>
          <w:sz w:val="22"/>
          <w:szCs w:val="22"/>
        </w:rPr>
        <w:t xml:space="preserve">, </w:t>
      </w:r>
      <w:proofErr w:type="spellStart"/>
      <w:r>
        <w:rPr>
          <w:rFonts w:ascii="Comic Sans MS" w:hAnsi="Comic Sans MS"/>
          <w:sz w:val="22"/>
          <w:szCs w:val="22"/>
        </w:rPr>
        <w:t>Kanniyakumari</w:t>
      </w:r>
      <w:proofErr w:type="spellEnd"/>
      <w:r>
        <w:rPr>
          <w:rFonts w:ascii="Comic Sans MS" w:hAnsi="Comic Sans MS"/>
          <w:sz w:val="22"/>
          <w:szCs w:val="22"/>
        </w:rPr>
        <w:t xml:space="preserve"> has submitted a application for the construction of </w:t>
      </w:r>
      <w:proofErr w:type="spellStart"/>
      <w:r>
        <w:rPr>
          <w:rFonts w:ascii="Comic Sans MS" w:hAnsi="Comic Sans MS"/>
          <w:sz w:val="22"/>
          <w:szCs w:val="22"/>
        </w:rPr>
        <w:t>Rajakkamangalam</w:t>
      </w:r>
      <w:proofErr w:type="spellEnd"/>
      <w:r>
        <w:rPr>
          <w:rFonts w:ascii="Comic Sans MS" w:hAnsi="Comic Sans MS"/>
          <w:sz w:val="22"/>
          <w:szCs w:val="22"/>
        </w:rPr>
        <w:t xml:space="preserve"> Fishing </w:t>
      </w:r>
      <w:proofErr w:type="spellStart"/>
      <w:r>
        <w:rPr>
          <w:rFonts w:ascii="Comic Sans MS" w:hAnsi="Comic Sans MS"/>
          <w:sz w:val="22"/>
          <w:szCs w:val="22"/>
        </w:rPr>
        <w:t>harbour</w:t>
      </w:r>
      <w:proofErr w:type="spellEnd"/>
      <w:r>
        <w:rPr>
          <w:rFonts w:ascii="Comic Sans MS" w:hAnsi="Comic Sans MS"/>
          <w:sz w:val="22"/>
          <w:szCs w:val="22"/>
        </w:rPr>
        <w:t xml:space="preserve"> in the application dated 06.05.2010.</w:t>
      </w:r>
    </w:p>
    <w:p w:rsidR="00D648B4" w:rsidRDefault="00D648B4" w:rsidP="00D648B4">
      <w:pPr>
        <w:tabs>
          <w:tab w:val="left" w:pos="720"/>
        </w:tabs>
        <w:spacing w:line="360" w:lineRule="auto"/>
        <w:ind w:right="-360"/>
        <w:jc w:val="both"/>
        <w:rPr>
          <w:rFonts w:ascii="Comic Sans MS" w:hAnsi="Comic Sans MS"/>
          <w:color w:val="000000"/>
          <w:sz w:val="22"/>
          <w:szCs w:val="22"/>
        </w:rPr>
      </w:pPr>
      <w:r>
        <w:rPr>
          <w:rFonts w:ascii="Comic Sans MS" w:hAnsi="Comic Sans MS"/>
          <w:sz w:val="22"/>
          <w:szCs w:val="22"/>
        </w:rPr>
        <w:tab/>
        <w:t xml:space="preserve">7) The Ministry of Environment and Forests, </w:t>
      </w:r>
      <w:proofErr w:type="spellStart"/>
      <w:r>
        <w:rPr>
          <w:rFonts w:ascii="Comic Sans MS" w:hAnsi="Comic Sans MS"/>
          <w:sz w:val="22"/>
          <w:szCs w:val="22"/>
        </w:rPr>
        <w:t>GoI</w:t>
      </w:r>
      <w:proofErr w:type="spellEnd"/>
      <w:r>
        <w:rPr>
          <w:rFonts w:ascii="Comic Sans MS" w:hAnsi="Comic Sans MS"/>
          <w:sz w:val="22"/>
          <w:szCs w:val="22"/>
        </w:rPr>
        <w:t xml:space="preserve"> have approved Coastal Zone Management Plan of Tamil Nadu in </w:t>
      </w:r>
      <w:proofErr w:type="spellStart"/>
      <w:r>
        <w:rPr>
          <w:rFonts w:ascii="Comic Sans MS" w:hAnsi="Comic Sans MS"/>
          <w:sz w:val="22"/>
          <w:szCs w:val="22"/>
        </w:rPr>
        <w:t>lr</w:t>
      </w:r>
      <w:proofErr w:type="spellEnd"/>
      <w:r>
        <w:rPr>
          <w:rFonts w:ascii="Comic Sans MS" w:hAnsi="Comic Sans MS"/>
          <w:sz w:val="22"/>
          <w:szCs w:val="22"/>
        </w:rPr>
        <w:t xml:space="preserve">. No. J-17011/16/93 –IA-III dated 27.09.1996. The project site for the construction of above said fishing </w:t>
      </w:r>
      <w:proofErr w:type="gramStart"/>
      <w:r>
        <w:rPr>
          <w:rFonts w:ascii="Comic Sans MS" w:hAnsi="Comic Sans MS"/>
          <w:sz w:val="22"/>
          <w:szCs w:val="22"/>
        </w:rPr>
        <w:t>harbor  is</w:t>
      </w:r>
      <w:proofErr w:type="gramEnd"/>
      <w:r>
        <w:rPr>
          <w:rFonts w:ascii="Comic Sans MS" w:hAnsi="Comic Sans MS"/>
          <w:sz w:val="22"/>
          <w:szCs w:val="22"/>
        </w:rPr>
        <w:t xml:space="preserve"> falling in Approved Coastal Zone Management Plan Map No. 31 of </w:t>
      </w:r>
      <w:proofErr w:type="spellStart"/>
      <w:r>
        <w:rPr>
          <w:rFonts w:ascii="Comic Sans MS" w:hAnsi="Comic Sans MS"/>
          <w:sz w:val="22"/>
          <w:szCs w:val="22"/>
        </w:rPr>
        <w:t>Kanyakumari</w:t>
      </w:r>
      <w:proofErr w:type="spellEnd"/>
      <w:r>
        <w:rPr>
          <w:rFonts w:ascii="Comic Sans MS" w:hAnsi="Comic Sans MS"/>
          <w:sz w:val="22"/>
          <w:szCs w:val="22"/>
        </w:rPr>
        <w:t xml:space="preserve"> district of Tamil Nadu. As per said Approved Coastal Zone Management Plan Map No. 31, the project site is falling in CRZ III and CRZ I (ii) </w:t>
      </w:r>
      <w:proofErr w:type="spellStart"/>
      <w:r>
        <w:rPr>
          <w:rFonts w:ascii="Comic Sans MS" w:hAnsi="Comic Sans MS"/>
          <w:sz w:val="22"/>
          <w:szCs w:val="22"/>
        </w:rPr>
        <w:t>i.e</w:t>
      </w:r>
      <w:proofErr w:type="spellEnd"/>
      <w:r>
        <w:rPr>
          <w:rFonts w:ascii="Comic Sans MS" w:hAnsi="Comic Sans MS"/>
          <w:sz w:val="22"/>
          <w:szCs w:val="22"/>
        </w:rPr>
        <w:t xml:space="preserve">, inter tidal zone and </w:t>
      </w:r>
      <w:r>
        <w:rPr>
          <w:rFonts w:ascii="Comic Sans MS" w:hAnsi="Comic Sans MS"/>
          <w:color w:val="000000"/>
          <w:sz w:val="22"/>
          <w:szCs w:val="22"/>
        </w:rPr>
        <w:t>as per the said map   also the project site has no sand dunes and sand dunes are available adjacent to the said project site.</w:t>
      </w:r>
    </w:p>
    <w:p w:rsidR="00D648B4" w:rsidRDefault="00D648B4" w:rsidP="00D648B4">
      <w:pPr>
        <w:tabs>
          <w:tab w:val="left" w:pos="720"/>
        </w:tabs>
        <w:spacing w:line="360" w:lineRule="auto"/>
        <w:ind w:right="-360"/>
        <w:jc w:val="both"/>
        <w:rPr>
          <w:rFonts w:ascii="Comic Sans MS" w:hAnsi="Comic Sans MS"/>
          <w:color w:val="000000"/>
          <w:sz w:val="22"/>
          <w:szCs w:val="22"/>
        </w:rPr>
      </w:pPr>
      <w:r>
        <w:rPr>
          <w:rFonts w:ascii="Comic Sans MS" w:hAnsi="Comic Sans MS"/>
          <w:color w:val="000000"/>
          <w:sz w:val="22"/>
          <w:szCs w:val="22"/>
        </w:rPr>
        <w:tab/>
        <w:t xml:space="preserve">8) </w:t>
      </w:r>
      <w:r>
        <w:rPr>
          <w:rFonts w:ascii="Comic Sans MS" w:hAnsi="Comic Sans MS"/>
          <w:sz w:val="22"/>
          <w:szCs w:val="22"/>
        </w:rPr>
        <w:t xml:space="preserve">The applicant has engaged the Department of Ocean Engineering, Indian Institute of Technology (IIT), Madras, who have prepared and furnished the Detailed Project Report covering designs, constructions etc., where in under “Topography” the IIT has indicated that the project site has a formation of varied topography sloping towards the beach having an elevation greater than 3m and has a green cover formed with thorny plants, casuarinas and other vegetations and the beach stretch and the foreshore is sandy.  The IIT has not indicated the presence of sand dunes in the project site. </w:t>
      </w:r>
    </w:p>
    <w:p w:rsidR="00D648B4" w:rsidRDefault="00D648B4" w:rsidP="00D648B4">
      <w:pPr>
        <w:tabs>
          <w:tab w:val="left" w:pos="720"/>
        </w:tabs>
        <w:spacing w:line="360" w:lineRule="auto"/>
        <w:ind w:right="-360"/>
        <w:jc w:val="both"/>
        <w:rPr>
          <w:rFonts w:ascii="Comic Sans MS" w:hAnsi="Comic Sans MS"/>
          <w:color w:val="000000"/>
          <w:sz w:val="22"/>
          <w:szCs w:val="22"/>
        </w:rPr>
      </w:pPr>
      <w:r>
        <w:rPr>
          <w:rFonts w:ascii="Comic Sans MS" w:hAnsi="Comic Sans MS"/>
          <w:color w:val="000000"/>
          <w:sz w:val="22"/>
          <w:szCs w:val="22"/>
        </w:rPr>
        <w:tab/>
        <w:t xml:space="preserve">9) </w:t>
      </w:r>
      <w:r>
        <w:rPr>
          <w:rFonts w:ascii="Comic Sans MS" w:hAnsi="Comic Sans MS"/>
          <w:sz w:val="22"/>
          <w:szCs w:val="22"/>
        </w:rPr>
        <w:t>The feasibility report was prepared by “</w:t>
      </w:r>
      <w:proofErr w:type="spellStart"/>
      <w:r>
        <w:rPr>
          <w:rFonts w:ascii="Comic Sans MS" w:hAnsi="Comic Sans MS"/>
          <w:sz w:val="22"/>
          <w:szCs w:val="22"/>
        </w:rPr>
        <w:t>Ensyscon</w:t>
      </w:r>
      <w:proofErr w:type="spellEnd"/>
      <w:r>
        <w:rPr>
          <w:rFonts w:ascii="Comic Sans MS" w:hAnsi="Comic Sans MS"/>
          <w:sz w:val="22"/>
          <w:szCs w:val="22"/>
        </w:rPr>
        <w:t xml:space="preserve">” one among the accredited agencies and as per their report the project site is a beach </w:t>
      </w:r>
      <w:proofErr w:type="spellStart"/>
      <w:r>
        <w:rPr>
          <w:rFonts w:ascii="Comic Sans MS" w:hAnsi="Comic Sans MS"/>
          <w:sz w:val="22"/>
          <w:szCs w:val="22"/>
        </w:rPr>
        <w:t>purampoke</w:t>
      </w:r>
      <w:proofErr w:type="spellEnd"/>
      <w:r>
        <w:rPr>
          <w:rFonts w:ascii="Comic Sans MS" w:hAnsi="Comic Sans MS"/>
          <w:sz w:val="22"/>
          <w:szCs w:val="22"/>
        </w:rPr>
        <w:t xml:space="preserve"> land with thorny bushes and casuarinas plantation and also indicated that there is no environmental issues about the site and furnished photographs of the project site. </w:t>
      </w:r>
    </w:p>
    <w:p w:rsidR="00D648B4" w:rsidRDefault="00D648B4" w:rsidP="00D648B4">
      <w:pPr>
        <w:spacing w:line="312" w:lineRule="auto"/>
        <w:ind w:right="-360" w:firstLine="720"/>
        <w:jc w:val="both"/>
        <w:rPr>
          <w:rFonts w:ascii="Comic Sans MS" w:hAnsi="Comic Sans MS"/>
          <w:sz w:val="22"/>
          <w:szCs w:val="22"/>
        </w:rPr>
      </w:pPr>
      <w:r>
        <w:rPr>
          <w:rFonts w:ascii="Comic Sans MS" w:hAnsi="Comic Sans MS"/>
          <w:sz w:val="22"/>
          <w:szCs w:val="22"/>
        </w:rPr>
        <w:t xml:space="preserve">10) The District Coastal Zone Management Authority (DCZMA) of </w:t>
      </w:r>
      <w:proofErr w:type="spellStart"/>
      <w:r>
        <w:rPr>
          <w:rFonts w:ascii="Comic Sans MS" w:hAnsi="Comic Sans MS"/>
          <w:sz w:val="22"/>
          <w:szCs w:val="22"/>
        </w:rPr>
        <w:t>Kanniyakumari</w:t>
      </w:r>
      <w:proofErr w:type="spellEnd"/>
      <w:r>
        <w:rPr>
          <w:rFonts w:ascii="Comic Sans MS" w:hAnsi="Comic Sans MS"/>
          <w:sz w:val="22"/>
          <w:szCs w:val="22"/>
        </w:rPr>
        <w:t xml:space="preserve"> district has resolved to forward the proposal to State Coastal Zone Management Authority in their meeting held on 18.05.2010 so as to enable to obtain Environmental Clearance for the </w:t>
      </w:r>
    </w:p>
    <w:p w:rsidR="00D648B4" w:rsidRDefault="00D648B4" w:rsidP="00D648B4">
      <w:pPr>
        <w:spacing w:line="312" w:lineRule="auto"/>
        <w:ind w:right="-360"/>
        <w:jc w:val="both"/>
        <w:rPr>
          <w:rFonts w:ascii="Comic Sans MS" w:hAnsi="Comic Sans MS"/>
          <w:sz w:val="22"/>
          <w:szCs w:val="22"/>
        </w:rPr>
      </w:pPr>
    </w:p>
    <w:p w:rsidR="00D648B4" w:rsidRDefault="00D648B4" w:rsidP="00D648B4">
      <w:pPr>
        <w:spacing w:line="312" w:lineRule="auto"/>
        <w:ind w:right="-360"/>
        <w:jc w:val="center"/>
        <w:rPr>
          <w:rFonts w:ascii="Comic Sans MS" w:hAnsi="Comic Sans MS"/>
          <w:sz w:val="22"/>
          <w:szCs w:val="22"/>
        </w:rPr>
      </w:pPr>
      <w:r>
        <w:rPr>
          <w:rFonts w:ascii="Comic Sans MS" w:hAnsi="Comic Sans MS"/>
          <w:sz w:val="22"/>
          <w:szCs w:val="22"/>
        </w:rPr>
        <w:lastRenderedPageBreak/>
        <w:t>.13.</w:t>
      </w:r>
    </w:p>
    <w:p w:rsidR="00D648B4" w:rsidRDefault="00D648B4" w:rsidP="00D648B4">
      <w:pPr>
        <w:spacing w:line="312" w:lineRule="auto"/>
        <w:ind w:right="-360"/>
        <w:jc w:val="both"/>
        <w:rPr>
          <w:rFonts w:ascii="Comic Sans MS" w:hAnsi="Comic Sans MS"/>
          <w:sz w:val="22"/>
          <w:szCs w:val="22"/>
        </w:rPr>
      </w:pPr>
      <w:proofErr w:type="gramStart"/>
      <w:r>
        <w:rPr>
          <w:rFonts w:ascii="Comic Sans MS" w:hAnsi="Comic Sans MS"/>
          <w:sz w:val="22"/>
          <w:szCs w:val="22"/>
        </w:rPr>
        <w:t>project</w:t>
      </w:r>
      <w:proofErr w:type="gramEnd"/>
      <w:r>
        <w:rPr>
          <w:rFonts w:ascii="Comic Sans MS" w:hAnsi="Comic Sans MS"/>
          <w:sz w:val="22"/>
          <w:szCs w:val="22"/>
        </w:rPr>
        <w:t>, from  Government of India  and the DCZMA has also indicated that the project site is falling in CRZ-III.</w:t>
      </w:r>
    </w:p>
    <w:p w:rsidR="00D648B4" w:rsidRDefault="00D648B4" w:rsidP="00D648B4">
      <w:pPr>
        <w:spacing w:line="312" w:lineRule="auto"/>
        <w:ind w:right="-360" w:firstLine="720"/>
        <w:jc w:val="both"/>
        <w:rPr>
          <w:rFonts w:ascii="Comic Sans MS" w:hAnsi="Comic Sans MS"/>
          <w:sz w:val="22"/>
          <w:szCs w:val="22"/>
        </w:rPr>
      </w:pPr>
      <w:r>
        <w:rPr>
          <w:rFonts w:ascii="Comic Sans MS" w:hAnsi="Comic Sans MS"/>
          <w:sz w:val="22"/>
          <w:szCs w:val="22"/>
        </w:rPr>
        <w:t xml:space="preserve">11) As per CRZ Notification 1991 &amp; </w:t>
      </w:r>
      <w:proofErr w:type="gramStart"/>
      <w:r>
        <w:rPr>
          <w:rFonts w:ascii="Comic Sans MS" w:hAnsi="Comic Sans MS"/>
          <w:sz w:val="22"/>
          <w:szCs w:val="22"/>
        </w:rPr>
        <w:t>2011.,</w:t>
      </w:r>
      <w:proofErr w:type="gramEnd"/>
      <w:r>
        <w:rPr>
          <w:rFonts w:ascii="Comic Sans MS" w:hAnsi="Comic Sans MS"/>
          <w:sz w:val="22"/>
          <w:szCs w:val="22"/>
        </w:rPr>
        <w:t xml:space="preserve"> the applicant should furnish HTL demarcation map from an authorized agency approved by </w:t>
      </w:r>
      <w:proofErr w:type="spellStart"/>
      <w:r>
        <w:rPr>
          <w:rFonts w:ascii="Comic Sans MS" w:hAnsi="Comic Sans MS"/>
          <w:sz w:val="22"/>
          <w:szCs w:val="22"/>
        </w:rPr>
        <w:t>MoEF</w:t>
      </w:r>
      <w:proofErr w:type="spellEnd"/>
      <w:r>
        <w:rPr>
          <w:rFonts w:ascii="Comic Sans MS" w:hAnsi="Comic Sans MS"/>
          <w:sz w:val="22"/>
          <w:szCs w:val="22"/>
        </w:rPr>
        <w:t xml:space="preserve">, </w:t>
      </w:r>
      <w:proofErr w:type="spellStart"/>
      <w:r>
        <w:rPr>
          <w:rFonts w:ascii="Comic Sans MS" w:hAnsi="Comic Sans MS"/>
          <w:sz w:val="22"/>
          <w:szCs w:val="22"/>
        </w:rPr>
        <w:t>GoI</w:t>
      </w:r>
      <w:proofErr w:type="spellEnd"/>
      <w:r>
        <w:rPr>
          <w:rFonts w:ascii="Comic Sans MS" w:hAnsi="Comic Sans MS"/>
          <w:sz w:val="22"/>
          <w:szCs w:val="22"/>
        </w:rPr>
        <w:t xml:space="preserve"> and accordingly the applicant has furnished a HTL demarcation map obtained from the Institute of Remote Sensing, Anna University. The </w:t>
      </w:r>
      <w:proofErr w:type="gramStart"/>
      <w:r>
        <w:rPr>
          <w:rFonts w:ascii="Comic Sans MS" w:hAnsi="Comic Sans MS"/>
          <w:sz w:val="22"/>
          <w:szCs w:val="22"/>
        </w:rPr>
        <w:t>IRS.,</w:t>
      </w:r>
      <w:proofErr w:type="gramEnd"/>
      <w:r>
        <w:rPr>
          <w:rFonts w:ascii="Comic Sans MS" w:hAnsi="Comic Sans MS"/>
          <w:sz w:val="22"/>
          <w:szCs w:val="22"/>
        </w:rPr>
        <w:t xml:space="preserve"> Anna university has not indicated any sand dune in the project site.  </w:t>
      </w:r>
    </w:p>
    <w:p w:rsidR="00D648B4" w:rsidRDefault="00D648B4" w:rsidP="00D648B4">
      <w:pPr>
        <w:spacing w:line="312" w:lineRule="auto"/>
        <w:ind w:right="-360" w:firstLine="720"/>
        <w:jc w:val="both"/>
        <w:rPr>
          <w:rFonts w:ascii="Comic Sans MS" w:hAnsi="Comic Sans MS"/>
          <w:sz w:val="22"/>
          <w:szCs w:val="22"/>
        </w:rPr>
      </w:pPr>
      <w:r>
        <w:rPr>
          <w:rFonts w:ascii="Comic Sans MS" w:hAnsi="Comic Sans MS"/>
          <w:sz w:val="22"/>
          <w:szCs w:val="22"/>
        </w:rPr>
        <w:t>12) The above details have been placed before the 59</w:t>
      </w:r>
      <w:r>
        <w:rPr>
          <w:rFonts w:ascii="Comic Sans MS" w:hAnsi="Comic Sans MS"/>
          <w:sz w:val="22"/>
          <w:szCs w:val="22"/>
          <w:vertAlign w:val="superscript"/>
        </w:rPr>
        <w:t>th</w:t>
      </w:r>
      <w:r>
        <w:rPr>
          <w:rFonts w:ascii="Comic Sans MS" w:hAnsi="Comic Sans MS"/>
          <w:sz w:val="22"/>
          <w:szCs w:val="22"/>
        </w:rPr>
        <w:t xml:space="preserve"> meeting of the Tamil Nadu State Coastal Zone Management Authority (TNSCZMA)</w:t>
      </w:r>
      <w:proofErr w:type="gramStart"/>
      <w:r>
        <w:rPr>
          <w:rFonts w:ascii="Comic Sans MS" w:hAnsi="Comic Sans MS"/>
          <w:sz w:val="22"/>
          <w:szCs w:val="22"/>
        </w:rPr>
        <w:t>,  held</w:t>
      </w:r>
      <w:proofErr w:type="gramEnd"/>
      <w:r>
        <w:rPr>
          <w:rFonts w:ascii="Comic Sans MS" w:hAnsi="Comic Sans MS"/>
          <w:sz w:val="22"/>
          <w:szCs w:val="22"/>
        </w:rPr>
        <w:t xml:space="preserve"> on 28.05.2010 and the Authority have resolved to recommend the proposal to Ministry of Environment and Forests, Government of India.  Accordingly the proposals have been sent to Ministry of Environment and Forests, </w:t>
      </w:r>
      <w:proofErr w:type="spellStart"/>
      <w:r>
        <w:rPr>
          <w:rFonts w:ascii="Comic Sans MS" w:hAnsi="Comic Sans MS"/>
          <w:sz w:val="22"/>
          <w:szCs w:val="22"/>
        </w:rPr>
        <w:t>GoI</w:t>
      </w:r>
      <w:proofErr w:type="spellEnd"/>
      <w:r>
        <w:rPr>
          <w:rFonts w:ascii="Comic Sans MS" w:hAnsi="Comic Sans MS"/>
          <w:sz w:val="22"/>
          <w:szCs w:val="22"/>
        </w:rPr>
        <w:t xml:space="preserve"> in the reference 5</w:t>
      </w:r>
      <w:r>
        <w:rPr>
          <w:rFonts w:ascii="Comic Sans MS" w:hAnsi="Comic Sans MS"/>
          <w:sz w:val="22"/>
          <w:szCs w:val="22"/>
          <w:vertAlign w:val="superscript"/>
        </w:rPr>
        <w:t>th</w:t>
      </w:r>
      <w:r>
        <w:rPr>
          <w:rFonts w:ascii="Comic Sans MS" w:hAnsi="Comic Sans MS"/>
          <w:sz w:val="22"/>
          <w:szCs w:val="22"/>
        </w:rPr>
        <w:t xml:space="preserve"> cited, from the Government of Tamil for issuing Environmental Clearance under CRZ Notification 1991. The </w:t>
      </w:r>
      <w:proofErr w:type="spellStart"/>
      <w:r>
        <w:rPr>
          <w:rFonts w:ascii="Comic Sans MS" w:hAnsi="Comic Sans MS"/>
          <w:sz w:val="22"/>
          <w:szCs w:val="22"/>
        </w:rPr>
        <w:t>MoEF</w:t>
      </w:r>
      <w:proofErr w:type="spellEnd"/>
      <w:r>
        <w:rPr>
          <w:rFonts w:ascii="Comic Sans MS" w:hAnsi="Comic Sans MS"/>
          <w:sz w:val="22"/>
          <w:szCs w:val="22"/>
        </w:rPr>
        <w:t xml:space="preserve">&amp; CC has issued CRZ Clearance in No. 11-67/2010 dated 18.07.2011 for the above project. </w:t>
      </w:r>
    </w:p>
    <w:p w:rsidR="00D648B4" w:rsidRDefault="00D648B4" w:rsidP="00D648B4">
      <w:pPr>
        <w:spacing w:line="312" w:lineRule="auto"/>
        <w:ind w:right="-360" w:firstLine="720"/>
        <w:jc w:val="both"/>
        <w:rPr>
          <w:rFonts w:ascii="Comic Sans MS" w:hAnsi="Comic Sans MS"/>
          <w:sz w:val="22"/>
          <w:szCs w:val="22"/>
        </w:rPr>
      </w:pPr>
      <w:r>
        <w:rPr>
          <w:rFonts w:ascii="Comic Sans MS" w:hAnsi="Comic Sans MS"/>
          <w:sz w:val="22"/>
          <w:szCs w:val="22"/>
        </w:rPr>
        <w:t xml:space="preserve">13) An application No.5 of 2013 is </w:t>
      </w:r>
      <w:proofErr w:type="gramStart"/>
      <w:r>
        <w:rPr>
          <w:rFonts w:ascii="Comic Sans MS" w:hAnsi="Comic Sans MS"/>
          <w:sz w:val="22"/>
          <w:szCs w:val="22"/>
        </w:rPr>
        <w:t>filed  in</w:t>
      </w:r>
      <w:proofErr w:type="gramEnd"/>
      <w:r>
        <w:rPr>
          <w:rFonts w:ascii="Comic Sans MS" w:hAnsi="Comic Sans MS"/>
          <w:sz w:val="22"/>
          <w:szCs w:val="22"/>
        </w:rPr>
        <w:t xml:space="preserve"> the </w:t>
      </w:r>
      <w:proofErr w:type="spellStart"/>
      <w:r>
        <w:rPr>
          <w:rFonts w:ascii="Comic Sans MS" w:hAnsi="Comic Sans MS"/>
          <w:sz w:val="22"/>
          <w:szCs w:val="22"/>
        </w:rPr>
        <w:t>Hon’ble</w:t>
      </w:r>
      <w:proofErr w:type="spellEnd"/>
      <w:r>
        <w:rPr>
          <w:rFonts w:ascii="Comic Sans MS" w:hAnsi="Comic Sans MS"/>
          <w:sz w:val="22"/>
          <w:szCs w:val="22"/>
        </w:rPr>
        <w:t xml:space="preserve"> NGT  (Southern zone) at Chennai by </w:t>
      </w:r>
      <w:proofErr w:type="spellStart"/>
      <w:r>
        <w:rPr>
          <w:rFonts w:ascii="Comic Sans MS" w:hAnsi="Comic Sans MS"/>
          <w:sz w:val="22"/>
          <w:szCs w:val="22"/>
        </w:rPr>
        <w:t>Panaiyoor</w:t>
      </w:r>
      <w:proofErr w:type="spellEnd"/>
      <w:r>
        <w:rPr>
          <w:rFonts w:ascii="Comic Sans MS" w:hAnsi="Comic Sans MS"/>
          <w:sz w:val="22"/>
          <w:szCs w:val="22"/>
        </w:rPr>
        <w:t xml:space="preserve"> Regional Citizens Welfare Trust against the setting up the said Fishing </w:t>
      </w:r>
      <w:proofErr w:type="spellStart"/>
      <w:r>
        <w:rPr>
          <w:rFonts w:ascii="Comic Sans MS" w:hAnsi="Comic Sans MS"/>
          <w:sz w:val="22"/>
          <w:szCs w:val="22"/>
        </w:rPr>
        <w:t>Harbour</w:t>
      </w:r>
      <w:proofErr w:type="spellEnd"/>
      <w:r>
        <w:rPr>
          <w:rFonts w:ascii="Comic Sans MS" w:hAnsi="Comic Sans MS"/>
          <w:sz w:val="22"/>
          <w:szCs w:val="22"/>
        </w:rPr>
        <w:t xml:space="preserve"> and the matter is under sub-</w:t>
      </w:r>
      <w:proofErr w:type="spellStart"/>
      <w:r>
        <w:rPr>
          <w:rFonts w:ascii="Comic Sans MS" w:hAnsi="Comic Sans MS"/>
          <w:sz w:val="22"/>
          <w:szCs w:val="22"/>
        </w:rPr>
        <w:t>judice</w:t>
      </w:r>
      <w:proofErr w:type="spellEnd"/>
      <w:r>
        <w:rPr>
          <w:rFonts w:ascii="Comic Sans MS" w:hAnsi="Comic Sans MS"/>
          <w:sz w:val="22"/>
          <w:szCs w:val="22"/>
        </w:rPr>
        <w:t>.</w:t>
      </w:r>
    </w:p>
    <w:p w:rsidR="00D648B4" w:rsidRDefault="00D648B4" w:rsidP="00D648B4">
      <w:pPr>
        <w:spacing w:line="360" w:lineRule="auto"/>
        <w:ind w:right="-360" w:firstLine="720"/>
        <w:jc w:val="both"/>
        <w:rPr>
          <w:rFonts w:ascii="Comic Sans MS" w:hAnsi="Comic Sans MS"/>
          <w:sz w:val="22"/>
          <w:szCs w:val="22"/>
        </w:rPr>
      </w:pPr>
      <w:r>
        <w:rPr>
          <w:rFonts w:ascii="Comic Sans MS" w:hAnsi="Comic Sans MS"/>
          <w:sz w:val="22"/>
          <w:szCs w:val="22"/>
        </w:rPr>
        <w:t xml:space="preserve">14) Hence to furnish the factual report to the </w:t>
      </w:r>
      <w:proofErr w:type="spellStart"/>
      <w:r>
        <w:rPr>
          <w:rFonts w:ascii="Comic Sans MS" w:hAnsi="Comic Sans MS"/>
          <w:sz w:val="22"/>
          <w:szCs w:val="22"/>
        </w:rPr>
        <w:t>Hon’ble</w:t>
      </w:r>
      <w:proofErr w:type="spellEnd"/>
      <w:r>
        <w:rPr>
          <w:rFonts w:ascii="Comic Sans MS" w:hAnsi="Comic Sans MS"/>
          <w:sz w:val="22"/>
          <w:szCs w:val="22"/>
        </w:rPr>
        <w:t xml:space="preserve"> NGT, </w:t>
      </w:r>
      <w:proofErr w:type="gramStart"/>
      <w:r>
        <w:rPr>
          <w:rFonts w:ascii="Comic Sans MS" w:hAnsi="Comic Sans MS"/>
          <w:sz w:val="22"/>
          <w:szCs w:val="22"/>
        </w:rPr>
        <w:t>a  sub</w:t>
      </w:r>
      <w:proofErr w:type="gramEnd"/>
      <w:r>
        <w:rPr>
          <w:rFonts w:ascii="Comic Sans MS" w:hAnsi="Comic Sans MS"/>
          <w:sz w:val="22"/>
          <w:szCs w:val="22"/>
        </w:rPr>
        <w:t xml:space="preserve">-committee has inspected the project site on 22.11.2013 and 23.11.2013 and furnished a report.  As per the report there is no violation of conditions of CRZ clearance already issued to the project and also there is no sand dunes in the project site and also indicated that the </w:t>
      </w:r>
      <w:proofErr w:type="spellStart"/>
      <w:r>
        <w:rPr>
          <w:rFonts w:ascii="Comic Sans MS" w:hAnsi="Comic Sans MS"/>
          <w:sz w:val="22"/>
          <w:szCs w:val="22"/>
        </w:rPr>
        <w:t>Rajakkamangalam</w:t>
      </w:r>
      <w:proofErr w:type="spellEnd"/>
      <w:r>
        <w:rPr>
          <w:rFonts w:ascii="Comic Sans MS" w:hAnsi="Comic Sans MS"/>
          <w:sz w:val="22"/>
          <w:szCs w:val="22"/>
        </w:rPr>
        <w:t xml:space="preserve"> Coast is not a turtle nesting area. Further the Institute of Remote Sensing (IRS), Anna University who is the authorized agency to demarcate HTL/LTL based on the </w:t>
      </w:r>
      <w:proofErr w:type="spellStart"/>
      <w:proofErr w:type="gramStart"/>
      <w:r>
        <w:rPr>
          <w:rFonts w:ascii="Comic Sans MS" w:hAnsi="Comic Sans MS"/>
          <w:sz w:val="22"/>
          <w:szCs w:val="22"/>
        </w:rPr>
        <w:t>geomarphological</w:t>
      </w:r>
      <w:proofErr w:type="spellEnd"/>
      <w:r>
        <w:rPr>
          <w:rFonts w:ascii="Comic Sans MS" w:hAnsi="Comic Sans MS"/>
          <w:sz w:val="22"/>
          <w:szCs w:val="22"/>
        </w:rPr>
        <w:t xml:space="preserve">  features</w:t>
      </w:r>
      <w:proofErr w:type="gramEnd"/>
      <w:r>
        <w:rPr>
          <w:rFonts w:ascii="Comic Sans MS" w:hAnsi="Comic Sans MS"/>
          <w:sz w:val="22"/>
          <w:szCs w:val="22"/>
        </w:rPr>
        <w:t xml:space="preserve"> have also certified in letter dated 19.11.2013 that there is no sand dunes in the project site. The District Forest Officer, Department of Forests, </w:t>
      </w:r>
      <w:proofErr w:type="spellStart"/>
      <w:r>
        <w:rPr>
          <w:rFonts w:ascii="Comic Sans MS" w:hAnsi="Comic Sans MS"/>
          <w:sz w:val="22"/>
          <w:szCs w:val="22"/>
        </w:rPr>
        <w:t>Kanyakumari</w:t>
      </w:r>
      <w:proofErr w:type="spellEnd"/>
      <w:r>
        <w:rPr>
          <w:rFonts w:ascii="Comic Sans MS" w:hAnsi="Comic Sans MS"/>
          <w:sz w:val="22"/>
          <w:szCs w:val="22"/>
        </w:rPr>
        <w:t xml:space="preserve"> Division, </w:t>
      </w:r>
      <w:proofErr w:type="spellStart"/>
      <w:r>
        <w:rPr>
          <w:rFonts w:ascii="Comic Sans MS" w:hAnsi="Comic Sans MS"/>
          <w:sz w:val="22"/>
          <w:szCs w:val="22"/>
        </w:rPr>
        <w:t>Nagercoil</w:t>
      </w:r>
      <w:proofErr w:type="spellEnd"/>
      <w:r>
        <w:rPr>
          <w:rFonts w:ascii="Comic Sans MS" w:hAnsi="Comic Sans MS"/>
          <w:sz w:val="22"/>
          <w:szCs w:val="22"/>
        </w:rPr>
        <w:t xml:space="preserve"> has also in his letter dated 26.02.2013 has also certified that there is no sand dunes available in the project area. </w:t>
      </w:r>
    </w:p>
    <w:p w:rsidR="00D648B4" w:rsidRDefault="00D648B4" w:rsidP="00D648B4">
      <w:pPr>
        <w:spacing w:line="360" w:lineRule="auto"/>
        <w:ind w:right="-360" w:firstLine="720"/>
        <w:jc w:val="both"/>
        <w:rPr>
          <w:rFonts w:ascii="Comic Sans MS" w:hAnsi="Comic Sans MS"/>
          <w:sz w:val="22"/>
          <w:szCs w:val="22"/>
        </w:rPr>
      </w:pPr>
      <w:r>
        <w:rPr>
          <w:rFonts w:ascii="Comic Sans MS" w:hAnsi="Comic Sans MS"/>
          <w:sz w:val="22"/>
          <w:szCs w:val="22"/>
        </w:rPr>
        <w:t xml:space="preserve">15) In the meantime, </w:t>
      </w:r>
      <w:proofErr w:type="spellStart"/>
      <w:r>
        <w:rPr>
          <w:rFonts w:ascii="Comic Sans MS" w:hAnsi="Comic Sans MS"/>
          <w:sz w:val="22"/>
          <w:szCs w:val="22"/>
        </w:rPr>
        <w:t>MoEF</w:t>
      </w:r>
      <w:proofErr w:type="spellEnd"/>
      <w:r>
        <w:rPr>
          <w:rFonts w:ascii="Comic Sans MS" w:hAnsi="Comic Sans MS"/>
          <w:sz w:val="22"/>
          <w:szCs w:val="22"/>
        </w:rPr>
        <w:t xml:space="preserve"> &amp; </w:t>
      </w:r>
      <w:proofErr w:type="gramStart"/>
      <w:r>
        <w:rPr>
          <w:rFonts w:ascii="Comic Sans MS" w:hAnsi="Comic Sans MS"/>
          <w:sz w:val="22"/>
          <w:szCs w:val="22"/>
        </w:rPr>
        <w:t>CC  has</w:t>
      </w:r>
      <w:proofErr w:type="gramEnd"/>
      <w:r>
        <w:rPr>
          <w:rFonts w:ascii="Comic Sans MS" w:hAnsi="Comic Sans MS"/>
          <w:sz w:val="22"/>
          <w:szCs w:val="22"/>
        </w:rPr>
        <w:t xml:space="preserve"> in its order No. F. 2-60/2014-IA-III dated 11</w:t>
      </w:r>
      <w:r>
        <w:rPr>
          <w:rFonts w:ascii="Comic Sans MS" w:hAnsi="Comic Sans MS"/>
          <w:sz w:val="22"/>
          <w:szCs w:val="22"/>
          <w:vertAlign w:val="superscript"/>
        </w:rPr>
        <w:t>th</w:t>
      </w:r>
      <w:r>
        <w:rPr>
          <w:rFonts w:ascii="Comic Sans MS" w:hAnsi="Comic Sans MS"/>
          <w:sz w:val="22"/>
          <w:szCs w:val="22"/>
        </w:rPr>
        <w:t xml:space="preserve"> September 2015, cancels the CRZ Clearance issued in No. 11-67/2010 dated 18.07.2011.  The </w:t>
      </w:r>
      <w:proofErr w:type="spellStart"/>
      <w:r>
        <w:rPr>
          <w:rFonts w:ascii="Comic Sans MS" w:hAnsi="Comic Sans MS"/>
          <w:sz w:val="22"/>
          <w:szCs w:val="22"/>
        </w:rPr>
        <w:t>MoEF</w:t>
      </w:r>
      <w:proofErr w:type="spellEnd"/>
      <w:r>
        <w:rPr>
          <w:rFonts w:ascii="Comic Sans MS" w:hAnsi="Comic Sans MS"/>
          <w:sz w:val="22"/>
          <w:szCs w:val="22"/>
        </w:rPr>
        <w:t xml:space="preserve"> &amp; CC has directed to initiate the process of revision of CRZ Map of this area after</w:t>
      </w:r>
    </w:p>
    <w:p w:rsidR="00D648B4" w:rsidRDefault="00D648B4" w:rsidP="00D648B4">
      <w:pPr>
        <w:spacing w:line="360" w:lineRule="auto"/>
        <w:ind w:right="-360"/>
        <w:jc w:val="center"/>
        <w:rPr>
          <w:rFonts w:ascii="Comic Sans MS" w:hAnsi="Comic Sans MS"/>
          <w:sz w:val="22"/>
          <w:szCs w:val="22"/>
        </w:rPr>
      </w:pPr>
      <w:r>
        <w:rPr>
          <w:rFonts w:ascii="Comic Sans MS" w:hAnsi="Comic Sans MS"/>
          <w:sz w:val="22"/>
          <w:szCs w:val="22"/>
        </w:rPr>
        <w:lastRenderedPageBreak/>
        <w:t>.14.</w:t>
      </w:r>
    </w:p>
    <w:p w:rsidR="00D648B4" w:rsidRDefault="00D648B4" w:rsidP="00D648B4">
      <w:pPr>
        <w:spacing w:line="360" w:lineRule="auto"/>
        <w:ind w:right="-360"/>
        <w:jc w:val="both"/>
        <w:rPr>
          <w:rFonts w:ascii="Comic Sans MS" w:hAnsi="Comic Sans MS"/>
          <w:sz w:val="22"/>
          <w:szCs w:val="22"/>
        </w:rPr>
      </w:pPr>
      <w:r>
        <w:rPr>
          <w:rFonts w:ascii="Comic Sans MS" w:hAnsi="Comic Sans MS"/>
          <w:sz w:val="22"/>
          <w:szCs w:val="22"/>
        </w:rPr>
        <w:t xml:space="preserve"> having consultations with NCSCM and also with IRS, Chennai and submit their recommendations in the matter within three months from the date of receipt of the order subject to the adjudication of the cases pending in the </w:t>
      </w:r>
      <w:proofErr w:type="spellStart"/>
      <w:r>
        <w:rPr>
          <w:rFonts w:ascii="Comic Sans MS" w:hAnsi="Comic Sans MS"/>
          <w:sz w:val="22"/>
          <w:szCs w:val="22"/>
        </w:rPr>
        <w:t>Hon’ble</w:t>
      </w:r>
      <w:proofErr w:type="spellEnd"/>
      <w:r>
        <w:rPr>
          <w:rFonts w:ascii="Comic Sans MS" w:hAnsi="Comic Sans MS"/>
          <w:sz w:val="22"/>
          <w:szCs w:val="22"/>
        </w:rPr>
        <w:t xml:space="preserve"> tribunal and High Court of Chennai.</w:t>
      </w:r>
    </w:p>
    <w:p w:rsidR="00D648B4" w:rsidRDefault="00D648B4" w:rsidP="00D648B4">
      <w:pPr>
        <w:spacing w:line="360" w:lineRule="auto"/>
        <w:ind w:right="-360" w:firstLine="720"/>
        <w:jc w:val="both"/>
        <w:rPr>
          <w:rFonts w:ascii="Comic Sans MS" w:hAnsi="Comic Sans MS"/>
          <w:sz w:val="22"/>
          <w:szCs w:val="22"/>
        </w:rPr>
      </w:pPr>
      <w:r>
        <w:rPr>
          <w:rFonts w:ascii="Comic Sans MS" w:hAnsi="Comic Sans MS"/>
          <w:sz w:val="22"/>
          <w:szCs w:val="22"/>
        </w:rPr>
        <w:t>16) The above facts are furnished for the perusal of the Authority and the Authority may consider further course of action.</w:t>
      </w:r>
    </w:p>
    <w:p w:rsidR="00D648B4" w:rsidRDefault="00D648B4" w:rsidP="00D648B4">
      <w:pPr>
        <w:pStyle w:val="BodyText"/>
        <w:ind w:left="3600" w:right="-245" w:hanging="3600"/>
        <w:jc w:val="both"/>
        <w:rPr>
          <w:rFonts w:ascii="Comic Sans MS" w:hAnsi="Comic Sans MS"/>
          <w:b/>
          <w:sz w:val="22"/>
          <w:szCs w:val="22"/>
        </w:rPr>
      </w:pPr>
      <w:r>
        <w:rPr>
          <w:rFonts w:ascii="Comic Sans MS" w:hAnsi="Comic Sans MS"/>
          <w:b/>
          <w:sz w:val="22"/>
          <w:szCs w:val="22"/>
          <w:u w:val="single"/>
        </w:rPr>
        <w:t xml:space="preserve">Addl. AGENDA ITEM NO.07 </w:t>
      </w:r>
      <w:r>
        <w:rPr>
          <w:rFonts w:ascii="Comic Sans MS" w:hAnsi="Comic Sans MS"/>
          <w:sz w:val="22"/>
          <w:szCs w:val="22"/>
        </w:rPr>
        <w:t xml:space="preserve">  </w:t>
      </w:r>
      <w:r>
        <w:rPr>
          <w:rFonts w:ascii="Comic Sans MS" w:hAnsi="Comic Sans MS"/>
          <w:b/>
          <w:sz w:val="22"/>
          <w:szCs w:val="22"/>
        </w:rPr>
        <w:t xml:space="preserve">Power point presentation on the activities of Indian Rare Earths Limited (IREL), </w:t>
      </w:r>
      <w:proofErr w:type="spellStart"/>
      <w:r>
        <w:rPr>
          <w:rFonts w:ascii="Comic Sans MS" w:hAnsi="Comic Sans MS"/>
          <w:b/>
          <w:sz w:val="22"/>
          <w:szCs w:val="22"/>
        </w:rPr>
        <w:t>Manavalakurichi</w:t>
      </w:r>
      <w:proofErr w:type="spellEnd"/>
      <w:r>
        <w:rPr>
          <w:rFonts w:ascii="Comic Sans MS" w:hAnsi="Comic Sans MS"/>
          <w:b/>
          <w:sz w:val="22"/>
          <w:szCs w:val="22"/>
        </w:rPr>
        <w:t xml:space="preserve">, </w:t>
      </w:r>
      <w:proofErr w:type="spellStart"/>
      <w:r>
        <w:rPr>
          <w:rFonts w:ascii="Comic Sans MS" w:hAnsi="Comic Sans MS"/>
          <w:b/>
          <w:sz w:val="22"/>
          <w:szCs w:val="22"/>
        </w:rPr>
        <w:t>Kanyakumari</w:t>
      </w:r>
      <w:proofErr w:type="spellEnd"/>
      <w:r>
        <w:rPr>
          <w:rFonts w:ascii="Comic Sans MS" w:hAnsi="Comic Sans MS"/>
          <w:b/>
          <w:sz w:val="22"/>
          <w:szCs w:val="22"/>
        </w:rPr>
        <w:t xml:space="preserve"> district.</w:t>
      </w:r>
    </w:p>
    <w:p w:rsidR="00D648B4" w:rsidRDefault="00D648B4" w:rsidP="00D648B4">
      <w:pPr>
        <w:pStyle w:val="BodyText"/>
        <w:ind w:left="3600" w:right="-245" w:hanging="3600"/>
        <w:jc w:val="both"/>
        <w:rPr>
          <w:rFonts w:ascii="Comic Sans MS" w:hAnsi="Comic Sans MS"/>
          <w:b/>
          <w:sz w:val="22"/>
          <w:szCs w:val="22"/>
        </w:rPr>
      </w:pPr>
    </w:p>
    <w:p w:rsidR="00D648B4" w:rsidRDefault="00D648B4" w:rsidP="00D648B4">
      <w:pPr>
        <w:pStyle w:val="BodyText"/>
        <w:spacing w:line="360" w:lineRule="auto"/>
        <w:ind w:right="-245" w:firstLine="720"/>
        <w:jc w:val="both"/>
        <w:rPr>
          <w:rFonts w:ascii="Comic Sans MS" w:hAnsi="Comic Sans MS"/>
          <w:sz w:val="22"/>
          <w:szCs w:val="22"/>
        </w:rPr>
      </w:pPr>
      <w:r>
        <w:rPr>
          <w:rFonts w:ascii="Comic Sans MS" w:hAnsi="Comic Sans MS"/>
          <w:sz w:val="22"/>
          <w:szCs w:val="22"/>
        </w:rPr>
        <w:t>As the Indian Rare Earths Limited (IREL</w:t>
      </w:r>
      <w:proofErr w:type="gramStart"/>
      <w:r>
        <w:rPr>
          <w:rFonts w:ascii="Comic Sans MS" w:hAnsi="Comic Sans MS"/>
          <w:sz w:val="22"/>
          <w:szCs w:val="22"/>
        </w:rPr>
        <w:t>)  is</w:t>
      </w:r>
      <w:proofErr w:type="gramEnd"/>
      <w:r>
        <w:rPr>
          <w:rFonts w:ascii="Comic Sans MS" w:hAnsi="Comic Sans MS"/>
          <w:sz w:val="22"/>
          <w:szCs w:val="22"/>
        </w:rPr>
        <w:t xml:space="preserve"> carrying out their activities on the coastal areas of </w:t>
      </w:r>
      <w:proofErr w:type="spellStart"/>
      <w:r>
        <w:rPr>
          <w:rFonts w:ascii="Comic Sans MS" w:hAnsi="Comic Sans MS"/>
          <w:sz w:val="22"/>
          <w:szCs w:val="22"/>
        </w:rPr>
        <w:t>Kanyakumari</w:t>
      </w:r>
      <w:proofErr w:type="spellEnd"/>
      <w:r>
        <w:rPr>
          <w:rFonts w:ascii="Comic Sans MS" w:hAnsi="Comic Sans MS"/>
          <w:sz w:val="22"/>
          <w:szCs w:val="22"/>
        </w:rPr>
        <w:t>, the IREL has been requested specifically to make a power point presentation on their activities in CRZ.,  along the coast of Tamil Nadu to the Members of the Authority.</w:t>
      </w:r>
    </w:p>
    <w:p w:rsidR="00D648B4" w:rsidRDefault="00D648B4" w:rsidP="00D648B4">
      <w:pPr>
        <w:tabs>
          <w:tab w:val="left" w:pos="3960"/>
        </w:tabs>
        <w:ind w:right="90"/>
        <w:jc w:val="both"/>
        <w:rPr>
          <w:rFonts w:ascii="Comic Sans MS" w:hAnsi="Comic Sans MS"/>
          <w:sz w:val="22"/>
          <w:szCs w:val="22"/>
        </w:rPr>
      </w:pPr>
      <w:r>
        <w:rPr>
          <w:rFonts w:ascii="Comic Sans MS" w:hAnsi="Comic Sans MS"/>
          <w:sz w:val="22"/>
          <w:szCs w:val="22"/>
        </w:rPr>
        <w:t>Sd</w:t>
      </w:r>
      <w:proofErr w:type="gramStart"/>
      <w:r>
        <w:rPr>
          <w:rFonts w:ascii="Comic Sans MS" w:hAnsi="Comic Sans MS"/>
          <w:sz w:val="22"/>
          <w:szCs w:val="22"/>
        </w:rPr>
        <w:t>./</w:t>
      </w:r>
      <w:proofErr w:type="gramEnd"/>
      <w:r>
        <w:rPr>
          <w:rFonts w:ascii="Comic Sans MS" w:hAnsi="Comic Sans MS"/>
          <w:sz w:val="22"/>
          <w:szCs w:val="22"/>
        </w:rPr>
        <w:t>- XXXXXXXX</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Sd./- XXXXXXXX</w:t>
      </w:r>
    </w:p>
    <w:p w:rsidR="00D648B4" w:rsidRDefault="00D648B4" w:rsidP="00D648B4">
      <w:pPr>
        <w:tabs>
          <w:tab w:val="left" w:pos="3960"/>
        </w:tabs>
        <w:ind w:right="90"/>
        <w:jc w:val="both"/>
        <w:rPr>
          <w:rFonts w:ascii="Comic Sans MS" w:hAnsi="Comic Sans MS"/>
          <w:sz w:val="22"/>
          <w:szCs w:val="22"/>
        </w:rPr>
      </w:pPr>
      <w:r>
        <w:rPr>
          <w:rFonts w:ascii="Comic Sans MS" w:hAnsi="Comic Sans MS"/>
          <w:sz w:val="22"/>
          <w:szCs w:val="22"/>
        </w:rPr>
        <w:t xml:space="preserve">Dr. H. </w:t>
      </w:r>
      <w:proofErr w:type="spellStart"/>
      <w:r>
        <w:rPr>
          <w:rFonts w:ascii="Comic Sans MS" w:hAnsi="Comic Sans MS"/>
          <w:sz w:val="22"/>
          <w:szCs w:val="22"/>
        </w:rPr>
        <w:t>Malleshappa</w:t>
      </w:r>
      <w:proofErr w:type="spellEnd"/>
      <w:r>
        <w:rPr>
          <w:rFonts w:ascii="Comic Sans MS" w:hAnsi="Comic Sans MS"/>
          <w:sz w:val="22"/>
          <w:szCs w:val="22"/>
        </w:rPr>
        <w:t>, I.F.S.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roofErr w:type="spellStart"/>
      <w:r>
        <w:rPr>
          <w:rFonts w:ascii="Comic Sans MS" w:hAnsi="Comic Sans MS"/>
          <w:sz w:val="22"/>
          <w:szCs w:val="22"/>
        </w:rPr>
        <w:t>Thiru</w:t>
      </w:r>
      <w:proofErr w:type="spellEnd"/>
      <w:r>
        <w:rPr>
          <w:rFonts w:ascii="Comic Sans MS" w:hAnsi="Comic Sans MS"/>
          <w:sz w:val="22"/>
          <w:szCs w:val="22"/>
        </w:rPr>
        <w:t xml:space="preserve"> Hans Raj </w:t>
      </w:r>
      <w:proofErr w:type="spellStart"/>
      <w:r>
        <w:rPr>
          <w:rFonts w:ascii="Comic Sans MS" w:hAnsi="Comic Sans MS"/>
          <w:sz w:val="22"/>
          <w:szCs w:val="22"/>
        </w:rPr>
        <w:t>Verma</w:t>
      </w:r>
      <w:proofErr w:type="spellEnd"/>
      <w:r>
        <w:rPr>
          <w:rFonts w:ascii="Comic Sans MS" w:hAnsi="Comic Sans MS"/>
          <w:sz w:val="22"/>
          <w:szCs w:val="22"/>
        </w:rPr>
        <w:t>, I.A.S.,</w:t>
      </w:r>
    </w:p>
    <w:p w:rsidR="00D648B4" w:rsidRDefault="00D648B4" w:rsidP="00D648B4">
      <w:pPr>
        <w:tabs>
          <w:tab w:val="left" w:pos="3960"/>
        </w:tabs>
        <w:ind w:right="90"/>
        <w:jc w:val="both"/>
        <w:rPr>
          <w:rFonts w:ascii="Comic Sans MS" w:hAnsi="Comic Sans MS"/>
          <w:sz w:val="22"/>
          <w:szCs w:val="22"/>
        </w:rPr>
      </w:pPr>
      <w:r>
        <w:rPr>
          <w:rFonts w:ascii="Comic Sans MS" w:hAnsi="Comic Sans MS"/>
          <w:sz w:val="22"/>
          <w:szCs w:val="22"/>
        </w:rPr>
        <w:t>Member Secretary, TNSCZMA &amp;</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Chairman, TNSCZMA and </w:t>
      </w:r>
    </w:p>
    <w:p w:rsidR="00D648B4" w:rsidRDefault="00D648B4" w:rsidP="00D648B4">
      <w:pPr>
        <w:tabs>
          <w:tab w:val="left" w:pos="3915"/>
          <w:tab w:val="left" w:pos="3960"/>
        </w:tabs>
        <w:ind w:right="90"/>
        <w:jc w:val="both"/>
        <w:rPr>
          <w:rFonts w:ascii="Comic Sans MS" w:hAnsi="Comic Sans MS"/>
          <w:sz w:val="22"/>
          <w:szCs w:val="22"/>
        </w:rPr>
      </w:pPr>
      <w:r>
        <w:rPr>
          <w:rFonts w:ascii="Comic Sans MS" w:hAnsi="Comic Sans MS"/>
          <w:sz w:val="22"/>
          <w:szCs w:val="22"/>
        </w:rPr>
        <w:t>Director, Dept. of Environment,</w:t>
      </w:r>
      <w:r>
        <w:rPr>
          <w:rFonts w:ascii="Comic Sans MS" w:hAnsi="Comic Sans MS"/>
          <w:sz w:val="22"/>
          <w:szCs w:val="22"/>
        </w:rPr>
        <w:tab/>
        <w:t xml:space="preserve"> </w:t>
      </w:r>
      <w:r>
        <w:rPr>
          <w:rFonts w:ascii="Comic Sans MS" w:hAnsi="Comic Sans MS"/>
          <w:sz w:val="22"/>
          <w:szCs w:val="22"/>
        </w:rPr>
        <w:tab/>
      </w:r>
      <w:r>
        <w:rPr>
          <w:rFonts w:ascii="Comic Sans MS" w:hAnsi="Comic Sans MS"/>
          <w:sz w:val="22"/>
          <w:szCs w:val="22"/>
        </w:rPr>
        <w:tab/>
        <w:t xml:space="preserve">Principal Secretary to Government, </w:t>
      </w:r>
    </w:p>
    <w:p w:rsidR="00E8354E" w:rsidRDefault="00D648B4" w:rsidP="00D648B4">
      <w:pPr>
        <w:spacing w:after="200" w:line="276" w:lineRule="auto"/>
        <w:rPr>
          <w:rFonts w:ascii="Comic Sans MS" w:hAnsi="Comic Sans MS"/>
          <w:sz w:val="22"/>
          <w:szCs w:val="22"/>
        </w:rPr>
      </w:pPr>
      <w:proofErr w:type="gramStart"/>
      <w:r>
        <w:rPr>
          <w:rFonts w:ascii="Comic Sans MS" w:hAnsi="Comic Sans MS"/>
          <w:sz w:val="22"/>
          <w:szCs w:val="22"/>
        </w:rPr>
        <w:t>Chennai - 15.</w:t>
      </w:r>
      <w:proofErr w:type="gramEnd"/>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Environment &amp; Forests </w:t>
      </w:r>
      <w:proofErr w:type="spellStart"/>
      <w:r>
        <w:rPr>
          <w:rFonts w:ascii="Comic Sans MS" w:hAnsi="Comic Sans MS"/>
          <w:sz w:val="22"/>
          <w:szCs w:val="22"/>
        </w:rPr>
        <w:t>Dept.</w:t>
      </w:r>
      <w:proofErr w:type="gramStart"/>
      <w:r>
        <w:rPr>
          <w:rFonts w:ascii="Comic Sans MS" w:hAnsi="Comic Sans MS"/>
          <w:sz w:val="22"/>
          <w:szCs w:val="22"/>
        </w:rPr>
        <w:t>,Chennai</w:t>
      </w:r>
      <w:proofErr w:type="spellEnd"/>
      <w:proofErr w:type="gramEnd"/>
      <w:r>
        <w:rPr>
          <w:rFonts w:ascii="Comic Sans MS" w:hAnsi="Comic Sans MS"/>
          <w:sz w:val="22"/>
          <w:szCs w:val="22"/>
        </w:rPr>
        <w:t xml:space="preserve"> – 9.</w:t>
      </w:r>
    </w:p>
    <w:p w:rsidR="00E8354E" w:rsidRDefault="00E8354E">
      <w:pPr>
        <w:spacing w:after="200" w:line="276" w:lineRule="auto"/>
        <w:rPr>
          <w:rFonts w:ascii="Comic Sans MS" w:hAnsi="Comic Sans MS"/>
          <w:sz w:val="22"/>
          <w:szCs w:val="22"/>
        </w:rPr>
      </w:pPr>
      <w:r>
        <w:rPr>
          <w:rFonts w:ascii="Comic Sans MS" w:hAnsi="Comic Sans MS"/>
          <w:sz w:val="22"/>
          <w:szCs w:val="22"/>
        </w:rPr>
        <w:br w:type="page"/>
      </w:r>
    </w:p>
    <w:p w:rsidR="00D648B4" w:rsidRDefault="00D648B4" w:rsidP="00D648B4">
      <w:pPr>
        <w:spacing w:after="200" w:line="276" w:lineRule="auto"/>
        <w:rPr>
          <w:rFonts w:ascii="Comic Sans MS" w:hAnsi="Comic Sans MS"/>
          <w:sz w:val="22"/>
          <w:szCs w:val="22"/>
        </w:rPr>
      </w:pPr>
    </w:p>
    <w:p w:rsidR="00B9055F" w:rsidRPr="00DB2288" w:rsidRDefault="00B9055F" w:rsidP="00B9055F">
      <w:pPr>
        <w:spacing w:after="200" w:line="276" w:lineRule="auto"/>
        <w:ind w:right="180"/>
        <w:jc w:val="center"/>
        <w:rPr>
          <w:rFonts w:ascii="Comic Sans MS" w:hAnsi="Comic Sans MS"/>
          <w:b/>
          <w:sz w:val="22"/>
          <w:szCs w:val="22"/>
        </w:rPr>
      </w:pPr>
      <w:r w:rsidRPr="00DB2288">
        <w:rPr>
          <w:rFonts w:ascii="Comic Sans MS" w:hAnsi="Comic Sans MS"/>
          <w:b/>
          <w:sz w:val="22"/>
          <w:szCs w:val="22"/>
          <w:u w:val="single"/>
        </w:rPr>
        <w:t>MINUTES OF THE 86</w:t>
      </w:r>
      <w:r w:rsidRPr="00DB2288">
        <w:rPr>
          <w:rFonts w:ascii="Comic Sans MS" w:hAnsi="Comic Sans MS"/>
          <w:b/>
          <w:sz w:val="22"/>
          <w:szCs w:val="22"/>
          <w:u w:val="single"/>
          <w:vertAlign w:val="superscript"/>
        </w:rPr>
        <w:t>th</w:t>
      </w:r>
      <w:r w:rsidRPr="00DB2288">
        <w:rPr>
          <w:rFonts w:ascii="Comic Sans MS" w:hAnsi="Comic Sans MS"/>
          <w:b/>
          <w:sz w:val="22"/>
          <w:szCs w:val="22"/>
          <w:u w:val="single"/>
        </w:rPr>
        <w:t xml:space="preserve"> MEETING OF THE TAMIL NADU STATE COASTAL ZONE MANAGEMENT AUTHORITY HELD ON 30.09.2015</w:t>
      </w:r>
    </w:p>
    <w:p w:rsidR="00B9055F" w:rsidRPr="00DB2288" w:rsidRDefault="00B9055F" w:rsidP="00B9055F">
      <w:pPr>
        <w:tabs>
          <w:tab w:val="left" w:pos="8640"/>
        </w:tabs>
        <w:ind w:left="2640" w:right="180" w:hanging="2640"/>
        <w:jc w:val="both"/>
        <w:rPr>
          <w:rFonts w:ascii="Comic Sans MS" w:hAnsi="Comic Sans MS"/>
          <w:b/>
          <w:sz w:val="22"/>
          <w:szCs w:val="22"/>
        </w:rPr>
      </w:pPr>
      <w:r w:rsidRPr="00DB2288">
        <w:rPr>
          <w:rFonts w:ascii="Comic Sans MS" w:hAnsi="Comic Sans MS"/>
          <w:b/>
          <w:sz w:val="22"/>
          <w:szCs w:val="22"/>
          <w:u w:val="single"/>
        </w:rPr>
        <w:t>AGENDA ITEM NO.01</w:t>
      </w:r>
      <w:r w:rsidRPr="00DB2288">
        <w:rPr>
          <w:rFonts w:ascii="Comic Sans MS" w:hAnsi="Comic Sans MS"/>
          <w:b/>
          <w:sz w:val="22"/>
          <w:szCs w:val="22"/>
        </w:rPr>
        <w:t>:</w:t>
      </w:r>
      <w:r w:rsidRPr="00DB2288">
        <w:rPr>
          <w:rFonts w:ascii="Comic Sans MS" w:hAnsi="Comic Sans MS"/>
          <w:b/>
          <w:sz w:val="22"/>
          <w:szCs w:val="22"/>
        </w:rPr>
        <w:tab/>
        <w:t>Confirmation of the Minutes of the 85</w:t>
      </w:r>
      <w:r w:rsidRPr="00DB2288">
        <w:rPr>
          <w:rFonts w:ascii="Comic Sans MS" w:hAnsi="Comic Sans MS"/>
          <w:b/>
          <w:sz w:val="22"/>
          <w:szCs w:val="22"/>
          <w:vertAlign w:val="superscript"/>
        </w:rPr>
        <w:t>th</w:t>
      </w:r>
      <w:r w:rsidRPr="00DB2288">
        <w:rPr>
          <w:rFonts w:ascii="Comic Sans MS" w:hAnsi="Comic Sans MS"/>
          <w:b/>
          <w:sz w:val="22"/>
          <w:szCs w:val="22"/>
        </w:rPr>
        <w:t xml:space="preserve"> meeting of the Tamil Nadu State Coastal Zone Management Authority held on 24.08.2015.</w:t>
      </w:r>
    </w:p>
    <w:p w:rsidR="00B9055F" w:rsidRPr="00DB2288" w:rsidRDefault="00B9055F" w:rsidP="00B9055F">
      <w:pPr>
        <w:tabs>
          <w:tab w:val="left" w:pos="8640"/>
        </w:tabs>
        <w:ind w:left="2640" w:right="180" w:hanging="2640"/>
        <w:jc w:val="both"/>
        <w:rPr>
          <w:rFonts w:ascii="Comic Sans MS" w:hAnsi="Comic Sans MS"/>
          <w:b/>
          <w:sz w:val="22"/>
          <w:szCs w:val="22"/>
        </w:rPr>
      </w:pPr>
    </w:p>
    <w:p w:rsidR="00B9055F" w:rsidRPr="00DB2288" w:rsidRDefault="00B9055F" w:rsidP="00B9055F">
      <w:pPr>
        <w:tabs>
          <w:tab w:val="left" w:pos="600"/>
          <w:tab w:val="left" w:pos="8640"/>
        </w:tabs>
        <w:spacing w:line="336" w:lineRule="auto"/>
        <w:ind w:right="180"/>
        <w:jc w:val="both"/>
        <w:rPr>
          <w:rFonts w:ascii="Comic Sans MS" w:hAnsi="Comic Sans MS"/>
          <w:sz w:val="22"/>
          <w:szCs w:val="22"/>
        </w:rPr>
      </w:pPr>
      <w:r w:rsidRPr="00DB2288">
        <w:rPr>
          <w:rFonts w:ascii="Comic Sans MS" w:hAnsi="Comic Sans MS"/>
          <w:sz w:val="22"/>
          <w:szCs w:val="22"/>
        </w:rPr>
        <w:tab/>
        <w:t>The minutes of the 85</w:t>
      </w:r>
      <w:r w:rsidRPr="00DB2288">
        <w:rPr>
          <w:rFonts w:ascii="Comic Sans MS" w:hAnsi="Comic Sans MS"/>
          <w:sz w:val="22"/>
          <w:szCs w:val="22"/>
          <w:vertAlign w:val="superscript"/>
        </w:rPr>
        <w:t>th</w:t>
      </w:r>
      <w:r w:rsidRPr="00DB2288">
        <w:rPr>
          <w:rFonts w:ascii="Comic Sans MS" w:hAnsi="Comic Sans MS"/>
          <w:sz w:val="22"/>
          <w:szCs w:val="22"/>
        </w:rPr>
        <w:t xml:space="preserve"> meeting of the Tamil Nadu State Coastal Zone Management Authority held on 24.08.2015 communicated in Letter No.P1/1044/2015 dated 27.08.2015 of the Director of Environment, were confirmed. </w:t>
      </w:r>
    </w:p>
    <w:p w:rsidR="00B9055F" w:rsidRPr="00DB2288" w:rsidRDefault="00B9055F" w:rsidP="00B9055F">
      <w:pPr>
        <w:tabs>
          <w:tab w:val="left" w:pos="600"/>
          <w:tab w:val="left" w:pos="8640"/>
        </w:tabs>
        <w:spacing w:line="336" w:lineRule="auto"/>
        <w:ind w:right="180"/>
        <w:jc w:val="both"/>
        <w:rPr>
          <w:rFonts w:ascii="Comic Sans MS" w:hAnsi="Comic Sans MS"/>
          <w:sz w:val="22"/>
          <w:szCs w:val="22"/>
        </w:rPr>
      </w:pPr>
      <w:r w:rsidRPr="00DB2288">
        <w:rPr>
          <w:rFonts w:ascii="Comic Sans MS" w:hAnsi="Comic Sans MS"/>
          <w:sz w:val="22"/>
          <w:szCs w:val="22"/>
        </w:rPr>
        <w:t xml:space="preserve">                                                                                                                                                                                                                                                                                                                                                                                                                                                                                                                                                         </w:t>
      </w:r>
    </w:p>
    <w:p w:rsidR="00B9055F" w:rsidRPr="00DB2288" w:rsidRDefault="00B9055F" w:rsidP="00B9055F">
      <w:pPr>
        <w:tabs>
          <w:tab w:val="left" w:pos="8640"/>
        </w:tabs>
        <w:ind w:left="2790" w:right="180" w:hanging="2790"/>
        <w:jc w:val="both"/>
        <w:rPr>
          <w:rFonts w:ascii="Comic Sans MS" w:hAnsi="Comic Sans MS"/>
          <w:b/>
          <w:sz w:val="22"/>
          <w:szCs w:val="22"/>
        </w:rPr>
      </w:pPr>
      <w:r w:rsidRPr="00DB2288">
        <w:rPr>
          <w:rFonts w:ascii="Comic Sans MS" w:hAnsi="Comic Sans MS"/>
          <w:b/>
          <w:sz w:val="22"/>
          <w:szCs w:val="22"/>
          <w:u w:val="single"/>
        </w:rPr>
        <w:t>AGENDA ITEM NO.02</w:t>
      </w:r>
      <w:r w:rsidRPr="00DB2288">
        <w:rPr>
          <w:rFonts w:ascii="Comic Sans MS" w:hAnsi="Comic Sans MS"/>
          <w:b/>
          <w:sz w:val="22"/>
          <w:szCs w:val="22"/>
        </w:rPr>
        <w:t>:</w:t>
      </w:r>
      <w:r w:rsidRPr="00DB2288">
        <w:rPr>
          <w:rFonts w:ascii="Comic Sans MS" w:hAnsi="Comic Sans MS"/>
          <w:sz w:val="22"/>
          <w:szCs w:val="22"/>
        </w:rPr>
        <w:tab/>
      </w:r>
      <w:r w:rsidRPr="00DB2288">
        <w:rPr>
          <w:rFonts w:ascii="Comic Sans MS" w:hAnsi="Comic Sans MS"/>
          <w:b/>
          <w:sz w:val="22"/>
          <w:szCs w:val="22"/>
        </w:rPr>
        <w:t>Report on the follow up action taken in respect of decisions taken during the 85</w:t>
      </w:r>
      <w:r w:rsidRPr="00DB2288">
        <w:rPr>
          <w:rFonts w:ascii="Comic Sans MS" w:hAnsi="Comic Sans MS"/>
          <w:b/>
          <w:sz w:val="22"/>
          <w:szCs w:val="22"/>
          <w:vertAlign w:val="superscript"/>
        </w:rPr>
        <w:t>th</w:t>
      </w:r>
      <w:r w:rsidRPr="00DB2288">
        <w:rPr>
          <w:rFonts w:ascii="Comic Sans MS" w:hAnsi="Comic Sans MS"/>
          <w:b/>
          <w:sz w:val="22"/>
          <w:szCs w:val="22"/>
        </w:rPr>
        <w:t xml:space="preserve"> meeting of the TNSCZMA.</w:t>
      </w:r>
    </w:p>
    <w:p w:rsidR="00B9055F" w:rsidRPr="00DB2288" w:rsidRDefault="00B9055F" w:rsidP="00B9055F">
      <w:pPr>
        <w:tabs>
          <w:tab w:val="left" w:pos="8640"/>
        </w:tabs>
        <w:ind w:left="2790" w:right="180" w:hanging="2790"/>
        <w:jc w:val="both"/>
        <w:rPr>
          <w:rFonts w:ascii="Comic Sans MS" w:hAnsi="Comic Sans MS"/>
          <w:b/>
          <w:sz w:val="22"/>
          <w:szCs w:val="22"/>
        </w:rPr>
      </w:pPr>
    </w:p>
    <w:p w:rsidR="00B9055F" w:rsidRPr="00DB2288" w:rsidRDefault="00B9055F" w:rsidP="00B9055F">
      <w:pPr>
        <w:pStyle w:val="BodyText3"/>
        <w:tabs>
          <w:tab w:val="left" w:pos="600"/>
        </w:tabs>
        <w:spacing w:line="336" w:lineRule="auto"/>
        <w:ind w:right="180"/>
        <w:jc w:val="both"/>
        <w:rPr>
          <w:rFonts w:ascii="Comic Sans MS" w:hAnsi="Comic Sans MS"/>
          <w:sz w:val="22"/>
          <w:szCs w:val="22"/>
        </w:rPr>
      </w:pPr>
      <w:r w:rsidRPr="00DB2288">
        <w:tab/>
      </w:r>
      <w:r w:rsidRPr="00DB2288">
        <w:rPr>
          <w:rFonts w:ascii="Comic Sans MS" w:hAnsi="Comic Sans MS"/>
          <w:sz w:val="22"/>
        </w:rPr>
        <w:tab/>
        <w:t>The Member Secretary</w:t>
      </w:r>
      <w:r w:rsidRPr="00DB2288">
        <w:rPr>
          <w:rFonts w:ascii="Comic Sans MS" w:hAnsi="Comic Sans MS"/>
          <w:sz w:val="22"/>
          <w:szCs w:val="22"/>
        </w:rPr>
        <w:t xml:space="preserve"> briefed the members about the action taken by the Department of Environment on the decisions taken during the 85</w:t>
      </w:r>
      <w:r w:rsidRPr="00DB2288">
        <w:rPr>
          <w:rFonts w:ascii="Comic Sans MS" w:hAnsi="Comic Sans MS"/>
          <w:sz w:val="22"/>
          <w:szCs w:val="22"/>
          <w:vertAlign w:val="superscript"/>
        </w:rPr>
        <w:t>th</w:t>
      </w:r>
      <w:r w:rsidRPr="00DB2288">
        <w:rPr>
          <w:rFonts w:ascii="Comic Sans MS" w:hAnsi="Comic Sans MS"/>
          <w:sz w:val="22"/>
          <w:szCs w:val="22"/>
        </w:rPr>
        <w:t xml:space="preserve"> meeting of the Tamil Nadu State Coastal Zone Management authority held on 24.08.2015.</w:t>
      </w:r>
    </w:p>
    <w:p w:rsidR="00B9055F" w:rsidRPr="00DB2288" w:rsidRDefault="00B9055F" w:rsidP="00B9055F">
      <w:pPr>
        <w:pStyle w:val="BodyText3"/>
        <w:tabs>
          <w:tab w:val="left" w:pos="600"/>
        </w:tabs>
        <w:spacing w:line="336" w:lineRule="auto"/>
        <w:ind w:right="180"/>
        <w:jc w:val="both"/>
        <w:rPr>
          <w:rFonts w:ascii="Comic Sans MS" w:hAnsi="Comic Sans MS"/>
          <w:sz w:val="2"/>
          <w:szCs w:val="22"/>
        </w:rPr>
      </w:pPr>
    </w:p>
    <w:p w:rsidR="00B9055F" w:rsidRPr="00DB2288" w:rsidRDefault="00B9055F" w:rsidP="00B9055F">
      <w:pPr>
        <w:tabs>
          <w:tab w:val="left" w:pos="3420"/>
          <w:tab w:val="left" w:pos="8640"/>
        </w:tabs>
        <w:spacing w:line="216" w:lineRule="auto"/>
        <w:ind w:left="2880" w:right="180" w:hanging="2880"/>
        <w:jc w:val="both"/>
        <w:rPr>
          <w:rFonts w:ascii="Comic Sans MS" w:hAnsi="Comic Sans MS"/>
          <w:b/>
          <w:sz w:val="22"/>
          <w:szCs w:val="22"/>
        </w:rPr>
      </w:pPr>
      <w:proofErr w:type="gramStart"/>
      <w:r w:rsidRPr="00DB2288">
        <w:rPr>
          <w:rFonts w:ascii="Comic Sans MS" w:hAnsi="Comic Sans MS"/>
          <w:b/>
          <w:sz w:val="22"/>
          <w:szCs w:val="22"/>
          <w:u w:val="single"/>
        </w:rPr>
        <w:t>AGENDA ITEM NO.03</w:t>
      </w:r>
      <w:r w:rsidRPr="00DB2288">
        <w:rPr>
          <w:rFonts w:ascii="Comic Sans MS" w:hAnsi="Comic Sans MS"/>
          <w:sz w:val="22"/>
          <w:szCs w:val="22"/>
        </w:rPr>
        <w:tab/>
      </w:r>
      <w:r w:rsidRPr="00DB2288">
        <w:rPr>
          <w:rFonts w:ascii="Comic Sans MS" w:hAnsi="Comic Sans MS"/>
          <w:b/>
          <w:sz w:val="22"/>
          <w:szCs w:val="22"/>
        </w:rPr>
        <w:t xml:space="preserve">Presentation on restoration, conservation and management of mangroves along the coast of Tamil Nadu by Dr. M. V. </w:t>
      </w:r>
      <w:proofErr w:type="spellStart"/>
      <w:r w:rsidRPr="00DB2288">
        <w:rPr>
          <w:rFonts w:ascii="Comic Sans MS" w:hAnsi="Comic Sans MS"/>
          <w:b/>
          <w:sz w:val="22"/>
          <w:szCs w:val="22"/>
        </w:rPr>
        <w:t>Selvam</w:t>
      </w:r>
      <w:proofErr w:type="spellEnd"/>
      <w:r w:rsidRPr="00DB2288">
        <w:rPr>
          <w:rFonts w:ascii="Comic Sans MS" w:hAnsi="Comic Sans MS"/>
          <w:b/>
          <w:sz w:val="22"/>
          <w:szCs w:val="22"/>
        </w:rPr>
        <w:t xml:space="preserve">, Director, Coastal System Research </w:t>
      </w:r>
      <w:proofErr w:type="spellStart"/>
      <w:r w:rsidRPr="00DB2288">
        <w:rPr>
          <w:rFonts w:ascii="Comic Sans MS" w:hAnsi="Comic Sans MS"/>
          <w:b/>
          <w:sz w:val="22"/>
          <w:szCs w:val="22"/>
        </w:rPr>
        <w:t>Programme</w:t>
      </w:r>
      <w:proofErr w:type="spellEnd"/>
      <w:r w:rsidRPr="00DB2288">
        <w:rPr>
          <w:rFonts w:ascii="Comic Sans MS" w:hAnsi="Comic Sans MS"/>
          <w:b/>
          <w:sz w:val="22"/>
          <w:szCs w:val="22"/>
        </w:rPr>
        <w:t>, MSSRF.</w:t>
      </w:r>
      <w:proofErr w:type="gramEnd"/>
    </w:p>
    <w:p w:rsidR="00B9055F" w:rsidRPr="00DB2288" w:rsidRDefault="00B9055F" w:rsidP="00B9055F">
      <w:pPr>
        <w:tabs>
          <w:tab w:val="left" w:pos="3420"/>
          <w:tab w:val="left" w:pos="8640"/>
        </w:tabs>
        <w:spacing w:line="216" w:lineRule="auto"/>
        <w:ind w:left="2880" w:right="180" w:hanging="2880"/>
        <w:jc w:val="both"/>
        <w:rPr>
          <w:rFonts w:ascii="Comic Sans MS" w:hAnsi="Comic Sans MS"/>
          <w:b/>
          <w:sz w:val="22"/>
          <w:szCs w:val="22"/>
        </w:rPr>
      </w:pPr>
    </w:p>
    <w:p w:rsidR="00B9055F" w:rsidRPr="00DB2288" w:rsidRDefault="00B9055F" w:rsidP="00B9055F">
      <w:pPr>
        <w:tabs>
          <w:tab w:val="left" w:pos="720"/>
          <w:tab w:val="left" w:pos="3420"/>
          <w:tab w:val="left" w:pos="8640"/>
        </w:tabs>
        <w:spacing w:line="360" w:lineRule="auto"/>
        <w:ind w:right="180"/>
        <w:jc w:val="both"/>
        <w:rPr>
          <w:rFonts w:ascii="Comic Sans MS" w:hAnsi="Comic Sans MS"/>
          <w:sz w:val="22"/>
          <w:szCs w:val="22"/>
        </w:rPr>
      </w:pPr>
      <w:r w:rsidRPr="00DB2288">
        <w:rPr>
          <w:rFonts w:ascii="Comic Sans MS" w:hAnsi="Comic Sans MS"/>
          <w:sz w:val="22"/>
          <w:szCs w:val="22"/>
        </w:rPr>
        <w:tab/>
        <w:t xml:space="preserve">Dr. V. </w:t>
      </w:r>
      <w:proofErr w:type="spellStart"/>
      <w:r w:rsidRPr="00DB2288">
        <w:rPr>
          <w:rFonts w:ascii="Comic Sans MS" w:hAnsi="Comic Sans MS"/>
          <w:sz w:val="22"/>
          <w:szCs w:val="22"/>
        </w:rPr>
        <w:t>Selvam</w:t>
      </w:r>
      <w:proofErr w:type="spellEnd"/>
      <w:r w:rsidRPr="00DB2288">
        <w:rPr>
          <w:rFonts w:ascii="Comic Sans MS" w:hAnsi="Comic Sans MS"/>
          <w:sz w:val="22"/>
          <w:szCs w:val="22"/>
        </w:rPr>
        <w:t xml:space="preserve">, Director, Coastal System Research </w:t>
      </w:r>
      <w:proofErr w:type="spellStart"/>
      <w:r w:rsidRPr="00DB2288">
        <w:rPr>
          <w:rFonts w:ascii="Comic Sans MS" w:hAnsi="Comic Sans MS"/>
          <w:sz w:val="22"/>
          <w:szCs w:val="22"/>
        </w:rPr>
        <w:t>Programme</w:t>
      </w:r>
      <w:proofErr w:type="spellEnd"/>
      <w:r w:rsidRPr="00DB2288">
        <w:rPr>
          <w:rFonts w:ascii="Comic Sans MS" w:hAnsi="Comic Sans MS"/>
          <w:sz w:val="22"/>
          <w:szCs w:val="22"/>
        </w:rPr>
        <w:t xml:space="preserve">, </w:t>
      </w:r>
      <w:proofErr w:type="gramStart"/>
      <w:r w:rsidRPr="00DB2288">
        <w:rPr>
          <w:rFonts w:ascii="Comic Sans MS" w:hAnsi="Comic Sans MS"/>
          <w:sz w:val="22"/>
          <w:szCs w:val="22"/>
        </w:rPr>
        <w:t>MSSRF</w:t>
      </w:r>
      <w:proofErr w:type="gramEnd"/>
      <w:r w:rsidRPr="00DB2288">
        <w:rPr>
          <w:rFonts w:ascii="Comic Sans MS" w:hAnsi="Comic Sans MS"/>
          <w:sz w:val="22"/>
          <w:szCs w:val="22"/>
        </w:rPr>
        <w:t xml:space="preserve"> made a power point presentation</w:t>
      </w:r>
      <w:r w:rsidRPr="00DB2288">
        <w:rPr>
          <w:rFonts w:ascii="Comic Sans MS" w:hAnsi="Comic Sans MS"/>
          <w:b/>
          <w:sz w:val="22"/>
          <w:szCs w:val="22"/>
        </w:rPr>
        <w:t xml:space="preserve"> </w:t>
      </w:r>
      <w:r w:rsidRPr="00DB2288">
        <w:rPr>
          <w:rFonts w:ascii="Comic Sans MS" w:hAnsi="Comic Sans MS"/>
          <w:sz w:val="22"/>
          <w:szCs w:val="22"/>
        </w:rPr>
        <w:t xml:space="preserve">on their activities on the coastal areas for the restoration, conservation and management of mangroves. </w:t>
      </w:r>
    </w:p>
    <w:p w:rsidR="00B9055F" w:rsidRPr="00DB2288" w:rsidRDefault="00B9055F" w:rsidP="00B9055F">
      <w:pPr>
        <w:tabs>
          <w:tab w:val="left" w:pos="720"/>
          <w:tab w:val="left" w:pos="3420"/>
          <w:tab w:val="left" w:pos="8640"/>
        </w:tabs>
        <w:spacing w:line="360" w:lineRule="auto"/>
        <w:ind w:right="180"/>
        <w:jc w:val="both"/>
        <w:rPr>
          <w:rFonts w:ascii="Comic Sans MS" w:hAnsi="Comic Sans MS"/>
          <w:sz w:val="22"/>
          <w:szCs w:val="22"/>
        </w:rPr>
      </w:pPr>
      <w:r w:rsidRPr="00DB2288">
        <w:rPr>
          <w:rFonts w:ascii="Comic Sans MS" w:hAnsi="Comic Sans MS"/>
          <w:sz w:val="22"/>
          <w:szCs w:val="22"/>
        </w:rPr>
        <w:tab/>
        <w:t xml:space="preserve">After the discussions and deliberations the Authority emphasized that the need for the restoration of degraded forests in </w:t>
      </w:r>
      <w:proofErr w:type="spellStart"/>
      <w:r w:rsidRPr="00DB2288">
        <w:rPr>
          <w:rFonts w:ascii="Comic Sans MS" w:hAnsi="Comic Sans MS"/>
          <w:sz w:val="22"/>
          <w:szCs w:val="22"/>
        </w:rPr>
        <w:t>Pitchavaram</w:t>
      </w:r>
      <w:proofErr w:type="spellEnd"/>
      <w:r w:rsidRPr="00DB2288">
        <w:rPr>
          <w:rFonts w:ascii="Comic Sans MS" w:hAnsi="Comic Sans MS"/>
          <w:sz w:val="22"/>
          <w:szCs w:val="22"/>
        </w:rPr>
        <w:t xml:space="preserve"> and </w:t>
      </w:r>
      <w:proofErr w:type="spellStart"/>
      <w:r w:rsidRPr="00DB2288">
        <w:rPr>
          <w:rFonts w:ascii="Comic Sans MS" w:hAnsi="Comic Sans MS"/>
          <w:sz w:val="22"/>
          <w:szCs w:val="22"/>
        </w:rPr>
        <w:t>Muthupet</w:t>
      </w:r>
      <w:proofErr w:type="spellEnd"/>
      <w:r w:rsidRPr="00DB2288">
        <w:rPr>
          <w:rFonts w:ascii="Comic Sans MS" w:hAnsi="Comic Sans MS"/>
          <w:sz w:val="22"/>
          <w:szCs w:val="22"/>
        </w:rPr>
        <w:t xml:space="preserve"> Reserve Forest may be included in the Integrated Coastal Zone Management Plan (ICZMP) of Tamil Nadu and a component shall be included to restore mangroves to an extent of 2000 hectares in 5 years between 2016-2021, at a rate of around 500 hectares per year.</w:t>
      </w:r>
    </w:p>
    <w:p w:rsidR="00B9055F" w:rsidRPr="00DB2288" w:rsidRDefault="00B9055F" w:rsidP="00B9055F">
      <w:pPr>
        <w:tabs>
          <w:tab w:val="left" w:pos="720"/>
          <w:tab w:val="left" w:pos="3420"/>
          <w:tab w:val="left" w:pos="8640"/>
        </w:tabs>
        <w:spacing w:line="360" w:lineRule="auto"/>
        <w:ind w:right="180"/>
        <w:jc w:val="both"/>
        <w:rPr>
          <w:rFonts w:ascii="Comic Sans MS" w:hAnsi="Comic Sans MS"/>
          <w:sz w:val="22"/>
          <w:szCs w:val="22"/>
        </w:rPr>
      </w:pPr>
      <w:r w:rsidRPr="00DB2288">
        <w:rPr>
          <w:rFonts w:ascii="Comic Sans MS" w:hAnsi="Comic Sans MS"/>
          <w:sz w:val="22"/>
          <w:szCs w:val="22"/>
        </w:rPr>
        <w:tab/>
        <w:t>Further, the Authority suggested that the concerned departments shall take suitable measures for the conservation of mangroves in the fragile areas.</w:t>
      </w:r>
    </w:p>
    <w:p w:rsidR="00B9055F" w:rsidRPr="00DB2288" w:rsidRDefault="00B9055F" w:rsidP="00B9055F">
      <w:pPr>
        <w:tabs>
          <w:tab w:val="left" w:pos="720"/>
          <w:tab w:val="left" w:pos="3420"/>
          <w:tab w:val="left" w:pos="8640"/>
        </w:tabs>
        <w:spacing w:line="360" w:lineRule="auto"/>
        <w:ind w:right="180"/>
        <w:jc w:val="both"/>
        <w:rPr>
          <w:rFonts w:ascii="Comic Sans MS" w:hAnsi="Comic Sans MS"/>
          <w:sz w:val="22"/>
          <w:szCs w:val="22"/>
        </w:rPr>
      </w:pPr>
    </w:p>
    <w:p w:rsidR="00B9055F" w:rsidRPr="00DB2288" w:rsidRDefault="00B9055F" w:rsidP="00B9055F">
      <w:pPr>
        <w:tabs>
          <w:tab w:val="left" w:pos="720"/>
          <w:tab w:val="left" w:pos="3420"/>
          <w:tab w:val="left" w:pos="8640"/>
        </w:tabs>
        <w:spacing w:line="360" w:lineRule="auto"/>
        <w:ind w:right="180"/>
        <w:jc w:val="center"/>
        <w:rPr>
          <w:rFonts w:ascii="Comic Sans MS" w:hAnsi="Comic Sans MS"/>
          <w:sz w:val="22"/>
          <w:szCs w:val="22"/>
        </w:rPr>
      </w:pPr>
      <w:r w:rsidRPr="00DB2288">
        <w:rPr>
          <w:rFonts w:ascii="Comic Sans MS" w:hAnsi="Comic Sans MS"/>
          <w:sz w:val="22"/>
          <w:szCs w:val="22"/>
        </w:rPr>
        <w:t>.2.</w:t>
      </w:r>
    </w:p>
    <w:p w:rsidR="00B9055F" w:rsidRPr="00DB2288" w:rsidRDefault="00B9055F" w:rsidP="00B9055F">
      <w:pPr>
        <w:tabs>
          <w:tab w:val="left" w:pos="3420"/>
          <w:tab w:val="left" w:pos="8640"/>
        </w:tabs>
        <w:ind w:left="2880" w:hanging="2880"/>
        <w:jc w:val="both"/>
        <w:rPr>
          <w:rFonts w:ascii="Comic Sans MS" w:hAnsi="Comic Sans MS"/>
          <w:b/>
          <w:sz w:val="22"/>
          <w:szCs w:val="22"/>
        </w:rPr>
      </w:pPr>
      <w:r w:rsidRPr="00DB2288">
        <w:rPr>
          <w:rFonts w:ascii="Comic Sans MS" w:hAnsi="Comic Sans MS"/>
          <w:b/>
          <w:sz w:val="22"/>
          <w:szCs w:val="22"/>
          <w:u w:val="single"/>
        </w:rPr>
        <w:t>AGENDA ITEM NO.04</w:t>
      </w:r>
      <w:r w:rsidRPr="00DB2288">
        <w:rPr>
          <w:rFonts w:ascii="Comic Sans MS" w:hAnsi="Comic Sans MS"/>
          <w:sz w:val="22"/>
          <w:szCs w:val="22"/>
        </w:rPr>
        <w:tab/>
      </w:r>
      <w:r w:rsidRPr="00DB2288">
        <w:rPr>
          <w:rFonts w:ascii="Comic Sans MS" w:hAnsi="Comic Sans MS"/>
          <w:b/>
          <w:sz w:val="22"/>
          <w:szCs w:val="22"/>
        </w:rPr>
        <w:t xml:space="preserve">Discussion and deliberations on Oil Spill Management Plan for Chennai Region and </w:t>
      </w:r>
      <w:proofErr w:type="spellStart"/>
      <w:r w:rsidRPr="00DB2288">
        <w:rPr>
          <w:rFonts w:ascii="Comic Sans MS" w:hAnsi="Comic Sans MS"/>
          <w:b/>
          <w:sz w:val="22"/>
          <w:szCs w:val="22"/>
        </w:rPr>
        <w:t>Tuticorin</w:t>
      </w:r>
      <w:proofErr w:type="spellEnd"/>
      <w:r w:rsidRPr="00DB2288">
        <w:rPr>
          <w:rFonts w:ascii="Comic Sans MS" w:hAnsi="Comic Sans MS"/>
          <w:b/>
          <w:sz w:val="22"/>
          <w:szCs w:val="22"/>
        </w:rPr>
        <w:t xml:space="preserve"> Region</w:t>
      </w:r>
    </w:p>
    <w:p w:rsidR="00B9055F" w:rsidRPr="00DB2288" w:rsidRDefault="00B9055F" w:rsidP="00B9055F">
      <w:pPr>
        <w:tabs>
          <w:tab w:val="left" w:pos="3420"/>
          <w:tab w:val="left" w:pos="8640"/>
        </w:tabs>
        <w:ind w:left="2880" w:hanging="2880"/>
        <w:jc w:val="both"/>
        <w:rPr>
          <w:rFonts w:ascii="Comic Sans MS" w:hAnsi="Comic Sans MS"/>
          <w:b/>
          <w:sz w:val="22"/>
          <w:szCs w:val="22"/>
        </w:rPr>
      </w:pPr>
    </w:p>
    <w:p w:rsidR="00B9055F" w:rsidRPr="00DB2288" w:rsidRDefault="00B9055F" w:rsidP="00B9055F">
      <w:pPr>
        <w:tabs>
          <w:tab w:val="left" w:pos="720"/>
          <w:tab w:val="left" w:pos="3420"/>
          <w:tab w:val="left" w:pos="8640"/>
        </w:tabs>
        <w:jc w:val="both"/>
        <w:rPr>
          <w:rFonts w:ascii="Comic Sans MS" w:hAnsi="Comic Sans MS"/>
          <w:sz w:val="22"/>
          <w:szCs w:val="22"/>
        </w:rPr>
      </w:pPr>
    </w:p>
    <w:p w:rsidR="00B9055F" w:rsidRPr="00DB2288" w:rsidRDefault="00B9055F" w:rsidP="00B9055F">
      <w:pPr>
        <w:tabs>
          <w:tab w:val="left" w:pos="720"/>
          <w:tab w:val="left" w:pos="3420"/>
          <w:tab w:val="left" w:pos="8640"/>
        </w:tabs>
        <w:spacing w:line="360" w:lineRule="auto"/>
        <w:jc w:val="both"/>
        <w:rPr>
          <w:rFonts w:ascii="Comic Sans MS" w:hAnsi="Comic Sans MS"/>
          <w:sz w:val="22"/>
          <w:szCs w:val="22"/>
        </w:rPr>
      </w:pPr>
      <w:r w:rsidRPr="00DB2288">
        <w:rPr>
          <w:rFonts w:ascii="Comic Sans MS" w:hAnsi="Comic Sans MS"/>
          <w:sz w:val="22"/>
          <w:szCs w:val="22"/>
        </w:rPr>
        <w:tab/>
        <w:t>The Chairman spelt out the context for this Agenda. The intention is to have a comprehensive strategy bringing all the stakeholders to handle any eventuality in case of a major oil spill disaster of the coast of Tamil Nadu.</w:t>
      </w:r>
      <w:r w:rsidRPr="00DB2288">
        <w:rPr>
          <w:rFonts w:ascii="Comic Sans MS" w:hAnsi="Comic Sans MS"/>
          <w:sz w:val="22"/>
          <w:szCs w:val="22"/>
        </w:rPr>
        <w:tab/>
      </w:r>
    </w:p>
    <w:p w:rsidR="00B9055F" w:rsidRPr="00DB2288" w:rsidRDefault="00B9055F" w:rsidP="00B9055F">
      <w:pPr>
        <w:tabs>
          <w:tab w:val="left" w:pos="720"/>
          <w:tab w:val="left" w:pos="3420"/>
          <w:tab w:val="left" w:pos="8640"/>
        </w:tabs>
        <w:ind w:left="2880" w:hanging="2880"/>
        <w:jc w:val="both"/>
        <w:rPr>
          <w:rFonts w:ascii="Comic Sans MS" w:hAnsi="Comic Sans MS"/>
          <w:sz w:val="22"/>
          <w:szCs w:val="22"/>
        </w:rPr>
      </w:pPr>
    </w:p>
    <w:p w:rsidR="00B9055F" w:rsidRPr="00DB2288" w:rsidRDefault="00B9055F" w:rsidP="00B9055F">
      <w:pPr>
        <w:tabs>
          <w:tab w:val="left" w:pos="720"/>
          <w:tab w:val="left" w:pos="3420"/>
          <w:tab w:val="left" w:pos="8640"/>
        </w:tabs>
        <w:ind w:left="2880" w:hanging="2880"/>
        <w:jc w:val="both"/>
        <w:rPr>
          <w:rFonts w:ascii="Comic Sans MS" w:hAnsi="Comic Sans MS"/>
          <w:sz w:val="22"/>
          <w:szCs w:val="22"/>
        </w:rPr>
      </w:pPr>
      <w:r w:rsidRPr="00DB2288">
        <w:rPr>
          <w:rFonts w:ascii="Comic Sans MS" w:hAnsi="Comic Sans MS"/>
          <w:sz w:val="22"/>
          <w:szCs w:val="22"/>
        </w:rPr>
        <w:t>The following stake holders attended the discussion:</w:t>
      </w:r>
    </w:p>
    <w:p w:rsidR="00B9055F" w:rsidRPr="00DB2288" w:rsidRDefault="00B9055F" w:rsidP="00B9055F">
      <w:pPr>
        <w:tabs>
          <w:tab w:val="left" w:pos="720"/>
          <w:tab w:val="left" w:pos="3420"/>
          <w:tab w:val="left" w:pos="8640"/>
        </w:tabs>
        <w:ind w:left="2880" w:hanging="2880"/>
        <w:jc w:val="both"/>
        <w:rPr>
          <w:rFonts w:ascii="Comic Sans MS" w:hAnsi="Comic Sans MS"/>
          <w:sz w:val="22"/>
          <w:szCs w:val="22"/>
        </w:rPr>
      </w:pPr>
      <w:r w:rsidRPr="00DB2288">
        <w:rPr>
          <w:rFonts w:ascii="Comic Sans MS" w:hAnsi="Comic Sans MS"/>
          <w:sz w:val="22"/>
          <w:szCs w:val="22"/>
        </w:rPr>
        <w:tab/>
      </w:r>
    </w:p>
    <w:p w:rsidR="00B9055F" w:rsidRPr="00DB2288" w:rsidRDefault="00B9055F" w:rsidP="00B9055F">
      <w:pPr>
        <w:pStyle w:val="BodyText"/>
        <w:tabs>
          <w:tab w:val="left" w:pos="720"/>
          <w:tab w:val="left" w:pos="3420"/>
          <w:tab w:val="left" w:pos="8640"/>
        </w:tabs>
        <w:spacing w:line="360" w:lineRule="auto"/>
        <w:jc w:val="both"/>
        <w:rPr>
          <w:rFonts w:ascii="Comic Sans MS" w:hAnsi="Comic Sans MS"/>
          <w:sz w:val="22"/>
          <w:szCs w:val="22"/>
        </w:rPr>
      </w:pPr>
      <w:r w:rsidRPr="00DB2288">
        <w:rPr>
          <w:rFonts w:ascii="Comic Sans MS" w:hAnsi="Comic Sans MS"/>
          <w:sz w:val="22"/>
          <w:szCs w:val="22"/>
        </w:rPr>
        <w:tab/>
      </w:r>
      <w:proofErr w:type="gramStart"/>
      <w:r w:rsidRPr="00DB2288">
        <w:rPr>
          <w:rFonts w:ascii="Comic Sans MS" w:hAnsi="Comic Sans MS"/>
          <w:sz w:val="22"/>
          <w:szCs w:val="22"/>
        </w:rPr>
        <w:t xml:space="preserve">2) Capt. M.K. </w:t>
      </w:r>
      <w:proofErr w:type="spellStart"/>
      <w:r w:rsidRPr="00DB2288">
        <w:rPr>
          <w:rFonts w:ascii="Comic Sans MS" w:hAnsi="Comic Sans MS"/>
          <w:sz w:val="22"/>
          <w:szCs w:val="22"/>
        </w:rPr>
        <w:t>Sinha</w:t>
      </w:r>
      <w:proofErr w:type="spellEnd"/>
      <w:r w:rsidRPr="00DB2288">
        <w:rPr>
          <w:rFonts w:ascii="Comic Sans MS" w:hAnsi="Comic Sans MS"/>
          <w:sz w:val="22"/>
          <w:szCs w:val="22"/>
        </w:rPr>
        <w:t>, Chennai Port, Chennai   2.</w:t>
      </w:r>
      <w:proofErr w:type="gramEnd"/>
      <w:r w:rsidRPr="00DB2288">
        <w:rPr>
          <w:rFonts w:ascii="Comic Sans MS" w:hAnsi="Comic Sans MS"/>
          <w:sz w:val="22"/>
          <w:szCs w:val="22"/>
        </w:rPr>
        <w:t xml:space="preserve"> Capt. A.K. Gupta. </w:t>
      </w:r>
      <w:proofErr w:type="gramStart"/>
      <w:r w:rsidRPr="00DB2288">
        <w:rPr>
          <w:rFonts w:ascii="Comic Sans MS" w:hAnsi="Comic Sans MS"/>
          <w:sz w:val="22"/>
          <w:szCs w:val="22"/>
        </w:rPr>
        <w:t xml:space="preserve">GM., </w:t>
      </w:r>
      <w:proofErr w:type="spellStart"/>
      <w:r w:rsidRPr="00DB2288">
        <w:rPr>
          <w:rFonts w:ascii="Comic Sans MS" w:hAnsi="Comic Sans MS"/>
          <w:sz w:val="22"/>
          <w:szCs w:val="22"/>
        </w:rPr>
        <w:t>Kamarajar</w:t>
      </w:r>
      <w:proofErr w:type="spellEnd"/>
      <w:r w:rsidRPr="00DB2288">
        <w:rPr>
          <w:rFonts w:ascii="Comic Sans MS" w:hAnsi="Comic Sans MS"/>
          <w:sz w:val="22"/>
          <w:szCs w:val="22"/>
        </w:rPr>
        <w:t xml:space="preserve"> Port, </w:t>
      </w:r>
      <w:proofErr w:type="spellStart"/>
      <w:r w:rsidRPr="00DB2288">
        <w:rPr>
          <w:rFonts w:ascii="Comic Sans MS" w:hAnsi="Comic Sans MS"/>
          <w:sz w:val="22"/>
          <w:szCs w:val="22"/>
        </w:rPr>
        <w:t>Ennore</w:t>
      </w:r>
      <w:proofErr w:type="spellEnd"/>
      <w:r w:rsidRPr="00DB2288">
        <w:rPr>
          <w:rFonts w:ascii="Comic Sans MS" w:hAnsi="Comic Sans MS"/>
          <w:sz w:val="22"/>
          <w:szCs w:val="22"/>
        </w:rPr>
        <w:t>, 3.</w:t>
      </w:r>
      <w:proofErr w:type="gramEnd"/>
      <w:r w:rsidRPr="00DB2288">
        <w:rPr>
          <w:rFonts w:ascii="Comic Sans MS" w:hAnsi="Comic Sans MS"/>
          <w:sz w:val="22"/>
          <w:szCs w:val="22"/>
        </w:rPr>
        <w:t xml:space="preserve"> Capt. </w:t>
      </w:r>
      <w:proofErr w:type="spellStart"/>
      <w:r w:rsidRPr="00DB2288">
        <w:rPr>
          <w:rFonts w:ascii="Comic Sans MS" w:hAnsi="Comic Sans MS"/>
          <w:sz w:val="22"/>
          <w:szCs w:val="22"/>
        </w:rPr>
        <w:t>Amit</w:t>
      </w:r>
      <w:proofErr w:type="spellEnd"/>
      <w:r w:rsidRPr="00DB2288">
        <w:rPr>
          <w:rFonts w:ascii="Comic Sans MS" w:hAnsi="Comic Sans MS"/>
          <w:sz w:val="22"/>
          <w:szCs w:val="22"/>
        </w:rPr>
        <w:t xml:space="preserve"> </w:t>
      </w:r>
      <w:proofErr w:type="spellStart"/>
      <w:r w:rsidRPr="00DB2288">
        <w:rPr>
          <w:rFonts w:ascii="Comic Sans MS" w:hAnsi="Comic Sans MS"/>
          <w:sz w:val="22"/>
          <w:szCs w:val="22"/>
        </w:rPr>
        <w:t>Kapoor</w:t>
      </w:r>
      <w:proofErr w:type="spellEnd"/>
      <w:r w:rsidRPr="00DB2288">
        <w:rPr>
          <w:rFonts w:ascii="Comic Sans MS" w:hAnsi="Comic Sans MS"/>
          <w:sz w:val="22"/>
          <w:szCs w:val="22"/>
        </w:rPr>
        <w:t xml:space="preserve">, </w:t>
      </w:r>
      <w:proofErr w:type="gramStart"/>
      <w:r w:rsidRPr="00DB2288">
        <w:rPr>
          <w:rFonts w:ascii="Comic Sans MS" w:hAnsi="Comic Sans MS"/>
          <w:sz w:val="22"/>
          <w:szCs w:val="22"/>
        </w:rPr>
        <w:t>VOC  Port</w:t>
      </w:r>
      <w:proofErr w:type="gramEnd"/>
      <w:r w:rsidRPr="00DB2288">
        <w:rPr>
          <w:rFonts w:ascii="Comic Sans MS" w:hAnsi="Comic Sans MS"/>
          <w:sz w:val="22"/>
          <w:szCs w:val="22"/>
        </w:rPr>
        <w:t xml:space="preserve">.,  </w:t>
      </w:r>
      <w:proofErr w:type="spellStart"/>
      <w:r w:rsidRPr="00DB2288">
        <w:rPr>
          <w:rFonts w:ascii="Comic Sans MS" w:hAnsi="Comic Sans MS"/>
          <w:sz w:val="22"/>
          <w:szCs w:val="22"/>
        </w:rPr>
        <w:t>Tuticorin</w:t>
      </w:r>
      <w:proofErr w:type="spellEnd"/>
      <w:r w:rsidRPr="00DB2288">
        <w:rPr>
          <w:rFonts w:ascii="Comic Sans MS" w:hAnsi="Comic Sans MS"/>
          <w:sz w:val="22"/>
          <w:szCs w:val="22"/>
        </w:rPr>
        <w:t xml:space="preserve">  4. Col. </w:t>
      </w:r>
      <w:proofErr w:type="spellStart"/>
      <w:r w:rsidRPr="00DB2288">
        <w:rPr>
          <w:rFonts w:ascii="Comic Sans MS" w:hAnsi="Comic Sans MS"/>
          <w:sz w:val="22"/>
          <w:szCs w:val="22"/>
        </w:rPr>
        <w:t>Gopi</w:t>
      </w:r>
      <w:proofErr w:type="spellEnd"/>
      <w:r w:rsidRPr="00DB2288">
        <w:rPr>
          <w:rFonts w:ascii="Comic Sans MS" w:hAnsi="Comic Sans MS"/>
          <w:sz w:val="22"/>
          <w:szCs w:val="22"/>
        </w:rPr>
        <w:t xml:space="preserve"> </w:t>
      </w:r>
      <w:proofErr w:type="spellStart"/>
      <w:r w:rsidRPr="00DB2288">
        <w:rPr>
          <w:rFonts w:ascii="Comic Sans MS" w:hAnsi="Comic Sans MS"/>
          <w:sz w:val="22"/>
          <w:szCs w:val="22"/>
        </w:rPr>
        <w:t>Menon</w:t>
      </w:r>
      <w:proofErr w:type="spellEnd"/>
      <w:proofErr w:type="gramStart"/>
      <w:r w:rsidRPr="00DB2288">
        <w:rPr>
          <w:rFonts w:ascii="Comic Sans MS" w:hAnsi="Comic Sans MS"/>
          <w:sz w:val="22"/>
          <w:szCs w:val="22"/>
        </w:rPr>
        <w:t>,  L</w:t>
      </w:r>
      <w:proofErr w:type="gramEnd"/>
      <w:r w:rsidRPr="00DB2288">
        <w:rPr>
          <w:rFonts w:ascii="Comic Sans MS" w:hAnsi="Comic Sans MS"/>
          <w:sz w:val="22"/>
          <w:szCs w:val="22"/>
        </w:rPr>
        <w:t xml:space="preserve"> &amp;T port, </w:t>
      </w:r>
      <w:proofErr w:type="spellStart"/>
      <w:r w:rsidRPr="00DB2288">
        <w:rPr>
          <w:rFonts w:ascii="Comic Sans MS" w:hAnsi="Comic Sans MS"/>
          <w:sz w:val="22"/>
          <w:szCs w:val="22"/>
        </w:rPr>
        <w:t>Kattupalli</w:t>
      </w:r>
      <w:proofErr w:type="spellEnd"/>
      <w:r w:rsidRPr="00DB2288">
        <w:rPr>
          <w:rFonts w:ascii="Comic Sans MS" w:hAnsi="Comic Sans MS"/>
          <w:sz w:val="22"/>
          <w:szCs w:val="22"/>
        </w:rPr>
        <w:t xml:space="preserve">  5.  </w:t>
      </w:r>
      <w:proofErr w:type="spellStart"/>
      <w:r w:rsidRPr="00DB2288">
        <w:rPr>
          <w:rFonts w:ascii="Comic Sans MS" w:hAnsi="Comic Sans MS"/>
          <w:sz w:val="22"/>
          <w:szCs w:val="22"/>
        </w:rPr>
        <w:t>Thiru</w:t>
      </w:r>
      <w:proofErr w:type="spellEnd"/>
      <w:r w:rsidRPr="00DB2288">
        <w:rPr>
          <w:rFonts w:ascii="Comic Sans MS" w:hAnsi="Comic Sans MS"/>
          <w:sz w:val="22"/>
          <w:szCs w:val="22"/>
        </w:rPr>
        <w:t xml:space="preserve"> </w:t>
      </w:r>
      <w:proofErr w:type="spellStart"/>
      <w:r w:rsidRPr="00DB2288">
        <w:rPr>
          <w:rFonts w:ascii="Comic Sans MS" w:hAnsi="Comic Sans MS"/>
          <w:sz w:val="22"/>
          <w:szCs w:val="22"/>
        </w:rPr>
        <w:t>Ganesh</w:t>
      </w:r>
      <w:proofErr w:type="spellEnd"/>
      <w:r w:rsidRPr="00DB2288">
        <w:rPr>
          <w:rFonts w:ascii="Comic Sans MS" w:hAnsi="Comic Sans MS"/>
          <w:sz w:val="22"/>
          <w:szCs w:val="22"/>
        </w:rPr>
        <w:t xml:space="preserve"> Prasad, </w:t>
      </w:r>
      <w:proofErr w:type="gramStart"/>
      <w:r w:rsidRPr="00DB2288">
        <w:rPr>
          <w:rFonts w:ascii="Comic Sans MS" w:hAnsi="Comic Sans MS"/>
          <w:sz w:val="22"/>
          <w:szCs w:val="22"/>
        </w:rPr>
        <w:t>DGM.,</w:t>
      </w:r>
      <w:proofErr w:type="gramEnd"/>
      <w:r w:rsidRPr="00DB2288">
        <w:rPr>
          <w:rFonts w:ascii="Comic Sans MS" w:hAnsi="Comic Sans MS"/>
          <w:sz w:val="22"/>
          <w:szCs w:val="22"/>
        </w:rPr>
        <w:t xml:space="preserve"> Indian Oil Company Ltd., (IOCL), Chennai  6. </w:t>
      </w:r>
      <w:proofErr w:type="spellStart"/>
      <w:r w:rsidRPr="00DB2288">
        <w:rPr>
          <w:rFonts w:ascii="Comic Sans MS" w:hAnsi="Comic Sans MS"/>
          <w:sz w:val="22"/>
          <w:szCs w:val="22"/>
        </w:rPr>
        <w:t>Thiru</w:t>
      </w:r>
      <w:proofErr w:type="spellEnd"/>
      <w:r w:rsidRPr="00DB2288">
        <w:rPr>
          <w:rFonts w:ascii="Comic Sans MS" w:hAnsi="Comic Sans MS"/>
          <w:sz w:val="22"/>
          <w:szCs w:val="22"/>
        </w:rPr>
        <w:t xml:space="preserve"> </w:t>
      </w:r>
      <w:proofErr w:type="spellStart"/>
      <w:r w:rsidRPr="00DB2288">
        <w:rPr>
          <w:rFonts w:ascii="Comic Sans MS" w:hAnsi="Comic Sans MS"/>
          <w:sz w:val="22"/>
          <w:szCs w:val="22"/>
        </w:rPr>
        <w:t>Unni</w:t>
      </w:r>
      <w:proofErr w:type="spellEnd"/>
      <w:r w:rsidRPr="00DB2288">
        <w:rPr>
          <w:rFonts w:ascii="Comic Sans MS" w:hAnsi="Comic Sans MS"/>
          <w:sz w:val="22"/>
          <w:szCs w:val="22"/>
        </w:rPr>
        <w:t xml:space="preserve">. K.S., </w:t>
      </w:r>
      <w:proofErr w:type="gramStart"/>
      <w:r w:rsidRPr="00DB2288">
        <w:rPr>
          <w:rFonts w:ascii="Comic Sans MS" w:hAnsi="Comic Sans MS"/>
          <w:sz w:val="22"/>
          <w:szCs w:val="22"/>
        </w:rPr>
        <w:t>DGM.,</w:t>
      </w:r>
      <w:proofErr w:type="gramEnd"/>
      <w:r w:rsidRPr="00DB2288">
        <w:rPr>
          <w:rFonts w:ascii="Comic Sans MS" w:hAnsi="Comic Sans MS"/>
          <w:sz w:val="22"/>
          <w:szCs w:val="22"/>
        </w:rPr>
        <w:t xml:space="preserve"> Hindustan Petroleum, Chennai 7. </w:t>
      </w:r>
      <w:proofErr w:type="spellStart"/>
      <w:r w:rsidRPr="00DB2288">
        <w:rPr>
          <w:rFonts w:ascii="Comic Sans MS" w:hAnsi="Comic Sans MS"/>
          <w:sz w:val="22"/>
          <w:szCs w:val="22"/>
        </w:rPr>
        <w:t>Thiru</w:t>
      </w:r>
      <w:proofErr w:type="spellEnd"/>
      <w:r w:rsidRPr="00DB2288">
        <w:rPr>
          <w:rFonts w:ascii="Comic Sans MS" w:hAnsi="Comic Sans MS"/>
          <w:sz w:val="22"/>
          <w:szCs w:val="22"/>
        </w:rPr>
        <w:t xml:space="preserve"> R. Chidambaram, CPCL. </w:t>
      </w:r>
      <w:proofErr w:type="gramStart"/>
      <w:r w:rsidRPr="00DB2288">
        <w:rPr>
          <w:rFonts w:ascii="Comic Sans MS" w:hAnsi="Comic Sans MS"/>
          <w:sz w:val="22"/>
          <w:szCs w:val="22"/>
        </w:rPr>
        <w:t>8..</w:t>
      </w:r>
      <w:proofErr w:type="gramEnd"/>
      <w:r w:rsidRPr="00DB2288">
        <w:rPr>
          <w:rFonts w:ascii="Comic Sans MS" w:hAnsi="Comic Sans MS"/>
          <w:sz w:val="22"/>
          <w:szCs w:val="22"/>
        </w:rPr>
        <w:t xml:space="preserve"> Commandant (JG) M.K. </w:t>
      </w:r>
      <w:proofErr w:type="spellStart"/>
      <w:r w:rsidRPr="00DB2288">
        <w:rPr>
          <w:rFonts w:ascii="Comic Sans MS" w:hAnsi="Comic Sans MS"/>
          <w:sz w:val="22"/>
          <w:szCs w:val="22"/>
        </w:rPr>
        <w:t>Bhat</w:t>
      </w:r>
      <w:proofErr w:type="spellEnd"/>
      <w:r w:rsidRPr="00DB2288">
        <w:rPr>
          <w:rFonts w:ascii="Comic Sans MS" w:hAnsi="Comic Sans MS"/>
          <w:sz w:val="22"/>
          <w:szCs w:val="22"/>
        </w:rPr>
        <w:t xml:space="preserve">, Coast Guard, Chennai Region  2. </w:t>
      </w:r>
      <w:proofErr w:type="spellStart"/>
      <w:r w:rsidRPr="00DB2288">
        <w:rPr>
          <w:rFonts w:ascii="Comic Sans MS" w:hAnsi="Comic Sans MS"/>
          <w:sz w:val="22"/>
          <w:szCs w:val="22"/>
        </w:rPr>
        <w:t>Thiru</w:t>
      </w:r>
      <w:proofErr w:type="spellEnd"/>
      <w:r w:rsidRPr="00DB2288">
        <w:rPr>
          <w:rFonts w:ascii="Comic Sans MS" w:hAnsi="Comic Sans MS"/>
          <w:sz w:val="22"/>
          <w:szCs w:val="22"/>
        </w:rPr>
        <w:t xml:space="preserve"> R. </w:t>
      </w:r>
      <w:proofErr w:type="spellStart"/>
      <w:r w:rsidRPr="00DB2288">
        <w:rPr>
          <w:rFonts w:ascii="Comic Sans MS" w:hAnsi="Comic Sans MS"/>
          <w:sz w:val="22"/>
          <w:szCs w:val="22"/>
        </w:rPr>
        <w:t>Natarajan</w:t>
      </w:r>
      <w:proofErr w:type="spellEnd"/>
      <w:r w:rsidRPr="00DB2288">
        <w:rPr>
          <w:rFonts w:ascii="Comic Sans MS" w:hAnsi="Comic Sans MS"/>
          <w:sz w:val="22"/>
          <w:szCs w:val="22"/>
        </w:rPr>
        <w:t xml:space="preserve">, Shipping </w:t>
      </w:r>
      <w:proofErr w:type="gramStart"/>
      <w:r w:rsidRPr="00DB2288">
        <w:rPr>
          <w:rFonts w:ascii="Comic Sans MS" w:hAnsi="Comic Sans MS"/>
          <w:sz w:val="22"/>
          <w:szCs w:val="22"/>
        </w:rPr>
        <w:t>Officer.,</w:t>
      </w:r>
      <w:proofErr w:type="gramEnd"/>
      <w:r w:rsidRPr="00DB2288">
        <w:rPr>
          <w:rFonts w:ascii="Comic Sans MS" w:hAnsi="Comic Sans MS"/>
          <w:sz w:val="22"/>
          <w:szCs w:val="22"/>
        </w:rPr>
        <w:t xml:space="preserve"> Tamil Nadu Maritime Board.</w:t>
      </w:r>
    </w:p>
    <w:p w:rsidR="00B9055F" w:rsidRPr="00DB2288" w:rsidRDefault="00B9055F" w:rsidP="00B9055F">
      <w:pPr>
        <w:pStyle w:val="BodyText"/>
        <w:tabs>
          <w:tab w:val="left" w:pos="720"/>
          <w:tab w:val="left" w:pos="3420"/>
          <w:tab w:val="left" w:pos="8640"/>
        </w:tabs>
        <w:spacing w:line="360" w:lineRule="auto"/>
        <w:jc w:val="both"/>
        <w:rPr>
          <w:rFonts w:ascii="Comic Sans MS" w:hAnsi="Comic Sans MS"/>
          <w:sz w:val="22"/>
          <w:szCs w:val="22"/>
        </w:rPr>
      </w:pPr>
      <w:r w:rsidRPr="00DB2288">
        <w:rPr>
          <w:rFonts w:ascii="Comic Sans MS" w:hAnsi="Comic Sans MS"/>
          <w:sz w:val="22"/>
          <w:szCs w:val="22"/>
        </w:rPr>
        <w:tab/>
      </w:r>
      <w:proofErr w:type="gramStart"/>
      <w:r w:rsidRPr="00DB2288">
        <w:rPr>
          <w:rFonts w:ascii="Comic Sans MS" w:hAnsi="Comic Sans MS"/>
          <w:sz w:val="22"/>
          <w:szCs w:val="22"/>
        </w:rPr>
        <w:t>3)After</w:t>
      </w:r>
      <w:proofErr w:type="gramEnd"/>
      <w:r w:rsidRPr="00DB2288">
        <w:rPr>
          <w:rFonts w:ascii="Comic Sans MS" w:hAnsi="Comic Sans MS"/>
          <w:sz w:val="22"/>
          <w:szCs w:val="22"/>
        </w:rPr>
        <w:t xml:space="preserve"> the detailed presentations by individual Ports and deliberations, the Authority resolved to request all the Port Trusts to prepare a Comprehensive Oil Spill Management Plan suitably incorporating the mechanism to detect the oil spill for their areas since none of the Ports have a Comprehensive Oil Spill Management Plan, which is in consonance with the National Oil Spill Disaster Contingency Plan of the Ministry of Shipping and Surface Transport, Government of India.  </w:t>
      </w:r>
    </w:p>
    <w:p w:rsidR="00B9055F" w:rsidRPr="00DB2288" w:rsidRDefault="00B9055F" w:rsidP="00B9055F">
      <w:pPr>
        <w:pStyle w:val="BodyText"/>
        <w:tabs>
          <w:tab w:val="left" w:pos="720"/>
          <w:tab w:val="left" w:pos="3420"/>
          <w:tab w:val="left" w:pos="8640"/>
        </w:tabs>
        <w:spacing w:line="360" w:lineRule="auto"/>
        <w:jc w:val="both"/>
        <w:rPr>
          <w:rFonts w:ascii="Comic Sans MS" w:hAnsi="Comic Sans MS"/>
          <w:sz w:val="22"/>
          <w:szCs w:val="22"/>
        </w:rPr>
      </w:pPr>
      <w:r w:rsidRPr="00DB2288">
        <w:rPr>
          <w:rFonts w:ascii="Comic Sans MS" w:hAnsi="Comic Sans MS"/>
          <w:sz w:val="22"/>
          <w:szCs w:val="22"/>
        </w:rPr>
        <w:tab/>
        <w:t xml:space="preserve">4) The Authority resolved to nominate the Tamil Nadu Maritime Board to prepare a contingency plan for oil spill management and to devise a common strategy for monitoring and managing the oil spills in all the major Ports and adjacent landscapes of the State. </w:t>
      </w:r>
    </w:p>
    <w:p w:rsidR="00B9055F" w:rsidRDefault="00B9055F" w:rsidP="00B9055F">
      <w:pPr>
        <w:pStyle w:val="BodyText"/>
        <w:tabs>
          <w:tab w:val="left" w:pos="720"/>
          <w:tab w:val="left" w:pos="3420"/>
          <w:tab w:val="left" w:pos="8640"/>
        </w:tabs>
        <w:spacing w:line="360" w:lineRule="auto"/>
        <w:jc w:val="both"/>
        <w:rPr>
          <w:rFonts w:ascii="Comic Sans MS" w:hAnsi="Comic Sans MS"/>
          <w:sz w:val="22"/>
          <w:szCs w:val="22"/>
        </w:rPr>
      </w:pPr>
      <w:r w:rsidRPr="00DB2288">
        <w:rPr>
          <w:rFonts w:ascii="Comic Sans MS" w:hAnsi="Comic Sans MS"/>
          <w:sz w:val="22"/>
          <w:szCs w:val="22"/>
        </w:rPr>
        <w:tab/>
        <w:t>5) It is ensured that during conducting the mock drills the TNPCB officials should be present.</w:t>
      </w:r>
    </w:p>
    <w:p w:rsidR="00B9055F" w:rsidRDefault="00B9055F" w:rsidP="00B9055F">
      <w:pPr>
        <w:pStyle w:val="BodyText"/>
        <w:tabs>
          <w:tab w:val="left" w:pos="720"/>
          <w:tab w:val="left" w:pos="3420"/>
          <w:tab w:val="left" w:pos="8640"/>
        </w:tabs>
        <w:spacing w:line="360" w:lineRule="auto"/>
        <w:jc w:val="both"/>
        <w:rPr>
          <w:rFonts w:ascii="Comic Sans MS" w:hAnsi="Comic Sans MS"/>
          <w:sz w:val="22"/>
          <w:szCs w:val="22"/>
        </w:rPr>
      </w:pPr>
    </w:p>
    <w:p w:rsidR="00B9055F" w:rsidRPr="00DB2288" w:rsidRDefault="00B9055F" w:rsidP="00B9055F">
      <w:pPr>
        <w:pStyle w:val="BodyText"/>
        <w:tabs>
          <w:tab w:val="left" w:pos="720"/>
          <w:tab w:val="left" w:pos="3420"/>
          <w:tab w:val="left" w:pos="8640"/>
        </w:tabs>
        <w:spacing w:line="360" w:lineRule="auto"/>
        <w:jc w:val="center"/>
        <w:rPr>
          <w:rFonts w:ascii="Comic Sans MS" w:hAnsi="Comic Sans MS"/>
          <w:sz w:val="22"/>
          <w:szCs w:val="22"/>
        </w:rPr>
      </w:pPr>
      <w:r>
        <w:rPr>
          <w:rFonts w:ascii="Comic Sans MS" w:hAnsi="Comic Sans MS"/>
          <w:sz w:val="22"/>
          <w:szCs w:val="22"/>
        </w:rPr>
        <w:t>.3.</w:t>
      </w:r>
    </w:p>
    <w:p w:rsidR="00B9055F" w:rsidRPr="00DB2288" w:rsidRDefault="00B9055F" w:rsidP="00B9055F">
      <w:pPr>
        <w:pStyle w:val="BodyText"/>
        <w:tabs>
          <w:tab w:val="left" w:pos="720"/>
          <w:tab w:val="left" w:pos="3420"/>
          <w:tab w:val="left" w:pos="8640"/>
        </w:tabs>
        <w:spacing w:line="360" w:lineRule="auto"/>
        <w:ind w:left="720"/>
        <w:jc w:val="both"/>
        <w:rPr>
          <w:rFonts w:ascii="Comic Sans MS" w:hAnsi="Comic Sans MS"/>
          <w:sz w:val="22"/>
          <w:szCs w:val="22"/>
        </w:rPr>
      </w:pPr>
      <w:r w:rsidRPr="00DB2288">
        <w:rPr>
          <w:rFonts w:ascii="Comic Sans MS" w:hAnsi="Comic Sans MS"/>
          <w:sz w:val="22"/>
          <w:szCs w:val="22"/>
        </w:rPr>
        <w:t xml:space="preserve">6) Continuous monitoring of the flora and fauna should be done involving a reputed </w:t>
      </w:r>
      <w:proofErr w:type="gramStart"/>
      <w:r w:rsidRPr="00DB2288">
        <w:rPr>
          <w:rFonts w:ascii="Comic Sans MS" w:hAnsi="Comic Sans MS"/>
          <w:sz w:val="22"/>
          <w:szCs w:val="22"/>
        </w:rPr>
        <w:t>Institute  and</w:t>
      </w:r>
      <w:proofErr w:type="gramEnd"/>
      <w:r w:rsidRPr="00DB2288">
        <w:rPr>
          <w:rFonts w:ascii="Comic Sans MS" w:hAnsi="Comic Sans MS"/>
          <w:sz w:val="22"/>
          <w:szCs w:val="22"/>
        </w:rPr>
        <w:t xml:space="preserve"> the same should be shared with TNSCZMA. </w:t>
      </w:r>
    </w:p>
    <w:p w:rsidR="00B9055F" w:rsidRPr="00DB2288" w:rsidRDefault="00B9055F" w:rsidP="00B9055F">
      <w:pPr>
        <w:pStyle w:val="BodyText"/>
        <w:tabs>
          <w:tab w:val="left" w:pos="720"/>
          <w:tab w:val="left" w:pos="3420"/>
          <w:tab w:val="left" w:pos="8640"/>
        </w:tabs>
        <w:spacing w:line="360" w:lineRule="auto"/>
        <w:jc w:val="both"/>
        <w:rPr>
          <w:rFonts w:ascii="Comic Sans MS" w:hAnsi="Comic Sans MS"/>
          <w:sz w:val="22"/>
          <w:szCs w:val="22"/>
        </w:rPr>
      </w:pPr>
      <w:r w:rsidRPr="00DB2288">
        <w:rPr>
          <w:rFonts w:ascii="Comic Sans MS" w:hAnsi="Comic Sans MS"/>
          <w:sz w:val="22"/>
          <w:szCs w:val="22"/>
        </w:rPr>
        <w:tab/>
        <w:t xml:space="preserve">7) It was decided that TNPCB will study the best practices of other major ports and present the results to the TNSCZMA.  </w:t>
      </w:r>
    </w:p>
    <w:p w:rsidR="00B9055F" w:rsidRPr="00DB2288" w:rsidRDefault="00B9055F" w:rsidP="00B9055F">
      <w:pPr>
        <w:pStyle w:val="BodyText"/>
        <w:tabs>
          <w:tab w:val="left" w:pos="720"/>
          <w:tab w:val="left" w:pos="3420"/>
          <w:tab w:val="left" w:pos="8640"/>
        </w:tabs>
        <w:spacing w:line="360" w:lineRule="auto"/>
        <w:jc w:val="both"/>
        <w:rPr>
          <w:rFonts w:ascii="Comic Sans MS" w:hAnsi="Comic Sans MS"/>
          <w:sz w:val="22"/>
          <w:szCs w:val="22"/>
        </w:rPr>
      </w:pPr>
      <w:r w:rsidRPr="00DB2288">
        <w:rPr>
          <w:rFonts w:ascii="Comic Sans MS" w:hAnsi="Comic Sans MS"/>
          <w:sz w:val="22"/>
          <w:szCs w:val="22"/>
        </w:rPr>
        <w:tab/>
        <w:t>8) After two months a review will be conducted by SCZMA in this regard.</w:t>
      </w:r>
    </w:p>
    <w:p w:rsidR="00B9055F" w:rsidRPr="00DB2288" w:rsidRDefault="00B9055F" w:rsidP="00B9055F">
      <w:pPr>
        <w:tabs>
          <w:tab w:val="left" w:pos="3420"/>
          <w:tab w:val="left" w:pos="8640"/>
        </w:tabs>
        <w:spacing w:line="216" w:lineRule="auto"/>
        <w:ind w:left="2880" w:hanging="2880"/>
        <w:jc w:val="both"/>
        <w:rPr>
          <w:rFonts w:ascii="Comic Sans MS" w:hAnsi="Comic Sans MS"/>
          <w:b/>
          <w:sz w:val="22"/>
          <w:szCs w:val="22"/>
        </w:rPr>
      </w:pPr>
      <w:r w:rsidRPr="00DB2288">
        <w:rPr>
          <w:rFonts w:ascii="Comic Sans MS" w:hAnsi="Comic Sans MS"/>
          <w:b/>
          <w:sz w:val="22"/>
          <w:szCs w:val="22"/>
          <w:u w:val="single"/>
        </w:rPr>
        <w:t>AGENDA ITEM NO.05</w:t>
      </w:r>
      <w:r w:rsidRPr="00DB2288">
        <w:rPr>
          <w:rFonts w:ascii="Comic Sans MS" w:hAnsi="Comic Sans MS"/>
          <w:sz w:val="22"/>
          <w:szCs w:val="22"/>
        </w:rPr>
        <w:tab/>
      </w:r>
      <w:r w:rsidRPr="00DB2288">
        <w:rPr>
          <w:rFonts w:ascii="Comic Sans MS" w:hAnsi="Comic Sans MS"/>
          <w:b/>
          <w:sz w:val="22"/>
          <w:szCs w:val="22"/>
        </w:rPr>
        <w:t xml:space="preserve">Proposed Construction of 416 tenements in T.S. No. 3, Block No. 32, R.S. No. 619/1 of </w:t>
      </w:r>
      <w:proofErr w:type="spellStart"/>
      <w:r w:rsidRPr="00DB2288">
        <w:rPr>
          <w:rFonts w:ascii="Comic Sans MS" w:hAnsi="Comic Sans MS"/>
          <w:b/>
          <w:sz w:val="22"/>
          <w:szCs w:val="22"/>
        </w:rPr>
        <w:t>Ernavoor</w:t>
      </w:r>
      <w:proofErr w:type="spellEnd"/>
      <w:r w:rsidRPr="00DB2288">
        <w:rPr>
          <w:rFonts w:ascii="Comic Sans MS" w:hAnsi="Comic Sans MS"/>
          <w:b/>
          <w:sz w:val="22"/>
          <w:szCs w:val="22"/>
        </w:rPr>
        <w:t xml:space="preserve"> village, </w:t>
      </w:r>
      <w:proofErr w:type="spellStart"/>
      <w:r w:rsidRPr="00DB2288">
        <w:rPr>
          <w:rFonts w:ascii="Comic Sans MS" w:hAnsi="Comic Sans MS"/>
          <w:b/>
          <w:sz w:val="22"/>
          <w:szCs w:val="22"/>
        </w:rPr>
        <w:t>Tiruvottiyur</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tauk</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Thiruvallur</w:t>
      </w:r>
      <w:proofErr w:type="spellEnd"/>
      <w:r w:rsidRPr="00DB2288">
        <w:rPr>
          <w:rFonts w:ascii="Comic Sans MS" w:hAnsi="Comic Sans MS"/>
          <w:b/>
          <w:sz w:val="22"/>
          <w:szCs w:val="22"/>
        </w:rPr>
        <w:t xml:space="preserve"> district  proposed by the Tamil Nadu Slum Clearance Board, Chennai. </w:t>
      </w:r>
    </w:p>
    <w:p w:rsidR="00B9055F" w:rsidRPr="00DB2288" w:rsidRDefault="00B9055F" w:rsidP="00B9055F">
      <w:pPr>
        <w:tabs>
          <w:tab w:val="left" w:pos="3420"/>
          <w:tab w:val="left" w:pos="8640"/>
        </w:tabs>
        <w:spacing w:line="216" w:lineRule="auto"/>
        <w:ind w:left="2880" w:hanging="2880"/>
        <w:jc w:val="both"/>
        <w:rPr>
          <w:rFonts w:ascii="Comic Sans MS" w:hAnsi="Comic Sans MS"/>
          <w:b/>
          <w:sz w:val="22"/>
          <w:szCs w:val="22"/>
        </w:rPr>
      </w:pPr>
    </w:p>
    <w:p w:rsidR="00B9055F" w:rsidRPr="00DB2288" w:rsidRDefault="00B9055F" w:rsidP="00B9055F">
      <w:pPr>
        <w:tabs>
          <w:tab w:val="left" w:pos="9360"/>
        </w:tabs>
        <w:ind w:left="2880" w:hanging="2880"/>
        <w:jc w:val="both"/>
        <w:rPr>
          <w:rFonts w:ascii="Comic Sans MS" w:hAnsi="Comic Sans MS"/>
          <w:b/>
          <w:sz w:val="10"/>
          <w:szCs w:val="22"/>
        </w:rPr>
      </w:pPr>
    </w:p>
    <w:p w:rsidR="00B9055F" w:rsidRPr="00DB2288" w:rsidRDefault="00B9055F" w:rsidP="00B9055F">
      <w:pPr>
        <w:spacing w:line="360" w:lineRule="auto"/>
        <w:ind w:firstLine="720"/>
        <w:jc w:val="both"/>
        <w:rPr>
          <w:rFonts w:ascii="Comic Sans MS" w:eastAsiaTheme="minorHAnsi" w:hAnsi="Comic Sans MS"/>
          <w:sz w:val="22"/>
          <w:szCs w:val="22"/>
        </w:rPr>
      </w:pPr>
      <w:r w:rsidRPr="00DB2288">
        <w:rPr>
          <w:rFonts w:ascii="Comic Sans MS" w:hAnsi="Comic Sans MS"/>
          <w:sz w:val="22"/>
          <w:szCs w:val="22"/>
        </w:rPr>
        <w:t xml:space="preserve">The Authority resolved to approve the proposal </w:t>
      </w:r>
      <w:r w:rsidRPr="00DB2288">
        <w:rPr>
          <w:rFonts w:ascii="Comic Sans MS" w:eastAsiaTheme="minorHAnsi" w:hAnsi="Comic Sans MS"/>
          <w:sz w:val="22"/>
          <w:szCs w:val="22"/>
        </w:rPr>
        <w:t xml:space="preserve">subject </w:t>
      </w:r>
      <w:r w:rsidRPr="00DB2288">
        <w:rPr>
          <w:rFonts w:ascii="Comic Sans MS" w:hAnsi="Comic Sans MS"/>
          <w:sz w:val="22"/>
          <w:szCs w:val="22"/>
        </w:rPr>
        <w:t>to the following specific conditions</w:t>
      </w:r>
      <w:r w:rsidRPr="00DB2288">
        <w:rPr>
          <w:rFonts w:ascii="Comic Sans MS" w:eastAsiaTheme="minorHAnsi" w:hAnsi="Comic Sans MS"/>
          <w:sz w:val="22"/>
          <w:szCs w:val="22"/>
        </w:rPr>
        <w:t xml:space="preserve">. </w:t>
      </w:r>
    </w:p>
    <w:p w:rsidR="00B9055F" w:rsidRPr="00DB2288" w:rsidRDefault="00B9055F" w:rsidP="00B9055F">
      <w:pPr>
        <w:pStyle w:val="ListParagraph"/>
        <w:numPr>
          <w:ilvl w:val="0"/>
          <w:numId w:val="3"/>
        </w:numPr>
        <w:tabs>
          <w:tab w:val="left" w:pos="6660"/>
          <w:tab w:val="left" w:pos="9360"/>
        </w:tabs>
        <w:spacing w:line="276" w:lineRule="auto"/>
        <w:jc w:val="both"/>
        <w:rPr>
          <w:rFonts w:ascii="Comic Sans MS" w:hAnsi="Comic Sans MS"/>
          <w:sz w:val="22"/>
          <w:szCs w:val="22"/>
        </w:rPr>
      </w:pPr>
      <w:r w:rsidRPr="00DB2288">
        <w:rPr>
          <w:rFonts w:ascii="Comic Sans MS" w:hAnsi="Comic Sans MS"/>
          <w:sz w:val="22"/>
          <w:szCs w:val="22"/>
        </w:rPr>
        <w:t xml:space="preserve">The proposed constructions should conform to the local town and country planning regulations as modified from time to time, except the Floor Space Index or Floor Area Ratio which shall be as per 1991 level. </w:t>
      </w:r>
    </w:p>
    <w:p w:rsidR="00B9055F" w:rsidRPr="00DB2288" w:rsidRDefault="00B9055F" w:rsidP="00B9055F">
      <w:pPr>
        <w:pStyle w:val="ListParagraph"/>
        <w:numPr>
          <w:ilvl w:val="0"/>
          <w:numId w:val="3"/>
        </w:numPr>
        <w:tabs>
          <w:tab w:val="left" w:pos="6660"/>
        </w:tabs>
        <w:spacing w:line="360" w:lineRule="auto"/>
        <w:jc w:val="both"/>
        <w:rPr>
          <w:rFonts w:ascii="Comic Sans MS" w:hAnsi="Comic Sans MS"/>
          <w:sz w:val="22"/>
          <w:szCs w:val="22"/>
        </w:rPr>
      </w:pPr>
      <w:r w:rsidRPr="00DB2288">
        <w:rPr>
          <w:rFonts w:ascii="Comic Sans MS" w:hAnsi="Comic Sans MS"/>
          <w:sz w:val="22"/>
          <w:szCs w:val="22"/>
        </w:rPr>
        <w:t xml:space="preserve">Planning Permission shall be obtained from the Chennai Metropolitan Development Authority.  </w:t>
      </w:r>
    </w:p>
    <w:p w:rsidR="00B9055F" w:rsidRPr="00DB2288" w:rsidRDefault="00B9055F" w:rsidP="00B9055F">
      <w:pPr>
        <w:pStyle w:val="BodyTextIndent2"/>
        <w:numPr>
          <w:ilvl w:val="0"/>
          <w:numId w:val="3"/>
        </w:numPr>
        <w:tabs>
          <w:tab w:val="left" w:pos="0"/>
          <w:tab w:val="left" w:pos="840"/>
          <w:tab w:val="left" w:pos="8640"/>
        </w:tabs>
        <w:jc w:val="both"/>
        <w:rPr>
          <w:rFonts w:cs="BDFDJE+TimesNewRoman"/>
        </w:rPr>
      </w:pPr>
      <w:r w:rsidRPr="00DB2288">
        <w:t xml:space="preserve">   Consent for Establishment from Tamil Nadu Pollution Control Board should be obtained.</w:t>
      </w:r>
    </w:p>
    <w:p w:rsidR="00B9055F" w:rsidRPr="00DB2288" w:rsidRDefault="00B9055F" w:rsidP="00B9055F">
      <w:pPr>
        <w:numPr>
          <w:ilvl w:val="0"/>
          <w:numId w:val="3"/>
        </w:numPr>
        <w:tabs>
          <w:tab w:val="left" w:pos="6660"/>
        </w:tabs>
        <w:spacing w:line="360" w:lineRule="auto"/>
        <w:jc w:val="both"/>
        <w:rPr>
          <w:rFonts w:ascii="Comic Sans MS" w:hAnsi="Comic Sans MS"/>
          <w:sz w:val="22"/>
          <w:szCs w:val="22"/>
        </w:rPr>
      </w:pPr>
      <w:r w:rsidRPr="00DB2288">
        <w:rPr>
          <w:rFonts w:ascii="Comic Sans MS" w:hAnsi="Comic Sans MS"/>
          <w:sz w:val="22"/>
          <w:szCs w:val="22"/>
        </w:rPr>
        <w:t>Explore the possibilities of designing eco-friendly elevation.</w:t>
      </w:r>
    </w:p>
    <w:p w:rsidR="00B9055F" w:rsidRPr="00DB2288" w:rsidRDefault="00B9055F" w:rsidP="00B9055F">
      <w:pPr>
        <w:numPr>
          <w:ilvl w:val="0"/>
          <w:numId w:val="3"/>
        </w:numPr>
        <w:tabs>
          <w:tab w:val="left" w:pos="6660"/>
        </w:tabs>
        <w:spacing w:line="360" w:lineRule="auto"/>
        <w:jc w:val="both"/>
        <w:rPr>
          <w:rFonts w:ascii="Comic Sans MS" w:hAnsi="Comic Sans MS"/>
          <w:sz w:val="22"/>
          <w:szCs w:val="22"/>
        </w:rPr>
      </w:pPr>
      <w:r w:rsidRPr="00DB2288">
        <w:rPr>
          <w:rFonts w:ascii="Comic Sans MS" w:hAnsi="Comic Sans MS"/>
          <w:sz w:val="22"/>
          <w:szCs w:val="22"/>
        </w:rPr>
        <w:t>Premium FSI is not permissible.</w:t>
      </w:r>
    </w:p>
    <w:p w:rsidR="00B9055F" w:rsidRPr="00DB2288" w:rsidRDefault="00B9055F" w:rsidP="00B9055F">
      <w:pPr>
        <w:numPr>
          <w:ilvl w:val="0"/>
          <w:numId w:val="3"/>
        </w:numPr>
        <w:tabs>
          <w:tab w:val="left" w:pos="6660"/>
        </w:tabs>
        <w:spacing w:line="360" w:lineRule="auto"/>
        <w:jc w:val="both"/>
        <w:rPr>
          <w:rFonts w:ascii="Comic Sans MS" w:hAnsi="Comic Sans MS"/>
          <w:sz w:val="22"/>
          <w:szCs w:val="22"/>
        </w:rPr>
      </w:pPr>
      <w:r w:rsidRPr="00DB2288">
        <w:rPr>
          <w:rFonts w:ascii="Comic Sans MS" w:hAnsi="Comic Sans MS"/>
          <w:sz w:val="22"/>
          <w:szCs w:val="22"/>
        </w:rPr>
        <w:t>There should not be any ground water extraction in CRZ.</w:t>
      </w:r>
    </w:p>
    <w:p w:rsidR="00B9055F" w:rsidRPr="00DB2288" w:rsidRDefault="00B9055F" w:rsidP="00B9055F">
      <w:pPr>
        <w:numPr>
          <w:ilvl w:val="0"/>
          <w:numId w:val="3"/>
        </w:numPr>
        <w:tabs>
          <w:tab w:val="left" w:pos="6660"/>
        </w:tabs>
        <w:spacing w:line="360" w:lineRule="auto"/>
        <w:jc w:val="both"/>
        <w:rPr>
          <w:rFonts w:ascii="Comic Sans MS" w:hAnsi="Comic Sans MS"/>
          <w:sz w:val="22"/>
          <w:szCs w:val="22"/>
        </w:rPr>
      </w:pPr>
      <w:r w:rsidRPr="00DB2288">
        <w:rPr>
          <w:rFonts w:ascii="Comic Sans MS" w:hAnsi="Comic Sans MS"/>
          <w:sz w:val="22"/>
          <w:szCs w:val="22"/>
        </w:rPr>
        <w:t>Sewage should not be let off into the sea.</w:t>
      </w:r>
    </w:p>
    <w:p w:rsidR="00B9055F" w:rsidRDefault="00B9055F" w:rsidP="00B9055F">
      <w:pPr>
        <w:numPr>
          <w:ilvl w:val="0"/>
          <w:numId w:val="3"/>
        </w:numPr>
        <w:tabs>
          <w:tab w:val="left" w:pos="6660"/>
        </w:tabs>
        <w:spacing w:line="360" w:lineRule="auto"/>
        <w:jc w:val="both"/>
        <w:rPr>
          <w:rFonts w:ascii="Comic Sans MS" w:hAnsi="Comic Sans MS"/>
          <w:sz w:val="22"/>
          <w:szCs w:val="22"/>
        </w:rPr>
      </w:pPr>
      <w:r w:rsidRPr="00DB2288">
        <w:rPr>
          <w:rFonts w:ascii="Comic Sans MS" w:hAnsi="Comic Sans MS"/>
          <w:sz w:val="22"/>
          <w:szCs w:val="22"/>
        </w:rPr>
        <w:t>Solid Waste Management Plan should be formulated and to be implemented without depending wholly on Corporation of Chennai for this purpose.</w:t>
      </w:r>
    </w:p>
    <w:p w:rsidR="00B9055F" w:rsidRDefault="00B9055F" w:rsidP="00B9055F">
      <w:pPr>
        <w:tabs>
          <w:tab w:val="left" w:pos="6660"/>
        </w:tabs>
        <w:spacing w:line="360" w:lineRule="auto"/>
        <w:jc w:val="both"/>
        <w:rPr>
          <w:rFonts w:ascii="Comic Sans MS" w:hAnsi="Comic Sans MS"/>
          <w:sz w:val="22"/>
          <w:szCs w:val="22"/>
        </w:rPr>
      </w:pPr>
    </w:p>
    <w:p w:rsidR="00B9055F" w:rsidRDefault="00B9055F" w:rsidP="00B9055F">
      <w:pPr>
        <w:tabs>
          <w:tab w:val="left" w:pos="6660"/>
        </w:tabs>
        <w:spacing w:line="360" w:lineRule="auto"/>
        <w:jc w:val="both"/>
        <w:rPr>
          <w:rFonts w:ascii="Comic Sans MS" w:hAnsi="Comic Sans MS"/>
          <w:sz w:val="22"/>
          <w:szCs w:val="22"/>
        </w:rPr>
      </w:pPr>
    </w:p>
    <w:p w:rsidR="00B9055F" w:rsidRPr="00DB2288" w:rsidRDefault="00B9055F" w:rsidP="00B9055F">
      <w:pPr>
        <w:tabs>
          <w:tab w:val="left" w:pos="6660"/>
        </w:tabs>
        <w:spacing w:line="360" w:lineRule="auto"/>
        <w:jc w:val="center"/>
        <w:rPr>
          <w:rFonts w:ascii="Comic Sans MS" w:hAnsi="Comic Sans MS"/>
          <w:sz w:val="22"/>
          <w:szCs w:val="22"/>
        </w:rPr>
      </w:pPr>
      <w:r>
        <w:rPr>
          <w:rFonts w:ascii="Comic Sans MS" w:hAnsi="Comic Sans MS"/>
          <w:sz w:val="22"/>
          <w:szCs w:val="22"/>
        </w:rPr>
        <w:lastRenderedPageBreak/>
        <w:t>.4.</w:t>
      </w:r>
    </w:p>
    <w:p w:rsidR="00B9055F" w:rsidRPr="00DB2288" w:rsidRDefault="00B9055F" w:rsidP="00B9055F">
      <w:pPr>
        <w:numPr>
          <w:ilvl w:val="0"/>
          <w:numId w:val="3"/>
        </w:numPr>
        <w:tabs>
          <w:tab w:val="left" w:pos="6660"/>
        </w:tabs>
        <w:spacing w:line="336" w:lineRule="auto"/>
        <w:jc w:val="both"/>
        <w:rPr>
          <w:rFonts w:ascii="Comic Sans MS" w:hAnsi="Comic Sans MS"/>
          <w:sz w:val="22"/>
          <w:szCs w:val="22"/>
        </w:rPr>
      </w:pPr>
      <w:r w:rsidRPr="00DB2288">
        <w:rPr>
          <w:rFonts w:ascii="Comic Sans MS" w:hAnsi="Comic Sans MS"/>
          <w:sz w:val="22"/>
          <w:szCs w:val="22"/>
        </w:rPr>
        <w:t xml:space="preserve">Green belt development shall be implemented and site specific plants shall be identified for plantation. No exotic plant species shall be planted. </w:t>
      </w:r>
      <w:proofErr w:type="spellStart"/>
      <w:r w:rsidRPr="00DB2288">
        <w:rPr>
          <w:rFonts w:ascii="Comic Sans MS" w:hAnsi="Comic Sans MS"/>
          <w:i/>
          <w:sz w:val="22"/>
          <w:szCs w:val="22"/>
        </w:rPr>
        <w:t>Delonix</w:t>
      </w:r>
      <w:proofErr w:type="spellEnd"/>
      <w:r w:rsidRPr="00DB2288">
        <w:rPr>
          <w:rFonts w:ascii="Comic Sans MS" w:hAnsi="Comic Sans MS"/>
          <w:i/>
          <w:sz w:val="22"/>
          <w:szCs w:val="22"/>
        </w:rPr>
        <w:t xml:space="preserve"> </w:t>
      </w:r>
      <w:proofErr w:type="spellStart"/>
      <w:r w:rsidRPr="00DB2288">
        <w:rPr>
          <w:rFonts w:ascii="Comic Sans MS" w:hAnsi="Comic Sans MS"/>
          <w:i/>
          <w:sz w:val="22"/>
          <w:szCs w:val="22"/>
        </w:rPr>
        <w:t>regia</w:t>
      </w:r>
      <w:proofErr w:type="spellEnd"/>
      <w:r w:rsidRPr="00DB2288">
        <w:rPr>
          <w:rFonts w:ascii="Comic Sans MS" w:hAnsi="Comic Sans MS"/>
          <w:sz w:val="22"/>
          <w:szCs w:val="22"/>
        </w:rPr>
        <w:t xml:space="preserve"> and </w:t>
      </w:r>
      <w:proofErr w:type="spellStart"/>
      <w:r w:rsidRPr="00DB2288">
        <w:rPr>
          <w:rFonts w:ascii="Comic Sans MS" w:hAnsi="Comic Sans MS"/>
          <w:i/>
          <w:sz w:val="22"/>
          <w:szCs w:val="22"/>
        </w:rPr>
        <w:t>Samanea</w:t>
      </w:r>
      <w:proofErr w:type="spellEnd"/>
      <w:r w:rsidRPr="00DB2288">
        <w:rPr>
          <w:rFonts w:ascii="Comic Sans MS" w:hAnsi="Comic Sans MS"/>
          <w:i/>
          <w:sz w:val="22"/>
          <w:szCs w:val="22"/>
        </w:rPr>
        <w:t xml:space="preserve"> </w:t>
      </w:r>
      <w:proofErr w:type="spellStart"/>
      <w:r w:rsidRPr="00DB2288">
        <w:rPr>
          <w:rFonts w:ascii="Comic Sans MS" w:hAnsi="Comic Sans MS"/>
          <w:i/>
          <w:sz w:val="22"/>
          <w:szCs w:val="22"/>
        </w:rPr>
        <w:t>saman</w:t>
      </w:r>
      <w:proofErr w:type="spellEnd"/>
      <w:r w:rsidRPr="00DB2288">
        <w:rPr>
          <w:rFonts w:ascii="Comic Sans MS" w:hAnsi="Comic Sans MS"/>
          <w:i/>
          <w:sz w:val="22"/>
          <w:szCs w:val="22"/>
        </w:rPr>
        <w:t xml:space="preserve"> </w:t>
      </w:r>
      <w:r w:rsidRPr="00DB2288">
        <w:rPr>
          <w:rFonts w:ascii="Comic Sans MS" w:hAnsi="Comic Sans MS"/>
          <w:sz w:val="22"/>
          <w:szCs w:val="22"/>
        </w:rPr>
        <w:t>species shall be removed from the list of trees species indicated for planting as these species fall with slightest wind and hence are not suitable.</w:t>
      </w:r>
    </w:p>
    <w:p w:rsidR="00B9055F" w:rsidRPr="00DB2288" w:rsidRDefault="00B9055F" w:rsidP="00B9055F">
      <w:pPr>
        <w:numPr>
          <w:ilvl w:val="0"/>
          <w:numId w:val="3"/>
        </w:numPr>
        <w:tabs>
          <w:tab w:val="left" w:pos="6660"/>
        </w:tabs>
        <w:spacing w:line="360" w:lineRule="auto"/>
        <w:jc w:val="both"/>
        <w:rPr>
          <w:rFonts w:ascii="Comic Sans MS" w:hAnsi="Comic Sans MS"/>
          <w:sz w:val="22"/>
          <w:szCs w:val="22"/>
        </w:rPr>
      </w:pPr>
      <w:r w:rsidRPr="00DB2288">
        <w:rPr>
          <w:rFonts w:ascii="Comic Sans MS" w:hAnsi="Comic Sans MS"/>
          <w:sz w:val="22"/>
          <w:szCs w:val="22"/>
        </w:rPr>
        <w:t>Adequate Rain Water Harvesting structures shall be created for water percolation and to harvest the rainwater to the maximum extent possible.</w:t>
      </w:r>
    </w:p>
    <w:p w:rsidR="00B9055F" w:rsidRPr="00DB2288" w:rsidRDefault="00B9055F" w:rsidP="00B9055F">
      <w:pPr>
        <w:numPr>
          <w:ilvl w:val="0"/>
          <w:numId w:val="3"/>
        </w:numPr>
        <w:tabs>
          <w:tab w:val="left" w:pos="6660"/>
        </w:tabs>
        <w:spacing w:line="360" w:lineRule="auto"/>
        <w:jc w:val="both"/>
        <w:rPr>
          <w:rFonts w:ascii="Comic Sans MS" w:hAnsi="Comic Sans MS"/>
          <w:sz w:val="22"/>
          <w:szCs w:val="22"/>
        </w:rPr>
      </w:pPr>
      <w:r w:rsidRPr="00DB2288">
        <w:rPr>
          <w:rFonts w:ascii="Comic Sans MS" w:hAnsi="Comic Sans MS"/>
          <w:sz w:val="22"/>
          <w:szCs w:val="22"/>
        </w:rPr>
        <w:t>Sufficient budget allocations shall be provided for the proper maintenance of the project constructions and facilities especially for the maintenance of STPs, green belt and for solid waste management.</w:t>
      </w:r>
    </w:p>
    <w:p w:rsidR="00B9055F" w:rsidRPr="00DB2288" w:rsidRDefault="00B9055F" w:rsidP="00B9055F">
      <w:pPr>
        <w:numPr>
          <w:ilvl w:val="0"/>
          <w:numId w:val="3"/>
        </w:numPr>
        <w:tabs>
          <w:tab w:val="left" w:pos="6660"/>
        </w:tabs>
        <w:spacing w:line="360" w:lineRule="auto"/>
        <w:jc w:val="both"/>
        <w:rPr>
          <w:rFonts w:ascii="Comic Sans MS" w:hAnsi="Comic Sans MS"/>
          <w:sz w:val="22"/>
          <w:szCs w:val="22"/>
        </w:rPr>
      </w:pPr>
      <w:r w:rsidRPr="00DB2288">
        <w:rPr>
          <w:rFonts w:ascii="Comic Sans MS" w:hAnsi="Comic Sans MS"/>
          <w:sz w:val="22"/>
          <w:szCs w:val="22"/>
        </w:rPr>
        <w:t>As the threat of sea erosion is high along the coast adjacent to project area</w:t>
      </w:r>
      <w:proofErr w:type="gramStart"/>
      <w:r w:rsidRPr="00DB2288">
        <w:rPr>
          <w:rFonts w:ascii="Comic Sans MS" w:hAnsi="Comic Sans MS"/>
          <w:sz w:val="22"/>
          <w:szCs w:val="22"/>
        </w:rPr>
        <w:t>,  a</w:t>
      </w:r>
      <w:proofErr w:type="gramEnd"/>
      <w:r w:rsidRPr="00DB2288">
        <w:rPr>
          <w:rFonts w:ascii="Comic Sans MS" w:hAnsi="Comic Sans MS"/>
          <w:sz w:val="22"/>
          <w:szCs w:val="22"/>
        </w:rPr>
        <w:t xml:space="preserve"> profile on the aggressive sea erosion shall be evolved and measures to mitigate the adverse impact shall be implemented.</w:t>
      </w:r>
    </w:p>
    <w:p w:rsidR="00B9055F" w:rsidRPr="00DB2288" w:rsidRDefault="00B9055F" w:rsidP="00B9055F">
      <w:pPr>
        <w:tabs>
          <w:tab w:val="left" w:pos="6660"/>
        </w:tabs>
        <w:spacing w:line="360" w:lineRule="auto"/>
        <w:ind w:left="360"/>
        <w:jc w:val="both"/>
        <w:rPr>
          <w:rFonts w:ascii="Comic Sans MS" w:hAnsi="Comic Sans MS"/>
          <w:sz w:val="2"/>
          <w:szCs w:val="22"/>
        </w:rPr>
      </w:pPr>
    </w:p>
    <w:p w:rsidR="00B9055F" w:rsidRPr="00DB2288" w:rsidRDefault="00B9055F" w:rsidP="00B9055F">
      <w:pPr>
        <w:tabs>
          <w:tab w:val="left" w:pos="6660"/>
          <w:tab w:val="left" w:pos="9360"/>
        </w:tabs>
        <w:spacing w:line="276" w:lineRule="auto"/>
        <w:ind w:left="1080"/>
        <w:jc w:val="both"/>
        <w:rPr>
          <w:rFonts w:ascii="Comic Sans MS" w:hAnsi="Comic Sans MS"/>
          <w:sz w:val="22"/>
          <w:szCs w:val="22"/>
        </w:rPr>
      </w:pPr>
      <w:r w:rsidRPr="00DB2288">
        <w:rPr>
          <w:rFonts w:ascii="Comic Sans MS" w:hAnsi="Comic Sans MS"/>
          <w:sz w:val="22"/>
          <w:szCs w:val="22"/>
        </w:rPr>
        <w:tab/>
      </w:r>
    </w:p>
    <w:p w:rsidR="00B9055F" w:rsidRPr="00DB2288" w:rsidRDefault="00B9055F" w:rsidP="00B9055F">
      <w:pPr>
        <w:ind w:left="2880" w:hanging="2880"/>
        <w:jc w:val="both"/>
        <w:rPr>
          <w:rFonts w:ascii="Comic Sans MS" w:hAnsi="Comic Sans MS" w:cs="Arial"/>
          <w:b/>
          <w:sz w:val="22"/>
          <w:szCs w:val="22"/>
        </w:rPr>
      </w:pPr>
      <w:r w:rsidRPr="00DB2288">
        <w:rPr>
          <w:rFonts w:ascii="Comic Sans MS" w:hAnsi="Comic Sans MS" w:cs="Arial"/>
          <w:b/>
          <w:sz w:val="22"/>
          <w:szCs w:val="22"/>
          <w:u w:val="single"/>
        </w:rPr>
        <w:t>AGENDA ITEM NO</w:t>
      </w:r>
      <w:proofErr w:type="gramStart"/>
      <w:r w:rsidRPr="00DB2288">
        <w:rPr>
          <w:rFonts w:ascii="Comic Sans MS" w:hAnsi="Comic Sans MS" w:cs="Arial"/>
          <w:b/>
          <w:sz w:val="22"/>
          <w:szCs w:val="22"/>
          <w:u w:val="single"/>
        </w:rPr>
        <w:t>:06</w:t>
      </w:r>
      <w:proofErr w:type="gramEnd"/>
      <w:r w:rsidRPr="00DB2288">
        <w:rPr>
          <w:rFonts w:ascii="Comic Sans MS" w:hAnsi="Comic Sans MS" w:cs="Arial"/>
          <w:b/>
          <w:sz w:val="22"/>
          <w:szCs w:val="22"/>
          <w:u w:val="single"/>
        </w:rPr>
        <w:t xml:space="preserve"> </w:t>
      </w:r>
      <w:r w:rsidRPr="00DB2288">
        <w:rPr>
          <w:rFonts w:ascii="Comic Sans MS" w:hAnsi="Comic Sans MS" w:cs="Arial"/>
          <w:sz w:val="22"/>
          <w:szCs w:val="22"/>
        </w:rPr>
        <w:tab/>
      </w:r>
      <w:r w:rsidRPr="00DB2288">
        <w:rPr>
          <w:rFonts w:ascii="Comic Sans MS" w:hAnsi="Comic Sans MS"/>
          <w:b/>
          <w:sz w:val="22"/>
          <w:szCs w:val="22"/>
        </w:rPr>
        <w:t xml:space="preserve">Proposed Construction of  31 MLD STP at </w:t>
      </w:r>
      <w:proofErr w:type="spellStart"/>
      <w:r w:rsidRPr="00DB2288">
        <w:rPr>
          <w:rFonts w:ascii="Comic Sans MS" w:hAnsi="Comic Sans MS"/>
          <w:b/>
          <w:sz w:val="22"/>
          <w:szCs w:val="22"/>
        </w:rPr>
        <w:t>Sathangadu</w:t>
      </w:r>
      <w:proofErr w:type="spellEnd"/>
      <w:r w:rsidRPr="00DB2288">
        <w:rPr>
          <w:rFonts w:ascii="Comic Sans MS" w:hAnsi="Comic Sans MS"/>
          <w:b/>
          <w:sz w:val="22"/>
          <w:szCs w:val="22"/>
        </w:rPr>
        <w:t xml:space="preserve"> village, </w:t>
      </w:r>
      <w:proofErr w:type="spellStart"/>
      <w:r w:rsidRPr="00DB2288">
        <w:rPr>
          <w:rFonts w:ascii="Comic Sans MS" w:hAnsi="Comic Sans MS"/>
          <w:b/>
          <w:sz w:val="22"/>
          <w:szCs w:val="22"/>
        </w:rPr>
        <w:t>Thiruvottiyur</w:t>
      </w:r>
      <w:proofErr w:type="spellEnd"/>
      <w:r w:rsidRPr="00DB2288">
        <w:rPr>
          <w:rFonts w:ascii="Comic Sans MS" w:hAnsi="Comic Sans MS"/>
          <w:b/>
          <w:sz w:val="22"/>
          <w:szCs w:val="22"/>
        </w:rPr>
        <w:t xml:space="preserve">  and to discharge treated sewage from STP into the Buckingham Canal</w:t>
      </w:r>
      <w:r w:rsidRPr="00DB2288">
        <w:rPr>
          <w:rFonts w:ascii="Comic Sans MS" w:hAnsi="Comic Sans MS" w:cs="Arial"/>
          <w:b/>
          <w:sz w:val="22"/>
          <w:szCs w:val="22"/>
        </w:rPr>
        <w:t xml:space="preserve">. </w:t>
      </w:r>
    </w:p>
    <w:p w:rsidR="00B9055F" w:rsidRPr="00DB2288" w:rsidRDefault="00B9055F" w:rsidP="00B9055F">
      <w:pPr>
        <w:tabs>
          <w:tab w:val="left" w:pos="8910"/>
        </w:tabs>
        <w:ind w:left="2880" w:hanging="2880"/>
        <w:jc w:val="both"/>
        <w:rPr>
          <w:rFonts w:ascii="Comic Sans MS" w:hAnsi="Comic Sans MS" w:cs="Arial"/>
          <w:b/>
          <w:sz w:val="22"/>
          <w:szCs w:val="22"/>
        </w:rPr>
      </w:pPr>
    </w:p>
    <w:p w:rsidR="00B9055F" w:rsidRPr="00DB2288" w:rsidRDefault="00B9055F" w:rsidP="00B9055F">
      <w:pPr>
        <w:pStyle w:val="BodyTextIndent2"/>
        <w:jc w:val="both"/>
      </w:pPr>
      <w:r w:rsidRPr="00DB2288">
        <w:t>The Authority resolved to recommend the proposal to the Ministry of Environment Forests and Climate Change, Government of India subject to the following specific conditions:</w:t>
      </w:r>
    </w:p>
    <w:p w:rsidR="00B9055F" w:rsidRPr="00DB2288" w:rsidRDefault="00B9055F" w:rsidP="00B9055F">
      <w:pPr>
        <w:pStyle w:val="BodyTextIndent2"/>
        <w:numPr>
          <w:ilvl w:val="0"/>
          <w:numId w:val="18"/>
        </w:numPr>
        <w:jc w:val="both"/>
      </w:pPr>
      <w:r w:rsidRPr="00DB2288">
        <w:t xml:space="preserve">The treated sewage water shall be re- utilized for further beneficial use by the nearby industries, for development of parks in consultation with the Corporation of Chennai, for gardening in and around the project site etc., to the maximum extent and the surplus water may be discharged into the rivers after achieving the PCB standards. </w:t>
      </w:r>
    </w:p>
    <w:p w:rsidR="00B9055F" w:rsidRDefault="00B9055F" w:rsidP="00B9055F">
      <w:pPr>
        <w:pStyle w:val="ListParagraph"/>
        <w:numPr>
          <w:ilvl w:val="0"/>
          <w:numId w:val="18"/>
        </w:numPr>
        <w:tabs>
          <w:tab w:val="left" w:pos="3420"/>
          <w:tab w:val="left" w:pos="8640"/>
        </w:tabs>
        <w:spacing w:after="200" w:line="360" w:lineRule="auto"/>
        <w:jc w:val="both"/>
        <w:rPr>
          <w:rFonts w:ascii="Comic Sans MS" w:hAnsi="Comic Sans MS"/>
          <w:sz w:val="22"/>
          <w:szCs w:val="22"/>
        </w:rPr>
      </w:pPr>
      <w:r w:rsidRPr="00DB2288">
        <w:rPr>
          <w:rFonts w:ascii="Comic Sans MS" w:hAnsi="Comic Sans MS"/>
          <w:sz w:val="22"/>
          <w:szCs w:val="22"/>
        </w:rPr>
        <w:t xml:space="preserve">As secondary treatment of sewage water is not fit for reuse, CMWSSB may explore the possibilities of </w:t>
      </w:r>
      <w:proofErr w:type="gramStart"/>
      <w:r w:rsidRPr="00DB2288">
        <w:rPr>
          <w:rFonts w:ascii="Comic Sans MS" w:hAnsi="Comic Sans MS"/>
          <w:sz w:val="22"/>
          <w:szCs w:val="22"/>
        </w:rPr>
        <w:t>providing  alternative</w:t>
      </w:r>
      <w:proofErr w:type="gramEnd"/>
      <w:r w:rsidRPr="00DB2288">
        <w:rPr>
          <w:rFonts w:ascii="Comic Sans MS" w:hAnsi="Comic Sans MS"/>
          <w:sz w:val="22"/>
          <w:szCs w:val="22"/>
        </w:rPr>
        <w:t xml:space="preserve"> primary membrane treatment of sewage water with the adoption of latest methods instead of chlorination. </w:t>
      </w:r>
    </w:p>
    <w:p w:rsidR="00B9055F" w:rsidRPr="00DB2288" w:rsidRDefault="00B9055F" w:rsidP="00B9055F">
      <w:pPr>
        <w:tabs>
          <w:tab w:val="left" w:pos="3420"/>
          <w:tab w:val="left" w:pos="8640"/>
        </w:tabs>
        <w:spacing w:after="200" w:line="360" w:lineRule="auto"/>
        <w:jc w:val="center"/>
        <w:rPr>
          <w:rFonts w:ascii="Comic Sans MS" w:hAnsi="Comic Sans MS"/>
          <w:sz w:val="22"/>
          <w:szCs w:val="22"/>
        </w:rPr>
      </w:pPr>
      <w:r>
        <w:rPr>
          <w:rFonts w:ascii="Comic Sans MS" w:hAnsi="Comic Sans MS"/>
          <w:sz w:val="22"/>
          <w:szCs w:val="22"/>
        </w:rPr>
        <w:lastRenderedPageBreak/>
        <w:t>.5.</w:t>
      </w:r>
    </w:p>
    <w:p w:rsidR="00B9055F" w:rsidRPr="00DB2288" w:rsidRDefault="00B9055F" w:rsidP="00B9055F">
      <w:pPr>
        <w:pStyle w:val="BodyTextIndent2"/>
        <w:numPr>
          <w:ilvl w:val="0"/>
          <w:numId w:val="18"/>
        </w:numPr>
        <w:jc w:val="both"/>
        <w:rPr>
          <w:rFonts w:cs="Arial"/>
        </w:rPr>
      </w:pPr>
      <w:r w:rsidRPr="00DB2288">
        <w:t xml:space="preserve">A continuous monitoring system shall be implemented in consultation with the Tamil Nadu Pollution Control Board.  Environmental Engineers shall be appointed to monitor the operation of the STP for implementing the project effectively. </w:t>
      </w:r>
      <w:r w:rsidRPr="00DB2288">
        <w:rPr>
          <w:rFonts w:cs="Arial"/>
        </w:rPr>
        <w:t xml:space="preserve"> </w:t>
      </w:r>
    </w:p>
    <w:p w:rsidR="00B9055F" w:rsidRPr="00DB2288" w:rsidRDefault="00B9055F" w:rsidP="00B9055F">
      <w:pPr>
        <w:pStyle w:val="ListParagraph"/>
        <w:numPr>
          <w:ilvl w:val="0"/>
          <w:numId w:val="18"/>
        </w:numPr>
        <w:tabs>
          <w:tab w:val="left" w:pos="3420"/>
          <w:tab w:val="left" w:pos="8640"/>
        </w:tabs>
        <w:spacing w:line="360" w:lineRule="auto"/>
        <w:jc w:val="both"/>
        <w:rPr>
          <w:rFonts w:ascii="Comic Sans MS" w:hAnsi="Comic Sans MS"/>
          <w:sz w:val="22"/>
          <w:szCs w:val="22"/>
        </w:rPr>
      </w:pPr>
      <w:r w:rsidRPr="00DB2288">
        <w:rPr>
          <w:rFonts w:ascii="Comic Sans MS" w:hAnsi="Comic Sans MS"/>
          <w:sz w:val="22"/>
          <w:szCs w:val="22"/>
        </w:rPr>
        <w:t>A plan for the continued long term monitoring of quality/ characters of the treated water shall be developed and implemented.</w:t>
      </w:r>
    </w:p>
    <w:p w:rsidR="00B9055F" w:rsidRPr="00DB2288" w:rsidRDefault="00B9055F" w:rsidP="00B9055F">
      <w:pPr>
        <w:pStyle w:val="ListParagraph"/>
        <w:numPr>
          <w:ilvl w:val="0"/>
          <w:numId w:val="18"/>
        </w:numPr>
        <w:tabs>
          <w:tab w:val="left" w:pos="3420"/>
          <w:tab w:val="left" w:pos="8640"/>
        </w:tabs>
        <w:spacing w:line="360" w:lineRule="auto"/>
        <w:jc w:val="both"/>
        <w:rPr>
          <w:rFonts w:ascii="Comic Sans MS" w:hAnsi="Comic Sans MS"/>
          <w:sz w:val="22"/>
          <w:szCs w:val="22"/>
        </w:rPr>
      </w:pPr>
      <w:r w:rsidRPr="00DB2288">
        <w:rPr>
          <w:rFonts w:ascii="Comic Sans MS" w:hAnsi="Comic Sans MS"/>
          <w:sz w:val="22"/>
          <w:szCs w:val="22"/>
        </w:rPr>
        <w:t>The Authority will review the progress of the work, along with the above reports after a period of two months.</w:t>
      </w:r>
    </w:p>
    <w:p w:rsidR="00B9055F" w:rsidRDefault="00B9055F" w:rsidP="00B9055F">
      <w:pPr>
        <w:tabs>
          <w:tab w:val="left" w:pos="8910"/>
        </w:tabs>
        <w:ind w:left="2880" w:hanging="2880"/>
        <w:jc w:val="both"/>
        <w:rPr>
          <w:rFonts w:ascii="Comic Sans MS" w:hAnsi="Comic Sans MS" w:cs="Arial"/>
          <w:b/>
          <w:sz w:val="22"/>
          <w:szCs w:val="22"/>
          <w:u w:val="single"/>
        </w:rPr>
      </w:pPr>
    </w:p>
    <w:p w:rsidR="00B9055F" w:rsidRPr="00DB2288" w:rsidRDefault="00B9055F" w:rsidP="00B9055F">
      <w:pPr>
        <w:tabs>
          <w:tab w:val="left" w:pos="8910"/>
        </w:tabs>
        <w:ind w:left="2880" w:hanging="2880"/>
        <w:jc w:val="both"/>
        <w:rPr>
          <w:rFonts w:ascii="Comic Sans MS" w:hAnsi="Comic Sans MS"/>
          <w:b/>
          <w:sz w:val="22"/>
          <w:szCs w:val="22"/>
        </w:rPr>
      </w:pPr>
      <w:r w:rsidRPr="00DB2288">
        <w:rPr>
          <w:rFonts w:ascii="Comic Sans MS" w:hAnsi="Comic Sans MS" w:cs="Arial"/>
          <w:b/>
          <w:sz w:val="22"/>
          <w:szCs w:val="22"/>
          <w:u w:val="single"/>
        </w:rPr>
        <w:t>AGENDA ITEM NO</w:t>
      </w:r>
      <w:proofErr w:type="gramStart"/>
      <w:r w:rsidRPr="00DB2288">
        <w:rPr>
          <w:rFonts w:ascii="Comic Sans MS" w:hAnsi="Comic Sans MS" w:cs="Arial"/>
          <w:b/>
          <w:sz w:val="22"/>
          <w:szCs w:val="22"/>
          <w:u w:val="single"/>
        </w:rPr>
        <w:t>:07</w:t>
      </w:r>
      <w:proofErr w:type="gramEnd"/>
      <w:r w:rsidRPr="00DB2288">
        <w:rPr>
          <w:rFonts w:ascii="Comic Sans MS" w:hAnsi="Comic Sans MS" w:cs="Arial"/>
          <w:b/>
          <w:sz w:val="22"/>
          <w:szCs w:val="22"/>
          <w:u w:val="single"/>
        </w:rPr>
        <w:t xml:space="preserve"> </w:t>
      </w:r>
      <w:r w:rsidRPr="00DB2288">
        <w:rPr>
          <w:rFonts w:ascii="Comic Sans MS" w:hAnsi="Comic Sans MS" w:cs="Arial"/>
          <w:sz w:val="22"/>
          <w:szCs w:val="22"/>
        </w:rPr>
        <w:tab/>
      </w:r>
      <w:r w:rsidRPr="00DB2288">
        <w:rPr>
          <w:rFonts w:ascii="Comic Sans MS" w:hAnsi="Comic Sans MS"/>
          <w:b/>
          <w:sz w:val="22"/>
          <w:szCs w:val="22"/>
        </w:rPr>
        <w:t xml:space="preserve">Proposed Construction of  36 MLD STP at </w:t>
      </w:r>
      <w:proofErr w:type="spellStart"/>
      <w:r w:rsidRPr="00DB2288">
        <w:rPr>
          <w:rFonts w:ascii="Comic Sans MS" w:hAnsi="Comic Sans MS"/>
          <w:b/>
          <w:sz w:val="22"/>
          <w:szCs w:val="22"/>
        </w:rPr>
        <w:t>Sholinganallur</w:t>
      </w:r>
      <w:proofErr w:type="spellEnd"/>
      <w:r w:rsidRPr="00DB2288">
        <w:rPr>
          <w:rFonts w:ascii="Comic Sans MS" w:hAnsi="Comic Sans MS"/>
          <w:b/>
          <w:sz w:val="22"/>
          <w:szCs w:val="22"/>
        </w:rPr>
        <w:t xml:space="preserve"> village, </w:t>
      </w:r>
      <w:proofErr w:type="spellStart"/>
      <w:r w:rsidRPr="00DB2288">
        <w:rPr>
          <w:rFonts w:ascii="Comic Sans MS" w:hAnsi="Comic Sans MS"/>
          <w:b/>
          <w:sz w:val="22"/>
          <w:szCs w:val="22"/>
        </w:rPr>
        <w:t>Tambaram</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Taluk</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Kancheepuram</w:t>
      </w:r>
      <w:proofErr w:type="spellEnd"/>
      <w:r w:rsidRPr="00DB2288">
        <w:rPr>
          <w:rFonts w:ascii="Comic Sans MS" w:hAnsi="Comic Sans MS"/>
          <w:b/>
          <w:sz w:val="22"/>
          <w:szCs w:val="22"/>
        </w:rPr>
        <w:t xml:space="preserve"> district  and to discharge treated sewage from STP into the Buckingham Canal.</w:t>
      </w:r>
    </w:p>
    <w:p w:rsidR="00B9055F" w:rsidRPr="00DB2288" w:rsidRDefault="00B9055F" w:rsidP="00B9055F">
      <w:pPr>
        <w:tabs>
          <w:tab w:val="left" w:pos="8910"/>
        </w:tabs>
        <w:ind w:left="2880" w:hanging="2880"/>
        <w:jc w:val="both"/>
        <w:rPr>
          <w:rFonts w:ascii="Comic Sans MS" w:hAnsi="Comic Sans MS" w:cs="Arial"/>
          <w:b/>
          <w:sz w:val="22"/>
          <w:szCs w:val="22"/>
        </w:rPr>
      </w:pPr>
    </w:p>
    <w:p w:rsidR="00B9055F" w:rsidRPr="00DB2288" w:rsidRDefault="00B9055F" w:rsidP="00B9055F">
      <w:pPr>
        <w:pStyle w:val="BodyTextIndent2"/>
        <w:jc w:val="both"/>
      </w:pPr>
      <w:r w:rsidRPr="00DB2288">
        <w:t>The Authority resolved to recommend the proposal to the Ministry of Environment Forests and Climate Change, Government of India subject to the following specific conditions:</w:t>
      </w:r>
    </w:p>
    <w:p w:rsidR="00B9055F" w:rsidRPr="00DB2288" w:rsidRDefault="00B9055F" w:rsidP="00B9055F">
      <w:pPr>
        <w:pStyle w:val="BodyTextIndent2"/>
        <w:numPr>
          <w:ilvl w:val="0"/>
          <w:numId w:val="19"/>
        </w:numPr>
        <w:jc w:val="both"/>
      </w:pPr>
      <w:r w:rsidRPr="00DB2288">
        <w:t xml:space="preserve">The treated sewage water shall be re- utilized for further beneficial use by the nearby industries, for development of parks in consultation with the Corporation of Chennai, for gardening in and around the project site etc., to the maximum extent and the surplus water may be discharged into the rivers after achieving the PCB standards. </w:t>
      </w:r>
    </w:p>
    <w:p w:rsidR="00B9055F" w:rsidRDefault="00B9055F" w:rsidP="00B9055F">
      <w:pPr>
        <w:pStyle w:val="ListParagraph"/>
        <w:numPr>
          <w:ilvl w:val="0"/>
          <w:numId w:val="19"/>
        </w:numPr>
        <w:tabs>
          <w:tab w:val="left" w:pos="3420"/>
          <w:tab w:val="left" w:pos="8640"/>
        </w:tabs>
        <w:spacing w:after="200" w:line="360" w:lineRule="auto"/>
        <w:jc w:val="both"/>
        <w:rPr>
          <w:rFonts w:ascii="Comic Sans MS" w:hAnsi="Comic Sans MS"/>
          <w:sz w:val="22"/>
          <w:szCs w:val="22"/>
        </w:rPr>
      </w:pPr>
      <w:r w:rsidRPr="00DB2288">
        <w:rPr>
          <w:rFonts w:ascii="Comic Sans MS" w:hAnsi="Comic Sans MS"/>
          <w:sz w:val="22"/>
          <w:szCs w:val="22"/>
        </w:rPr>
        <w:t xml:space="preserve">As the secondary treatment of sewage water is not fit for reuse, CMWSSB may explore the possibilities of providing alternative primary membrane treatment of sewage water with the adoption of latest methods instead of chlorination. The installation of STPs with latest technology such as Sequential Batch Reactor (SBR) may be explored instead of conventional system. </w:t>
      </w:r>
    </w:p>
    <w:p w:rsidR="00B9055F" w:rsidRDefault="00B9055F" w:rsidP="00B9055F">
      <w:pPr>
        <w:tabs>
          <w:tab w:val="left" w:pos="3420"/>
          <w:tab w:val="left" w:pos="8640"/>
        </w:tabs>
        <w:spacing w:after="200" w:line="360" w:lineRule="auto"/>
        <w:jc w:val="both"/>
        <w:rPr>
          <w:rFonts w:ascii="Comic Sans MS" w:hAnsi="Comic Sans MS"/>
          <w:sz w:val="22"/>
          <w:szCs w:val="22"/>
        </w:rPr>
      </w:pPr>
    </w:p>
    <w:p w:rsidR="00B9055F" w:rsidRDefault="00B9055F" w:rsidP="00B9055F">
      <w:pPr>
        <w:tabs>
          <w:tab w:val="left" w:pos="3420"/>
          <w:tab w:val="left" w:pos="8640"/>
        </w:tabs>
        <w:spacing w:after="200" w:line="360" w:lineRule="auto"/>
        <w:jc w:val="both"/>
        <w:rPr>
          <w:rFonts w:ascii="Comic Sans MS" w:hAnsi="Comic Sans MS"/>
          <w:sz w:val="22"/>
          <w:szCs w:val="22"/>
        </w:rPr>
      </w:pPr>
    </w:p>
    <w:p w:rsidR="00B9055F" w:rsidRPr="00DB2288" w:rsidRDefault="00B9055F" w:rsidP="00B9055F">
      <w:pPr>
        <w:tabs>
          <w:tab w:val="left" w:pos="3420"/>
          <w:tab w:val="left" w:pos="8640"/>
        </w:tabs>
        <w:spacing w:after="200" w:line="360" w:lineRule="auto"/>
        <w:jc w:val="center"/>
        <w:rPr>
          <w:rFonts w:ascii="Comic Sans MS" w:hAnsi="Comic Sans MS"/>
          <w:sz w:val="22"/>
          <w:szCs w:val="22"/>
        </w:rPr>
      </w:pPr>
      <w:r>
        <w:rPr>
          <w:rFonts w:ascii="Comic Sans MS" w:hAnsi="Comic Sans MS"/>
          <w:sz w:val="22"/>
          <w:szCs w:val="22"/>
        </w:rPr>
        <w:lastRenderedPageBreak/>
        <w:t>.6.</w:t>
      </w:r>
    </w:p>
    <w:p w:rsidR="00B9055F" w:rsidRPr="00DB2288" w:rsidRDefault="00B9055F" w:rsidP="00B9055F">
      <w:pPr>
        <w:pStyle w:val="BodyTextIndent2"/>
        <w:numPr>
          <w:ilvl w:val="0"/>
          <w:numId w:val="19"/>
        </w:numPr>
        <w:jc w:val="both"/>
        <w:rPr>
          <w:rFonts w:cs="Arial"/>
        </w:rPr>
      </w:pPr>
      <w:r w:rsidRPr="00DB2288">
        <w:t xml:space="preserve">A continuous monitoring system shall be implemented in consultation with the Tamil Nadu Pollution Control Board.  Environmental Engineers shall be appointed to monitor the operation of the STP for implementing the project effectively.  </w:t>
      </w:r>
    </w:p>
    <w:p w:rsidR="00B9055F" w:rsidRPr="00DB2288" w:rsidRDefault="00B9055F" w:rsidP="00B9055F">
      <w:pPr>
        <w:pStyle w:val="ListParagraph"/>
        <w:numPr>
          <w:ilvl w:val="0"/>
          <w:numId w:val="19"/>
        </w:numPr>
        <w:tabs>
          <w:tab w:val="left" w:pos="3420"/>
          <w:tab w:val="left" w:pos="8640"/>
        </w:tabs>
        <w:spacing w:line="360" w:lineRule="auto"/>
        <w:jc w:val="both"/>
        <w:rPr>
          <w:rFonts w:ascii="Comic Sans MS" w:hAnsi="Comic Sans MS"/>
          <w:sz w:val="22"/>
          <w:szCs w:val="22"/>
        </w:rPr>
      </w:pPr>
      <w:r w:rsidRPr="00DB2288">
        <w:rPr>
          <w:rFonts w:ascii="Comic Sans MS" w:hAnsi="Comic Sans MS"/>
          <w:sz w:val="22"/>
          <w:szCs w:val="22"/>
        </w:rPr>
        <w:t>A plan for the continued long term monitoring of quality/ characters of the treated water shall be developed and implemented.</w:t>
      </w:r>
    </w:p>
    <w:p w:rsidR="00B9055F" w:rsidRPr="00DB2288" w:rsidRDefault="00B9055F" w:rsidP="00B9055F">
      <w:pPr>
        <w:pStyle w:val="ListParagraph"/>
        <w:numPr>
          <w:ilvl w:val="0"/>
          <w:numId w:val="19"/>
        </w:numPr>
        <w:tabs>
          <w:tab w:val="left" w:pos="3420"/>
          <w:tab w:val="left" w:pos="8640"/>
        </w:tabs>
        <w:spacing w:line="360" w:lineRule="auto"/>
        <w:jc w:val="both"/>
        <w:rPr>
          <w:rFonts w:ascii="Comic Sans MS" w:hAnsi="Comic Sans MS"/>
          <w:sz w:val="22"/>
          <w:szCs w:val="22"/>
        </w:rPr>
      </w:pPr>
      <w:r w:rsidRPr="00DB2288">
        <w:rPr>
          <w:rFonts w:ascii="Comic Sans MS" w:hAnsi="Comic Sans MS"/>
          <w:sz w:val="22"/>
          <w:szCs w:val="22"/>
        </w:rPr>
        <w:t>The Authority will review the progress of the work, along with the above reports after a period two months.</w:t>
      </w:r>
    </w:p>
    <w:p w:rsidR="00B9055F" w:rsidRPr="00DB2288" w:rsidRDefault="00B9055F" w:rsidP="00B9055F">
      <w:pPr>
        <w:spacing w:after="200" w:line="276" w:lineRule="auto"/>
        <w:ind w:left="2790" w:hanging="2790"/>
        <w:jc w:val="both"/>
        <w:rPr>
          <w:rFonts w:ascii="Comic Sans MS" w:hAnsi="Comic Sans MS"/>
          <w:b/>
          <w:sz w:val="22"/>
          <w:szCs w:val="22"/>
        </w:rPr>
      </w:pPr>
      <w:r w:rsidRPr="00DB2288">
        <w:rPr>
          <w:rFonts w:ascii="Comic Sans MS" w:hAnsi="Comic Sans MS" w:cs="Arial"/>
          <w:b/>
          <w:sz w:val="22"/>
          <w:szCs w:val="22"/>
          <w:u w:val="single"/>
        </w:rPr>
        <w:t>AGENDA ITEM NO.08</w:t>
      </w:r>
      <w:r w:rsidRPr="00DB2288">
        <w:rPr>
          <w:rFonts w:ascii="Comic Sans MS" w:hAnsi="Comic Sans MS" w:cs="Arial"/>
          <w:b/>
          <w:sz w:val="22"/>
          <w:szCs w:val="22"/>
        </w:rPr>
        <w:tab/>
      </w:r>
      <w:proofErr w:type="gramStart"/>
      <w:r w:rsidRPr="00DB2288">
        <w:rPr>
          <w:rFonts w:ascii="Comic Sans MS" w:hAnsi="Comic Sans MS"/>
          <w:b/>
          <w:sz w:val="22"/>
          <w:szCs w:val="22"/>
        </w:rPr>
        <w:t>Proposed  construction</w:t>
      </w:r>
      <w:proofErr w:type="gramEnd"/>
      <w:r w:rsidRPr="00DB2288">
        <w:rPr>
          <w:rFonts w:ascii="Comic Sans MS" w:hAnsi="Comic Sans MS"/>
          <w:b/>
          <w:sz w:val="22"/>
          <w:szCs w:val="22"/>
        </w:rPr>
        <w:t xml:space="preserve"> of training wall at the mouth of river </w:t>
      </w:r>
      <w:proofErr w:type="spellStart"/>
      <w:r w:rsidRPr="00DB2288">
        <w:rPr>
          <w:rFonts w:ascii="Comic Sans MS" w:hAnsi="Comic Sans MS"/>
          <w:b/>
          <w:sz w:val="22"/>
          <w:szCs w:val="22"/>
        </w:rPr>
        <w:t>Tamiraparani</w:t>
      </w:r>
      <w:proofErr w:type="spellEnd"/>
      <w:r w:rsidRPr="00DB2288">
        <w:rPr>
          <w:rFonts w:ascii="Comic Sans MS" w:hAnsi="Comic Sans MS"/>
          <w:b/>
          <w:sz w:val="22"/>
          <w:szCs w:val="22"/>
        </w:rPr>
        <w:t xml:space="preserve"> at </w:t>
      </w:r>
      <w:proofErr w:type="spellStart"/>
      <w:r w:rsidRPr="00DB2288">
        <w:rPr>
          <w:rFonts w:ascii="Comic Sans MS" w:hAnsi="Comic Sans MS"/>
          <w:b/>
          <w:sz w:val="22"/>
          <w:szCs w:val="22"/>
        </w:rPr>
        <w:t>Punnakayal</w:t>
      </w:r>
      <w:proofErr w:type="spellEnd"/>
      <w:r w:rsidRPr="00DB2288">
        <w:rPr>
          <w:rFonts w:ascii="Comic Sans MS" w:hAnsi="Comic Sans MS"/>
          <w:b/>
          <w:sz w:val="22"/>
          <w:szCs w:val="22"/>
        </w:rPr>
        <w:t xml:space="preserve"> Village, </w:t>
      </w:r>
      <w:proofErr w:type="spellStart"/>
      <w:r w:rsidRPr="00DB2288">
        <w:rPr>
          <w:rFonts w:ascii="Comic Sans MS" w:hAnsi="Comic Sans MS"/>
          <w:b/>
          <w:sz w:val="22"/>
          <w:szCs w:val="22"/>
        </w:rPr>
        <w:t>Tiruchendur</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Taluk</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Thoothukudi</w:t>
      </w:r>
      <w:proofErr w:type="spellEnd"/>
      <w:r w:rsidRPr="00DB2288">
        <w:rPr>
          <w:rFonts w:ascii="Comic Sans MS" w:hAnsi="Comic Sans MS"/>
          <w:b/>
          <w:sz w:val="22"/>
          <w:szCs w:val="22"/>
        </w:rPr>
        <w:t xml:space="preserve"> district proposed by Public Works Department.</w:t>
      </w:r>
    </w:p>
    <w:p w:rsidR="00B9055F" w:rsidRPr="00DB2288" w:rsidRDefault="00B9055F" w:rsidP="00B9055F">
      <w:pPr>
        <w:ind w:left="2790" w:hanging="2790"/>
        <w:jc w:val="both"/>
        <w:rPr>
          <w:rFonts w:ascii="Comic Sans MS" w:hAnsi="Comic Sans MS"/>
          <w:b/>
          <w:sz w:val="10"/>
          <w:szCs w:val="22"/>
        </w:rPr>
      </w:pPr>
    </w:p>
    <w:p w:rsidR="00B9055F" w:rsidRPr="00DB2288" w:rsidRDefault="00B9055F" w:rsidP="00B9055F">
      <w:pPr>
        <w:spacing w:line="360" w:lineRule="auto"/>
        <w:ind w:firstLine="720"/>
        <w:jc w:val="both"/>
        <w:rPr>
          <w:rFonts w:ascii="Comic Sans MS" w:hAnsi="Comic Sans MS" w:cs="Arial"/>
          <w:sz w:val="22"/>
          <w:szCs w:val="22"/>
        </w:rPr>
      </w:pPr>
      <w:r w:rsidRPr="00DB2288">
        <w:rPr>
          <w:rFonts w:ascii="Comic Sans MS" w:hAnsi="Comic Sans MS" w:cs="Arial"/>
          <w:sz w:val="22"/>
          <w:szCs w:val="22"/>
        </w:rPr>
        <w:t>The Authority resolved to request the PWD to furnish a comprehensive study report with reference to similar coastal protection works and erosion control measures along the coast adjacent to the project areas, which are under progress or proposed to carry out by PWD and other agencies.</w:t>
      </w:r>
    </w:p>
    <w:p w:rsidR="00B9055F" w:rsidRPr="00DB2288" w:rsidRDefault="00B9055F" w:rsidP="00B9055F">
      <w:pPr>
        <w:spacing w:line="360" w:lineRule="auto"/>
        <w:ind w:firstLine="720"/>
        <w:jc w:val="both"/>
        <w:rPr>
          <w:rFonts w:ascii="Comic Sans MS" w:hAnsi="Comic Sans MS"/>
          <w:sz w:val="12"/>
          <w:szCs w:val="22"/>
        </w:rPr>
      </w:pPr>
    </w:p>
    <w:p w:rsidR="00B9055F" w:rsidRPr="00DB2288" w:rsidRDefault="00B9055F" w:rsidP="00B9055F">
      <w:pPr>
        <w:ind w:left="2790" w:hanging="2790"/>
        <w:jc w:val="both"/>
        <w:rPr>
          <w:rFonts w:ascii="Comic Sans MS" w:hAnsi="Comic Sans MS"/>
          <w:b/>
          <w:sz w:val="22"/>
          <w:szCs w:val="22"/>
        </w:rPr>
      </w:pPr>
      <w:r w:rsidRPr="00DB2288">
        <w:rPr>
          <w:rFonts w:ascii="Comic Sans MS" w:hAnsi="Comic Sans MS"/>
          <w:b/>
          <w:sz w:val="22"/>
          <w:szCs w:val="22"/>
          <w:u w:val="single"/>
        </w:rPr>
        <w:t>AGENDA ITEM N0:09</w:t>
      </w:r>
      <w:r w:rsidRPr="00DB2288">
        <w:rPr>
          <w:rFonts w:ascii="Comic Sans MS" w:hAnsi="Comic Sans MS"/>
          <w:sz w:val="22"/>
          <w:szCs w:val="22"/>
        </w:rPr>
        <w:tab/>
      </w:r>
      <w:r w:rsidRPr="00DB2288">
        <w:rPr>
          <w:rFonts w:ascii="Comic Sans MS" w:hAnsi="Comic Sans MS"/>
          <w:b/>
          <w:sz w:val="22"/>
          <w:szCs w:val="22"/>
        </w:rPr>
        <w:t xml:space="preserve">Project titled “Protection of </w:t>
      </w:r>
      <w:proofErr w:type="spellStart"/>
      <w:r w:rsidRPr="00DB2288">
        <w:rPr>
          <w:rFonts w:ascii="Comic Sans MS" w:hAnsi="Comic Sans MS"/>
          <w:b/>
          <w:sz w:val="22"/>
          <w:szCs w:val="22"/>
        </w:rPr>
        <w:t>Vaan</w:t>
      </w:r>
      <w:proofErr w:type="spellEnd"/>
      <w:r w:rsidRPr="00DB2288">
        <w:rPr>
          <w:rFonts w:ascii="Comic Sans MS" w:hAnsi="Comic Sans MS"/>
          <w:b/>
          <w:sz w:val="22"/>
          <w:szCs w:val="22"/>
        </w:rPr>
        <w:t xml:space="preserve"> Island in Gulf of </w:t>
      </w:r>
      <w:proofErr w:type="spellStart"/>
      <w:r w:rsidRPr="00DB2288">
        <w:rPr>
          <w:rFonts w:ascii="Comic Sans MS" w:hAnsi="Comic Sans MS"/>
          <w:b/>
          <w:sz w:val="22"/>
          <w:szCs w:val="22"/>
        </w:rPr>
        <w:t>Mannar</w:t>
      </w:r>
      <w:proofErr w:type="spellEnd"/>
      <w:r w:rsidRPr="00DB2288">
        <w:rPr>
          <w:rFonts w:ascii="Comic Sans MS" w:hAnsi="Comic Sans MS"/>
          <w:b/>
          <w:sz w:val="22"/>
          <w:szCs w:val="22"/>
        </w:rPr>
        <w:t xml:space="preserve"> from degradation through coral rehabilitation and deployment of artificial reefs’ proposed by </w:t>
      </w:r>
      <w:proofErr w:type="spellStart"/>
      <w:r w:rsidRPr="00DB2288">
        <w:rPr>
          <w:rFonts w:ascii="Comic Sans MS" w:hAnsi="Comic Sans MS"/>
          <w:b/>
          <w:sz w:val="22"/>
          <w:szCs w:val="22"/>
        </w:rPr>
        <w:t>Suganthi</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Devadason</w:t>
      </w:r>
      <w:proofErr w:type="spellEnd"/>
      <w:r w:rsidRPr="00DB2288">
        <w:rPr>
          <w:rFonts w:ascii="Comic Sans MS" w:hAnsi="Comic Sans MS"/>
          <w:b/>
          <w:sz w:val="22"/>
          <w:szCs w:val="22"/>
        </w:rPr>
        <w:t xml:space="preserve"> Marine Research Institute (SDMI), </w:t>
      </w:r>
      <w:proofErr w:type="spellStart"/>
      <w:r w:rsidRPr="00DB2288">
        <w:rPr>
          <w:rFonts w:ascii="Comic Sans MS" w:hAnsi="Comic Sans MS"/>
          <w:b/>
          <w:sz w:val="22"/>
          <w:szCs w:val="22"/>
        </w:rPr>
        <w:t>Thoothukudi</w:t>
      </w:r>
      <w:proofErr w:type="spellEnd"/>
      <w:r w:rsidRPr="00DB2288">
        <w:rPr>
          <w:rFonts w:ascii="Comic Sans MS" w:hAnsi="Comic Sans MS"/>
          <w:b/>
          <w:sz w:val="22"/>
          <w:szCs w:val="22"/>
        </w:rPr>
        <w:t xml:space="preserve"> for grant under State Coastal Zone Development Fund.</w:t>
      </w:r>
    </w:p>
    <w:p w:rsidR="00B9055F" w:rsidRPr="00DB2288" w:rsidRDefault="00B9055F" w:rsidP="00B9055F">
      <w:pPr>
        <w:ind w:left="2790" w:hanging="2790"/>
        <w:jc w:val="both"/>
        <w:rPr>
          <w:rFonts w:ascii="Comic Sans MS" w:hAnsi="Comic Sans MS"/>
          <w:b/>
          <w:sz w:val="22"/>
          <w:szCs w:val="22"/>
        </w:rPr>
      </w:pPr>
    </w:p>
    <w:p w:rsidR="00B9055F" w:rsidRDefault="00B9055F" w:rsidP="00B9055F">
      <w:pPr>
        <w:tabs>
          <w:tab w:val="left" w:pos="720"/>
          <w:tab w:val="left" w:pos="8910"/>
          <w:tab w:val="left" w:pos="9360"/>
        </w:tabs>
        <w:spacing w:line="360" w:lineRule="auto"/>
        <w:jc w:val="both"/>
        <w:rPr>
          <w:rFonts w:ascii="Comic Sans MS" w:hAnsi="Comic Sans MS" w:cs="Arial"/>
          <w:sz w:val="22"/>
          <w:szCs w:val="22"/>
        </w:rPr>
      </w:pPr>
      <w:r w:rsidRPr="00DB2288">
        <w:rPr>
          <w:rFonts w:ascii="Comic Sans MS" w:hAnsi="Comic Sans MS" w:cs="Arial"/>
          <w:sz w:val="22"/>
          <w:szCs w:val="22"/>
        </w:rPr>
        <w:tab/>
        <w:t>The Director, SDMRI made a detailed presentation on the progress of work earlier sanctioned in the 81</w:t>
      </w:r>
      <w:r w:rsidRPr="00DB2288">
        <w:rPr>
          <w:rFonts w:ascii="Comic Sans MS" w:hAnsi="Comic Sans MS" w:cs="Arial"/>
          <w:sz w:val="22"/>
          <w:szCs w:val="22"/>
          <w:vertAlign w:val="superscript"/>
        </w:rPr>
        <w:t>st</w:t>
      </w:r>
      <w:r w:rsidRPr="00DB2288">
        <w:rPr>
          <w:rFonts w:ascii="Comic Sans MS" w:hAnsi="Comic Sans MS" w:cs="Arial"/>
          <w:sz w:val="22"/>
          <w:szCs w:val="22"/>
        </w:rPr>
        <w:t xml:space="preserve"> meeting. Further he detailed the proposed phase II </w:t>
      </w:r>
      <w:proofErr w:type="gramStart"/>
      <w:r w:rsidRPr="00DB2288">
        <w:rPr>
          <w:rFonts w:ascii="Comic Sans MS" w:hAnsi="Comic Sans MS" w:cs="Arial"/>
          <w:sz w:val="22"/>
          <w:szCs w:val="22"/>
        </w:rPr>
        <w:t>activities  which</w:t>
      </w:r>
      <w:proofErr w:type="gramEnd"/>
      <w:r w:rsidRPr="00DB2288">
        <w:rPr>
          <w:rFonts w:ascii="Comic Sans MS" w:hAnsi="Comic Sans MS" w:cs="Arial"/>
          <w:sz w:val="22"/>
          <w:szCs w:val="22"/>
        </w:rPr>
        <w:t xml:space="preserve"> need to be </w:t>
      </w:r>
      <w:proofErr w:type="spellStart"/>
      <w:r w:rsidRPr="00DB2288">
        <w:rPr>
          <w:rFonts w:ascii="Comic Sans MS" w:hAnsi="Comic Sans MS" w:cs="Arial"/>
          <w:sz w:val="22"/>
          <w:szCs w:val="22"/>
        </w:rPr>
        <w:t>impelemented</w:t>
      </w:r>
      <w:proofErr w:type="spellEnd"/>
      <w:r w:rsidRPr="00DB2288">
        <w:rPr>
          <w:rFonts w:ascii="Comic Sans MS" w:hAnsi="Comic Sans MS" w:cs="Arial"/>
          <w:sz w:val="22"/>
          <w:szCs w:val="22"/>
        </w:rPr>
        <w:t xml:space="preserve"> to restore the sinking Van island and conserve the marine biodiversity of the Van island.   This is a pilot project taken up with the technical support of IIT Madras and is a model in the restoration of sinking islands that are rich in corals and sea grass. It would demonstrate to the world the manner in which </w:t>
      </w:r>
      <w:proofErr w:type="gramStart"/>
      <w:r w:rsidRPr="00DB2288">
        <w:rPr>
          <w:rFonts w:ascii="Comic Sans MS" w:hAnsi="Comic Sans MS" w:cs="Arial"/>
          <w:sz w:val="22"/>
          <w:szCs w:val="22"/>
        </w:rPr>
        <w:t>conservation  could</w:t>
      </w:r>
      <w:proofErr w:type="gramEnd"/>
      <w:r w:rsidRPr="00DB2288">
        <w:rPr>
          <w:rFonts w:ascii="Comic Sans MS" w:hAnsi="Comic Sans MS" w:cs="Arial"/>
          <w:sz w:val="22"/>
          <w:szCs w:val="22"/>
        </w:rPr>
        <w:t xml:space="preserve"> support the Livelihoods of fishermen.  </w:t>
      </w:r>
    </w:p>
    <w:p w:rsidR="00062167" w:rsidRDefault="00062167" w:rsidP="00B9055F">
      <w:pPr>
        <w:tabs>
          <w:tab w:val="left" w:pos="720"/>
          <w:tab w:val="left" w:pos="8910"/>
          <w:tab w:val="left" w:pos="9360"/>
        </w:tabs>
        <w:spacing w:line="360" w:lineRule="auto"/>
        <w:jc w:val="center"/>
        <w:rPr>
          <w:rFonts w:ascii="Comic Sans MS" w:hAnsi="Comic Sans MS" w:cs="Arial"/>
          <w:sz w:val="22"/>
          <w:szCs w:val="22"/>
        </w:rPr>
      </w:pPr>
    </w:p>
    <w:p w:rsidR="00B9055F" w:rsidRPr="00DB2288" w:rsidRDefault="00B9055F" w:rsidP="00B9055F">
      <w:pPr>
        <w:tabs>
          <w:tab w:val="left" w:pos="720"/>
          <w:tab w:val="left" w:pos="8910"/>
          <w:tab w:val="left" w:pos="9360"/>
        </w:tabs>
        <w:spacing w:line="360" w:lineRule="auto"/>
        <w:jc w:val="center"/>
        <w:rPr>
          <w:rFonts w:ascii="Comic Sans MS" w:hAnsi="Comic Sans MS" w:cs="Arial"/>
          <w:sz w:val="22"/>
          <w:szCs w:val="22"/>
        </w:rPr>
      </w:pPr>
      <w:r>
        <w:rPr>
          <w:rFonts w:ascii="Comic Sans MS" w:hAnsi="Comic Sans MS" w:cs="Arial"/>
          <w:sz w:val="22"/>
          <w:szCs w:val="22"/>
        </w:rPr>
        <w:lastRenderedPageBreak/>
        <w:t>.7.</w:t>
      </w:r>
    </w:p>
    <w:p w:rsidR="00B9055F" w:rsidRPr="00DB2288" w:rsidRDefault="00B9055F" w:rsidP="00B9055F">
      <w:pPr>
        <w:tabs>
          <w:tab w:val="left" w:pos="720"/>
          <w:tab w:val="left" w:pos="8910"/>
          <w:tab w:val="left" w:pos="9360"/>
        </w:tabs>
        <w:spacing w:line="360" w:lineRule="auto"/>
        <w:jc w:val="both"/>
        <w:rPr>
          <w:rFonts w:ascii="Comic Sans MS" w:hAnsi="Comic Sans MS"/>
          <w:sz w:val="22"/>
          <w:szCs w:val="22"/>
        </w:rPr>
      </w:pPr>
      <w:r w:rsidRPr="00DB2288">
        <w:rPr>
          <w:rFonts w:ascii="Comic Sans MS" w:hAnsi="Comic Sans MS" w:cs="Arial"/>
          <w:sz w:val="22"/>
          <w:szCs w:val="22"/>
        </w:rPr>
        <w:tab/>
        <w:t xml:space="preserve">After detailed deliberations, the Authority resolved to accept Phase II proposal on the project </w:t>
      </w:r>
      <w:r w:rsidRPr="00DB2288">
        <w:rPr>
          <w:rFonts w:ascii="Comic Sans MS" w:hAnsi="Comic Sans MS"/>
          <w:sz w:val="22"/>
          <w:szCs w:val="22"/>
        </w:rPr>
        <w:t xml:space="preserve">“Protection of </w:t>
      </w:r>
      <w:proofErr w:type="spellStart"/>
      <w:r w:rsidRPr="00DB2288">
        <w:rPr>
          <w:rFonts w:ascii="Comic Sans MS" w:hAnsi="Comic Sans MS"/>
          <w:sz w:val="22"/>
          <w:szCs w:val="22"/>
        </w:rPr>
        <w:t>Vaan</w:t>
      </w:r>
      <w:proofErr w:type="spellEnd"/>
      <w:r w:rsidRPr="00DB2288">
        <w:rPr>
          <w:rFonts w:ascii="Comic Sans MS" w:hAnsi="Comic Sans MS"/>
          <w:sz w:val="22"/>
          <w:szCs w:val="22"/>
        </w:rPr>
        <w:t xml:space="preserve"> Island in Gulf of </w:t>
      </w:r>
      <w:proofErr w:type="spellStart"/>
      <w:r w:rsidRPr="00DB2288">
        <w:rPr>
          <w:rFonts w:ascii="Comic Sans MS" w:hAnsi="Comic Sans MS"/>
          <w:sz w:val="22"/>
          <w:szCs w:val="22"/>
        </w:rPr>
        <w:t>Mannar</w:t>
      </w:r>
      <w:proofErr w:type="spellEnd"/>
      <w:r w:rsidRPr="00DB2288">
        <w:rPr>
          <w:rFonts w:ascii="Comic Sans MS" w:hAnsi="Comic Sans MS"/>
          <w:sz w:val="22"/>
          <w:szCs w:val="22"/>
        </w:rPr>
        <w:t xml:space="preserve"> from degradation through coral rehabilitation and deployment of artificial reefs’ proposed by SDMRI and permitted</w:t>
      </w:r>
      <w:r w:rsidRPr="00DB2288">
        <w:rPr>
          <w:rFonts w:ascii="Comic Sans MS" w:hAnsi="Comic Sans MS" w:cs="Arial"/>
          <w:sz w:val="22"/>
          <w:szCs w:val="22"/>
        </w:rPr>
        <w:t xml:space="preserve"> to </w:t>
      </w:r>
      <w:r w:rsidRPr="00DB2288">
        <w:rPr>
          <w:rFonts w:ascii="Comic Sans MS" w:hAnsi="Comic Sans MS"/>
          <w:sz w:val="22"/>
          <w:szCs w:val="22"/>
        </w:rPr>
        <w:t xml:space="preserve">deploy </w:t>
      </w:r>
      <w:proofErr w:type="gramStart"/>
      <w:r w:rsidRPr="00DB2288">
        <w:rPr>
          <w:rFonts w:ascii="Comic Sans MS" w:hAnsi="Comic Sans MS"/>
          <w:sz w:val="22"/>
          <w:szCs w:val="22"/>
        </w:rPr>
        <w:t>the  remaining</w:t>
      </w:r>
      <w:proofErr w:type="gramEnd"/>
      <w:r w:rsidRPr="00DB2288">
        <w:rPr>
          <w:rFonts w:ascii="Comic Sans MS" w:hAnsi="Comic Sans MS"/>
          <w:sz w:val="22"/>
          <w:szCs w:val="22"/>
        </w:rPr>
        <w:t xml:space="preserve"> 3,895 numbers of Artificial Reef (AR) modules</w:t>
      </w:r>
      <w:r w:rsidRPr="00DB2288">
        <w:rPr>
          <w:rFonts w:ascii="Comic Sans MS" w:hAnsi="Comic Sans MS" w:cs="Arial"/>
          <w:sz w:val="22"/>
          <w:szCs w:val="22"/>
        </w:rPr>
        <w:t xml:space="preserve">  at a cost of Rs. 6,96,85,000/- (Rupees Six </w:t>
      </w:r>
      <w:proofErr w:type="spellStart"/>
      <w:r w:rsidRPr="00DB2288">
        <w:rPr>
          <w:rFonts w:ascii="Comic Sans MS" w:hAnsi="Comic Sans MS" w:cs="Arial"/>
          <w:sz w:val="22"/>
          <w:szCs w:val="22"/>
        </w:rPr>
        <w:t>Crores</w:t>
      </w:r>
      <w:proofErr w:type="spellEnd"/>
      <w:r w:rsidRPr="00DB2288">
        <w:rPr>
          <w:rFonts w:ascii="Comic Sans MS" w:hAnsi="Comic Sans MS" w:cs="Arial"/>
          <w:sz w:val="22"/>
          <w:szCs w:val="22"/>
        </w:rPr>
        <w:t xml:space="preserve"> Ninety Six </w:t>
      </w:r>
      <w:proofErr w:type="spellStart"/>
      <w:r w:rsidRPr="00DB2288">
        <w:rPr>
          <w:rFonts w:ascii="Comic Sans MS" w:hAnsi="Comic Sans MS" w:cs="Arial"/>
          <w:sz w:val="22"/>
          <w:szCs w:val="22"/>
        </w:rPr>
        <w:t>Lakhs</w:t>
      </w:r>
      <w:proofErr w:type="spellEnd"/>
      <w:r w:rsidRPr="00DB2288">
        <w:rPr>
          <w:rFonts w:ascii="Comic Sans MS" w:hAnsi="Comic Sans MS" w:cs="Arial"/>
          <w:sz w:val="22"/>
          <w:szCs w:val="22"/>
        </w:rPr>
        <w:t xml:space="preserve"> Eighty Five Thousand only) plus applicable taxes. The Authority also resolved to permit the Member Secretary to Tamil Nadu State Coastal Zone Management Authority to sanction the above financial assistance </w:t>
      </w:r>
      <w:r w:rsidRPr="00DB2288">
        <w:rPr>
          <w:rFonts w:ascii="Comic Sans MS" w:hAnsi="Comic Sans MS"/>
          <w:sz w:val="22"/>
          <w:szCs w:val="22"/>
        </w:rPr>
        <w:t>from the State Coastal Zone Development Fund by following due procedure.</w:t>
      </w:r>
    </w:p>
    <w:p w:rsidR="00B9055F" w:rsidRPr="00DB2288" w:rsidRDefault="00B9055F" w:rsidP="00B9055F">
      <w:pPr>
        <w:tabs>
          <w:tab w:val="left" w:pos="720"/>
          <w:tab w:val="left" w:pos="8910"/>
          <w:tab w:val="left" w:pos="9360"/>
        </w:tabs>
        <w:spacing w:line="360" w:lineRule="auto"/>
        <w:jc w:val="both"/>
        <w:rPr>
          <w:rFonts w:ascii="Comic Sans MS" w:hAnsi="Comic Sans MS"/>
          <w:sz w:val="22"/>
          <w:szCs w:val="22"/>
        </w:rPr>
      </w:pPr>
    </w:p>
    <w:p w:rsidR="00B9055F" w:rsidRPr="00DB2288" w:rsidRDefault="00B9055F" w:rsidP="00B9055F">
      <w:pPr>
        <w:pStyle w:val="BodyText"/>
        <w:tabs>
          <w:tab w:val="left" w:pos="720"/>
        </w:tabs>
        <w:ind w:left="3060" w:hanging="2880"/>
        <w:jc w:val="both"/>
        <w:rPr>
          <w:rFonts w:ascii="Comic Sans MS" w:hAnsi="Comic Sans MS"/>
          <w:b/>
          <w:sz w:val="22"/>
          <w:szCs w:val="22"/>
        </w:rPr>
      </w:pPr>
      <w:r w:rsidRPr="00DB2288">
        <w:rPr>
          <w:rFonts w:ascii="Comic Sans MS" w:hAnsi="Comic Sans MS"/>
          <w:b/>
          <w:sz w:val="22"/>
          <w:szCs w:val="22"/>
        </w:rPr>
        <w:t xml:space="preserve">AGENDA ITEM NO.10: Proposed Construction of 400 MLD sea water reverse osmosis desalination plant at </w:t>
      </w:r>
      <w:proofErr w:type="spellStart"/>
      <w:r w:rsidRPr="00DB2288">
        <w:rPr>
          <w:rFonts w:ascii="Comic Sans MS" w:hAnsi="Comic Sans MS"/>
          <w:b/>
          <w:sz w:val="22"/>
          <w:szCs w:val="22"/>
        </w:rPr>
        <w:t>Perur</w:t>
      </w:r>
      <w:proofErr w:type="spellEnd"/>
      <w:r w:rsidRPr="00DB2288">
        <w:rPr>
          <w:rFonts w:ascii="Comic Sans MS" w:hAnsi="Comic Sans MS"/>
          <w:b/>
          <w:sz w:val="22"/>
          <w:szCs w:val="22"/>
        </w:rPr>
        <w:t xml:space="preserve"> village, </w:t>
      </w:r>
      <w:proofErr w:type="spellStart"/>
      <w:r w:rsidRPr="00DB2288">
        <w:rPr>
          <w:rFonts w:ascii="Comic Sans MS" w:hAnsi="Comic Sans MS"/>
          <w:b/>
          <w:sz w:val="22"/>
          <w:szCs w:val="22"/>
        </w:rPr>
        <w:t>Thiruporur</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taluk</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Kancheepuram</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distict</w:t>
      </w:r>
      <w:proofErr w:type="spellEnd"/>
      <w:r w:rsidRPr="00DB2288">
        <w:rPr>
          <w:rFonts w:ascii="Comic Sans MS" w:hAnsi="Comic Sans MS"/>
          <w:b/>
          <w:sz w:val="22"/>
          <w:szCs w:val="22"/>
        </w:rPr>
        <w:t xml:space="preserve"> proposed by </w:t>
      </w:r>
      <w:r w:rsidRPr="00DB2288">
        <w:rPr>
          <w:rFonts w:ascii="Comic Sans MS" w:hAnsi="Comic Sans MS" w:cs="Arial"/>
          <w:b/>
          <w:sz w:val="22"/>
          <w:szCs w:val="22"/>
        </w:rPr>
        <w:t xml:space="preserve">Chennai Metropolitan Water Supply &amp; Sewerage Board, </w:t>
      </w:r>
      <w:r w:rsidRPr="00DB2288">
        <w:rPr>
          <w:rFonts w:ascii="Comic Sans MS" w:hAnsi="Comic Sans MS"/>
          <w:b/>
          <w:sz w:val="22"/>
          <w:szCs w:val="22"/>
        </w:rPr>
        <w:t>Chennai – Clearance under CRZ Notification 2011.</w:t>
      </w:r>
    </w:p>
    <w:p w:rsidR="00B9055F" w:rsidRPr="00DB2288" w:rsidRDefault="00B9055F" w:rsidP="00B9055F">
      <w:pPr>
        <w:pStyle w:val="BodyText"/>
        <w:tabs>
          <w:tab w:val="left" w:pos="2790"/>
        </w:tabs>
        <w:ind w:left="3150" w:hanging="3150"/>
        <w:jc w:val="center"/>
        <w:rPr>
          <w:rFonts w:ascii="Comic Sans MS" w:hAnsi="Comic Sans MS"/>
          <w:b/>
          <w:sz w:val="22"/>
          <w:szCs w:val="22"/>
          <w:u w:val="single"/>
        </w:rPr>
      </w:pPr>
      <w:r w:rsidRPr="00DB2288">
        <w:rPr>
          <w:rFonts w:ascii="Comic Sans MS" w:hAnsi="Comic Sans MS"/>
          <w:b/>
          <w:sz w:val="22"/>
          <w:szCs w:val="22"/>
          <w:u w:val="single"/>
        </w:rPr>
        <w:t>AND</w:t>
      </w:r>
    </w:p>
    <w:p w:rsidR="00B9055F" w:rsidRPr="00DB2288" w:rsidRDefault="00B9055F" w:rsidP="00B9055F">
      <w:pPr>
        <w:pStyle w:val="BodyText"/>
        <w:tabs>
          <w:tab w:val="left" w:pos="720"/>
        </w:tabs>
        <w:ind w:left="3060" w:hanging="3150"/>
        <w:jc w:val="both"/>
        <w:rPr>
          <w:rFonts w:ascii="Comic Sans MS" w:hAnsi="Comic Sans MS"/>
          <w:b/>
          <w:sz w:val="22"/>
          <w:szCs w:val="22"/>
        </w:rPr>
      </w:pPr>
      <w:r w:rsidRPr="00DB2288">
        <w:rPr>
          <w:rFonts w:ascii="Comic Sans MS" w:hAnsi="Comic Sans MS"/>
          <w:b/>
          <w:sz w:val="22"/>
          <w:szCs w:val="22"/>
        </w:rPr>
        <w:t xml:space="preserve">AGENDA ITEM NO.11: </w:t>
      </w:r>
      <w:r w:rsidRPr="00DB2288">
        <w:rPr>
          <w:rFonts w:ascii="Comic Sans MS" w:hAnsi="Comic Sans MS"/>
          <w:b/>
          <w:sz w:val="22"/>
          <w:szCs w:val="22"/>
        </w:rPr>
        <w:tab/>
        <w:t xml:space="preserve">Proposed Construction of 150 MLD sea water reverse osmosis desalination plant at </w:t>
      </w:r>
      <w:proofErr w:type="spellStart"/>
      <w:r w:rsidRPr="00DB2288">
        <w:rPr>
          <w:rFonts w:ascii="Comic Sans MS" w:hAnsi="Comic Sans MS"/>
          <w:b/>
          <w:sz w:val="22"/>
          <w:szCs w:val="22"/>
        </w:rPr>
        <w:t>Nemelli</w:t>
      </w:r>
      <w:proofErr w:type="spellEnd"/>
      <w:r w:rsidRPr="00DB2288">
        <w:rPr>
          <w:rFonts w:ascii="Comic Sans MS" w:hAnsi="Comic Sans MS"/>
          <w:b/>
          <w:sz w:val="22"/>
          <w:szCs w:val="22"/>
        </w:rPr>
        <w:t xml:space="preserve"> village, </w:t>
      </w:r>
      <w:proofErr w:type="spellStart"/>
      <w:r w:rsidRPr="00DB2288">
        <w:rPr>
          <w:rFonts w:ascii="Comic Sans MS" w:hAnsi="Comic Sans MS"/>
          <w:b/>
          <w:sz w:val="22"/>
          <w:szCs w:val="22"/>
        </w:rPr>
        <w:t>Thiruporur</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taluk</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Kancheepuram</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distict</w:t>
      </w:r>
      <w:proofErr w:type="spellEnd"/>
      <w:r w:rsidRPr="00DB2288">
        <w:rPr>
          <w:rFonts w:ascii="Comic Sans MS" w:hAnsi="Comic Sans MS"/>
          <w:b/>
          <w:sz w:val="22"/>
          <w:szCs w:val="22"/>
        </w:rPr>
        <w:t xml:space="preserve"> proposed by </w:t>
      </w:r>
      <w:r w:rsidRPr="00DB2288">
        <w:rPr>
          <w:rFonts w:ascii="Comic Sans MS" w:hAnsi="Comic Sans MS" w:cs="Arial"/>
          <w:b/>
          <w:sz w:val="22"/>
          <w:szCs w:val="22"/>
        </w:rPr>
        <w:t xml:space="preserve">Chennai Metropolitan Water Supply &amp; Sewerage Board (CMWSSB), </w:t>
      </w:r>
      <w:r w:rsidRPr="00DB2288">
        <w:rPr>
          <w:rFonts w:ascii="Comic Sans MS" w:hAnsi="Comic Sans MS"/>
          <w:b/>
          <w:sz w:val="22"/>
          <w:szCs w:val="22"/>
        </w:rPr>
        <w:t>Chennai – Clearance under CRZ Notification 2011.</w:t>
      </w:r>
    </w:p>
    <w:p w:rsidR="00B9055F" w:rsidRPr="00DB2288" w:rsidRDefault="00B9055F" w:rsidP="00B9055F">
      <w:pPr>
        <w:pStyle w:val="BodyText"/>
        <w:tabs>
          <w:tab w:val="left" w:pos="720"/>
        </w:tabs>
        <w:ind w:left="3240" w:hanging="3330"/>
        <w:jc w:val="both"/>
        <w:rPr>
          <w:rFonts w:ascii="Comic Sans MS" w:hAnsi="Comic Sans MS"/>
          <w:b/>
          <w:sz w:val="22"/>
          <w:szCs w:val="22"/>
        </w:rPr>
      </w:pPr>
    </w:p>
    <w:p w:rsidR="00B9055F" w:rsidRPr="00DB2288" w:rsidRDefault="00B9055F" w:rsidP="00B9055F">
      <w:pPr>
        <w:pStyle w:val="BodyTextIndent2"/>
        <w:jc w:val="both"/>
      </w:pPr>
      <w:r w:rsidRPr="00DB2288">
        <w:t>The Authority resolved to request the CMWSSB to furnish the following reports/ documents for further action.</w:t>
      </w:r>
    </w:p>
    <w:p w:rsidR="00B9055F" w:rsidRPr="00DB2288" w:rsidRDefault="00B9055F" w:rsidP="00B9055F">
      <w:pPr>
        <w:pStyle w:val="BodyTextIndent2"/>
        <w:numPr>
          <w:ilvl w:val="0"/>
          <w:numId w:val="20"/>
        </w:numPr>
        <w:jc w:val="both"/>
      </w:pPr>
      <w:r w:rsidRPr="00DB2288">
        <w:t>A detailed turtle nesting conservation plan in and around the project areas.</w:t>
      </w:r>
    </w:p>
    <w:p w:rsidR="00B9055F" w:rsidRDefault="00B9055F" w:rsidP="00B9055F">
      <w:pPr>
        <w:pStyle w:val="BodyTextIndent2"/>
        <w:numPr>
          <w:ilvl w:val="0"/>
          <w:numId w:val="20"/>
        </w:numPr>
        <w:jc w:val="both"/>
      </w:pPr>
      <w:r w:rsidRPr="00DB2288">
        <w:t xml:space="preserve">A report on the impact of eco </w:t>
      </w:r>
      <w:proofErr w:type="gramStart"/>
      <w:r w:rsidRPr="00DB2288">
        <w:t>system  (</w:t>
      </w:r>
      <w:proofErr w:type="gramEnd"/>
      <w:r w:rsidRPr="00DB2288">
        <w:t>flora and fauna)  due to the intake and outfall pipelines shall be furnished and the mitigation measures taken on the adverse impacts shall be furnished.</w:t>
      </w:r>
    </w:p>
    <w:p w:rsidR="00B9055F" w:rsidRDefault="00B9055F" w:rsidP="00B9055F">
      <w:pPr>
        <w:pStyle w:val="BodyTextIndent2"/>
        <w:jc w:val="both"/>
      </w:pPr>
    </w:p>
    <w:p w:rsidR="00B9055F" w:rsidRDefault="00B9055F" w:rsidP="00B9055F">
      <w:pPr>
        <w:pStyle w:val="BodyTextIndent2"/>
        <w:jc w:val="both"/>
      </w:pPr>
    </w:p>
    <w:p w:rsidR="00B9055F" w:rsidRPr="00DB2288" w:rsidRDefault="00B9055F" w:rsidP="00B9055F">
      <w:pPr>
        <w:pStyle w:val="BodyTextIndent2"/>
        <w:jc w:val="center"/>
      </w:pPr>
      <w:r>
        <w:lastRenderedPageBreak/>
        <w:t>.8.</w:t>
      </w:r>
    </w:p>
    <w:p w:rsidR="00B9055F" w:rsidRPr="00DB2288" w:rsidRDefault="00B9055F" w:rsidP="00B9055F">
      <w:pPr>
        <w:pStyle w:val="BodyTextIndent2"/>
        <w:numPr>
          <w:ilvl w:val="0"/>
          <w:numId w:val="20"/>
        </w:numPr>
        <w:jc w:val="both"/>
      </w:pPr>
      <w:r w:rsidRPr="00DB2288">
        <w:t xml:space="preserve">As CMWSSB has already constructed a desalination plant at </w:t>
      </w:r>
      <w:proofErr w:type="spellStart"/>
      <w:r w:rsidRPr="00DB2288">
        <w:t>Nemmeli</w:t>
      </w:r>
      <w:proofErr w:type="spellEnd"/>
      <w:r w:rsidRPr="00DB2288">
        <w:t xml:space="preserve"> a report on the functioning of the said plant with reference to the conditions imposed in the Environmental Clearance should be furnished.</w:t>
      </w:r>
    </w:p>
    <w:p w:rsidR="00B9055F" w:rsidRPr="00DB2288" w:rsidRDefault="00B9055F" w:rsidP="00B9055F">
      <w:pPr>
        <w:pStyle w:val="BodyTextIndent2"/>
        <w:numPr>
          <w:ilvl w:val="0"/>
          <w:numId w:val="20"/>
        </w:numPr>
        <w:spacing w:after="200"/>
        <w:jc w:val="both"/>
      </w:pPr>
      <w:r w:rsidRPr="00DB2288">
        <w:t xml:space="preserve">Baseline data of </w:t>
      </w:r>
      <w:proofErr w:type="gramStart"/>
      <w:r w:rsidRPr="00DB2288">
        <w:t xml:space="preserve">the  </w:t>
      </w:r>
      <w:proofErr w:type="spellStart"/>
      <w:r w:rsidRPr="00DB2288">
        <w:t>Nemmeli</w:t>
      </w:r>
      <w:proofErr w:type="spellEnd"/>
      <w:proofErr w:type="gramEnd"/>
      <w:r w:rsidRPr="00DB2288">
        <w:t xml:space="preserve"> plant,  details of the 600MLD plant being constructed by Reliance in </w:t>
      </w:r>
      <w:proofErr w:type="spellStart"/>
      <w:r w:rsidRPr="00DB2288">
        <w:t>Rann</w:t>
      </w:r>
      <w:proofErr w:type="spellEnd"/>
      <w:r w:rsidRPr="00DB2288">
        <w:t xml:space="preserve"> of Kutch and other relevant  baseline  study reports shall be furnished to enable a comparison and obtain </w:t>
      </w:r>
      <w:proofErr w:type="spellStart"/>
      <w:r w:rsidRPr="00DB2288">
        <w:t>learnings</w:t>
      </w:r>
      <w:proofErr w:type="spellEnd"/>
      <w:r w:rsidRPr="00DB2288">
        <w:t xml:space="preserve">. </w:t>
      </w:r>
    </w:p>
    <w:p w:rsidR="00B9055F" w:rsidRPr="00DB2288" w:rsidRDefault="00B9055F" w:rsidP="00B9055F">
      <w:pPr>
        <w:pStyle w:val="BodyText"/>
        <w:ind w:left="3240" w:hanging="3240"/>
        <w:jc w:val="both"/>
        <w:rPr>
          <w:rFonts w:ascii="Comic Sans MS" w:hAnsi="Comic Sans MS"/>
          <w:b/>
          <w:sz w:val="22"/>
          <w:szCs w:val="22"/>
        </w:rPr>
      </w:pPr>
      <w:r w:rsidRPr="00DB2288">
        <w:rPr>
          <w:rFonts w:ascii="Comic Sans MS" w:hAnsi="Comic Sans MS"/>
          <w:sz w:val="22"/>
          <w:szCs w:val="22"/>
        </w:rPr>
        <w:t xml:space="preserve"> </w:t>
      </w:r>
      <w:proofErr w:type="gramStart"/>
      <w:r w:rsidRPr="00DB2288">
        <w:rPr>
          <w:rFonts w:ascii="Comic Sans MS" w:hAnsi="Comic Sans MS"/>
          <w:b/>
          <w:sz w:val="22"/>
          <w:szCs w:val="22"/>
          <w:u w:val="single"/>
        </w:rPr>
        <w:t>AGENDA ITEM NO.</w:t>
      </w:r>
      <w:proofErr w:type="gramEnd"/>
      <w:r w:rsidRPr="00DB2288">
        <w:rPr>
          <w:rFonts w:ascii="Comic Sans MS" w:hAnsi="Comic Sans MS"/>
          <w:b/>
          <w:sz w:val="22"/>
          <w:szCs w:val="22"/>
          <w:u w:val="single"/>
        </w:rPr>
        <w:t xml:space="preserve"> 12:</w:t>
      </w:r>
      <w:r w:rsidRPr="00DB2288">
        <w:rPr>
          <w:rFonts w:ascii="Comic Sans MS" w:hAnsi="Comic Sans MS"/>
          <w:sz w:val="22"/>
          <w:szCs w:val="22"/>
        </w:rPr>
        <w:tab/>
      </w:r>
      <w:r w:rsidRPr="00DB2288">
        <w:rPr>
          <w:rFonts w:ascii="Comic Sans MS" w:hAnsi="Comic Sans MS"/>
          <w:b/>
          <w:sz w:val="22"/>
          <w:szCs w:val="22"/>
        </w:rPr>
        <w:t xml:space="preserve">Proposed construction of “beach resort’ at </w:t>
      </w:r>
      <w:proofErr w:type="spellStart"/>
      <w:r w:rsidRPr="00DB2288">
        <w:rPr>
          <w:rFonts w:ascii="Comic Sans MS" w:hAnsi="Comic Sans MS"/>
          <w:b/>
          <w:sz w:val="22"/>
          <w:szCs w:val="22"/>
        </w:rPr>
        <w:t>S.No</w:t>
      </w:r>
      <w:proofErr w:type="spellEnd"/>
      <w:r w:rsidRPr="00DB2288">
        <w:rPr>
          <w:rFonts w:ascii="Comic Sans MS" w:hAnsi="Comic Sans MS"/>
          <w:b/>
          <w:sz w:val="22"/>
          <w:szCs w:val="22"/>
        </w:rPr>
        <w:t xml:space="preserve">. 354 &amp; 355,  </w:t>
      </w:r>
      <w:proofErr w:type="spellStart"/>
      <w:r w:rsidRPr="00DB2288">
        <w:rPr>
          <w:rFonts w:ascii="Comic Sans MS" w:hAnsi="Comic Sans MS"/>
          <w:b/>
          <w:sz w:val="22"/>
          <w:szCs w:val="22"/>
        </w:rPr>
        <w:t>Vadanemmeli</w:t>
      </w:r>
      <w:proofErr w:type="spellEnd"/>
      <w:r w:rsidRPr="00DB2288">
        <w:rPr>
          <w:rFonts w:ascii="Comic Sans MS" w:hAnsi="Comic Sans MS"/>
          <w:b/>
          <w:sz w:val="22"/>
          <w:szCs w:val="22"/>
        </w:rPr>
        <w:t xml:space="preserve"> Village, </w:t>
      </w:r>
      <w:proofErr w:type="spellStart"/>
      <w:r w:rsidRPr="00DB2288">
        <w:rPr>
          <w:rFonts w:ascii="Comic Sans MS" w:hAnsi="Comic Sans MS"/>
          <w:b/>
          <w:sz w:val="22"/>
          <w:szCs w:val="22"/>
        </w:rPr>
        <w:t>Chengalpattu</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Taluk</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Kancheepuram</w:t>
      </w:r>
      <w:proofErr w:type="spellEnd"/>
      <w:r w:rsidRPr="00DB2288">
        <w:rPr>
          <w:rFonts w:ascii="Comic Sans MS" w:hAnsi="Comic Sans MS"/>
          <w:b/>
          <w:sz w:val="22"/>
          <w:szCs w:val="22"/>
        </w:rPr>
        <w:t xml:space="preserve"> district proposed by M/s. </w:t>
      </w:r>
      <w:r w:rsidRPr="00DB2288">
        <w:rPr>
          <w:rFonts w:ascii="Comic Sans MS" w:hAnsi="Comic Sans MS" w:cs="Arial"/>
          <w:b/>
          <w:sz w:val="22"/>
          <w:szCs w:val="22"/>
        </w:rPr>
        <w:t xml:space="preserve">A.R. Resorts India Pvt. Ltd., </w:t>
      </w:r>
      <w:r w:rsidRPr="00DB2288">
        <w:rPr>
          <w:rFonts w:ascii="Comic Sans MS" w:hAnsi="Comic Sans MS"/>
          <w:b/>
          <w:sz w:val="22"/>
          <w:szCs w:val="22"/>
        </w:rPr>
        <w:t>Chennai  - Clearance under CRZ Notification 2011.</w:t>
      </w:r>
    </w:p>
    <w:p w:rsidR="00B9055F" w:rsidRPr="00DB2288" w:rsidRDefault="00B9055F" w:rsidP="00B9055F">
      <w:pPr>
        <w:pStyle w:val="BodyTextIndent2"/>
        <w:jc w:val="both"/>
      </w:pPr>
      <w:r w:rsidRPr="00DB2288">
        <w:t>The Authority resolved to recommend the above proposal to the Ministry of Environment Forests and Climate Change, Government of India subject to the following specific conditions:</w:t>
      </w:r>
    </w:p>
    <w:p w:rsidR="00B9055F" w:rsidRPr="00DB2288" w:rsidRDefault="00B9055F" w:rsidP="00B9055F">
      <w:pPr>
        <w:tabs>
          <w:tab w:val="left" w:pos="3420"/>
          <w:tab w:val="left" w:pos="8640"/>
          <w:tab w:val="left" w:pos="9360"/>
        </w:tabs>
        <w:spacing w:line="216" w:lineRule="auto"/>
        <w:ind w:left="2880" w:hanging="2880"/>
        <w:jc w:val="both"/>
        <w:rPr>
          <w:rFonts w:ascii="Comic Sans MS" w:hAnsi="Comic Sans MS"/>
          <w:b/>
          <w:sz w:val="4"/>
          <w:szCs w:val="22"/>
        </w:rPr>
      </w:pPr>
    </w:p>
    <w:p w:rsidR="00B9055F" w:rsidRPr="00DB2288" w:rsidRDefault="00B9055F" w:rsidP="00B9055F">
      <w:pPr>
        <w:tabs>
          <w:tab w:val="left" w:pos="3420"/>
          <w:tab w:val="left" w:pos="8640"/>
          <w:tab w:val="left" w:pos="9360"/>
        </w:tabs>
        <w:spacing w:line="216" w:lineRule="auto"/>
        <w:ind w:left="2880" w:hanging="2880"/>
        <w:jc w:val="both"/>
        <w:rPr>
          <w:rFonts w:ascii="Comic Sans MS" w:hAnsi="Comic Sans MS"/>
          <w:b/>
          <w:sz w:val="4"/>
          <w:szCs w:val="22"/>
        </w:rPr>
      </w:pPr>
    </w:p>
    <w:p w:rsidR="00B9055F" w:rsidRPr="00DB2288" w:rsidRDefault="00B9055F" w:rsidP="00B9055F">
      <w:pPr>
        <w:tabs>
          <w:tab w:val="left" w:pos="3420"/>
          <w:tab w:val="left" w:pos="8640"/>
          <w:tab w:val="left" w:pos="9360"/>
        </w:tabs>
        <w:spacing w:line="216" w:lineRule="auto"/>
        <w:ind w:left="2880" w:hanging="2880"/>
        <w:jc w:val="both"/>
        <w:rPr>
          <w:rFonts w:ascii="Comic Sans MS" w:hAnsi="Comic Sans MS"/>
          <w:b/>
          <w:sz w:val="4"/>
          <w:szCs w:val="22"/>
        </w:rPr>
      </w:pPr>
    </w:p>
    <w:p w:rsidR="00B9055F" w:rsidRPr="00DB2288" w:rsidRDefault="00B9055F" w:rsidP="00B9055F">
      <w:pPr>
        <w:tabs>
          <w:tab w:val="left" w:pos="3420"/>
          <w:tab w:val="left" w:pos="8640"/>
          <w:tab w:val="left" w:pos="9360"/>
        </w:tabs>
        <w:spacing w:line="216" w:lineRule="auto"/>
        <w:jc w:val="both"/>
        <w:rPr>
          <w:rFonts w:ascii="Comic Sans MS" w:hAnsi="Comic Sans MS"/>
          <w:b/>
          <w:sz w:val="4"/>
          <w:szCs w:val="22"/>
        </w:rPr>
      </w:pPr>
    </w:p>
    <w:p w:rsidR="00B9055F" w:rsidRPr="00DB2288" w:rsidRDefault="00B9055F" w:rsidP="00B9055F">
      <w:pPr>
        <w:pStyle w:val="ListParagraph"/>
        <w:numPr>
          <w:ilvl w:val="0"/>
          <w:numId w:val="4"/>
        </w:numPr>
        <w:tabs>
          <w:tab w:val="left" w:pos="0"/>
          <w:tab w:val="left" w:pos="840"/>
          <w:tab w:val="num" w:pos="1080"/>
          <w:tab w:val="left" w:pos="8640"/>
        </w:tabs>
        <w:autoSpaceDE w:val="0"/>
        <w:autoSpaceDN w:val="0"/>
        <w:adjustRightInd w:val="0"/>
        <w:spacing w:line="360" w:lineRule="auto"/>
        <w:jc w:val="both"/>
        <w:rPr>
          <w:rFonts w:ascii="Comic Sans MS" w:hAnsi="Comic Sans MS" w:cs="BDFDJE+TimesNewRoman"/>
          <w:sz w:val="22"/>
          <w:szCs w:val="22"/>
        </w:rPr>
      </w:pPr>
      <w:r w:rsidRPr="00DB2288">
        <w:rPr>
          <w:rFonts w:ascii="Comic Sans MS" w:eastAsiaTheme="minorHAnsi" w:hAnsi="Comic Sans MS"/>
          <w:sz w:val="22"/>
          <w:szCs w:val="22"/>
        </w:rPr>
        <w:t>The total covered area on all floors shall not exceed 33 percent of the plot size i.e., the Floor Space Index shall not exceed 0.33.</w:t>
      </w:r>
    </w:p>
    <w:p w:rsidR="00B9055F" w:rsidRPr="00DB2288" w:rsidRDefault="00B9055F" w:rsidP="00B9055F">
      <w:pPr>
        <w:pStyle w:val="ListParagraph"/>
        <w:numPr>
          <w:ilvl w:val="0"/>
          <w:numId w:val="4"/>
        </w:numPr>
        <w:tabs>
          <w:tab w:val="left" w:pos="0"/>
          <w:tab w:val="left" w:pos="840"/>
          <w:tab w:val="num" w:pos="1080"/>
          <w:tab w:val="left" w:pos="8640"/>
        </w:tabs>
        <w:autoSpaceDE w:val="0"/>
        <w:autoSpaceDN w:val="0"/>
        <w:adjustRightInd w:val="0"/>
        <w:spacing w:line="360" w:lineRule="auto"/>
        <w:jc w:val="both"/>
        <w:rPr>
          <w:rFonts w:ascii="Comic Sans MS" w:hAnsi="Comic Sans MS" w:cs="BDFDJE+TimesNewRoman"/>
          <w:sz w:val="22"/>
          <w:szCs w:val="22"/>
        </w:rPr>
      </w:pPr>
      <w:r w:rsidRPr="00DB2288">
        <w:rPr>
          <w:rFonts w:ascii="Comic Sans MS" w:eastAsiaTheme="minorHAnsi" w:hAnsi="Comic Sans MS"/>
          <w:sz w:val="22"/>
          <w:szCs w:val="22"/>
        </w:rPr>
        <w:t xml:space="preserve">The overall height of construction </w:t>
      </w:r>
      <w:proofErr w:type="spellStart"/>
      <w:r w:rsidRPr="00DB2288">
        <w:rPr>
          <w:rFonts w:ascii="Comic Sans MS" w:eastAsiaTheme="minorHAnsi" w:hAnsi="Comic Sans MS"/>
          <w:sz w:val="22"/>
          <w:szCs w:val="22"/>
        </w:rPr>
        <w:t>upto</w:t>
      </w:r>
      <w:proofErr w:type="spellEnd"/>
      <w:r w:rsidRPr="00DB2288">
        <w:rPr>
          <w:rFonts w:ascii="Comic Sans MS" w:eastAsiaTheme="minorHAnsi" w:hAnsi="Comic Sans MS"/>
          <w:sz w:val="22"/>
          <w:szCs w:val="22"/>
        </w:rPr>
        <w:t xml:space="preserve"> the highest ridge of the roof shall not exceed 9 meters and the construction shall not be more than two floors.</w:t>
      </w:r>
    </w:p>
    <w:p w:rsidR="00B9055F" w:rsidRPr="00DB2288" w:rsidRDefault="00B9055F" w:rsidP="00B9055F">
      <w:pPr>
        <w:pStyle w:val="ListParagraph"/>
        <w:numPr>
          <w:ilvl w:val="0"/>
          <w:numId w:val="4"/>
        </w:numPr>
        <w:tabs>
          <w:tab w:val="left" w:pos="0"/>
          <w:tab w:val="left" w:pos="840"/>
          <w:tab w:val="num" w:pos="1080"/>
          <w:tab w:val="left" w:pos="8640"/>
        </w:tabs>
        <w:autoSpaceDE w:val="0"/>
        <w:autoSpaceDN w:val="0"/>
        <w:adjustRightInd w:val="0"/>
        <w:spacing w:line="360" w:lineRule="auto"/>
        <w:jc w:val="both"/>
        <w:rPr>
          <w:rFonts w:ascii="Comic Sans MS" w:hAnsi="Comic Sans MS" w:cs="BDFDJE+TimesNewRoman"/>
          <w:sz w:val="22"/>
          <w:szCs w:val="22"/>
        </w:rPr>
      </w:pPr>
      <w:r w:rsidRPr="00DB2288">
        <w:rPr>
          <w:rFonts w:ascii="Comic Sans MS" w:eastAsiaTheme="minorHAnsi" w:hAnsi="Comic Sans MS"/>
          <w:sz w:val="22"/>
          <w:szCs w:val="22"/>
        </w:rPr>
        <w:t>Basement, if any, shall be erected after getting NOC duly from the Central Ground Water Authorities.</w:t>
      </w:r>
    </w:p>
    <w:p w:rsidR="00B9055F" w:rsidRPr="00DB2288" w:rsidRDefault="00B9055F" w:rsidP="00B9055F">
      <w:pPr>
        <w:pStyle w:val="ListParagraph"/>
        <w:numPr>
          <w:ilvl w:val="0"/>
          <w:numId w:val="4"/>
        </w:numPr>
        <w:tabs>
          <w:tab w:val="left" w:pos="0"/>
          <w:tab w:val="left" w:pos="840"/>
          <w:tab w:val="num" w:pos="1080"/>
          <w:tab w:val="left" w:pos="8640"/>
        </w:tabs>
        <w:autoSpaceDE w:val="0"/>
        <w:autoSpaceDN w:val="0"/>
        <w:adjustRightInd w:val="0"/>
        <w:spacing w:line="360" w:lineRule="auto"/>
        <w:jc w:val="both"/>
        <w:rPr>
          <w:rFonts w:ascii="Comic Sans MS" w:hAnsi="Comic Sans MS" w:cs="BDFDJE+TimesNewRoman"/>
          <w:sz w:val="22"/>
          <w:szCs w:val="22"/>
        </w:rPr>
      </w:pPr>
      <w:r w:rsidRPr="00DB2288">
        <w:rPr>
          <w:rFonts w:ascii="Comic Sans MS" w:eastAsiaTheme="minorHAnsi" w:hAnsi="Comic Sans MS"/>
          <w:sz w:val="22"/>
          <w:szCs w:val="22"/>
        </w:rPr>
        <w:t xml:space="preserve">There should not be any constructions in the No Development Zone i.e., between 0 – 200 </w:t>
      </w:r>
      <w:proofErr w:type="spellStart"/>
      <w:r w:rsidRPr="00DB2288">
        <w:rPr>
          <w:rFonts w:ascii="Comic Sans MS" w:eastAsiaTheme="minorHAnsi" w:hAnsi="Comic Sans MS"/>
          <w:sz w:val="22"/>
          <w:szCs w:val="22"/>
        </w:rPr>
        <w:t>mts</w:t>
      </w:r>
      <w:proofErr w:type="spellEnd"/>
      <w:r w:rsidRPr="00DB2288">
        <w:rPr>
          <w:rFonts w:ascii="Comic Sans MS" w:eastAsiaTheme="minorHAnsi" w:hAnsi="Comic Sans MS"/>
          <w:sz w:val="22"/>
          <w:szCs w:val="22"/>
        </w:rPr>
        <w:t xml:space="preserve">., from the HTL of sea. Swimming Pool shall be constructed in development zone viz., 200 – 500 </w:t>
      </w:r>
      <w:proofErr w:type="spellStart"/>
      <w:r w:rsidRPr="00DB2288">
        <w:rPr>
          <w:rFonts w:ascii="Comic Sans MS" w:eastAsiaTheme="minorHAnsi" w:hAnsi="Comic Sans MS"/>
          <w:sz w:val="22"/>
          <w:szCs w:val="22"/>
        </w:rPr>
        <w:t>mts</w:t>
      </w:r>
      <w:proofErr w:type="spellEnd"/>
      <w:r w:rsidRPr="00DB2288">
        <w:rPr>
          <w:rFonts w:ascii="Comic Sans MS" w:eastAsiaTheme="minorHAnsi" w:hAnsi="Comic Sans MS"/>
          <w:sz w:val="22"/>
          <w:szCs w:val="22"/>
        </w:rPr>
        <w:t xml:space="preserve"> from the HTL of sea.</w:t>
      </w:r>
    </w:p>
    <w:p w:rsidR="00B9055F" w:rsidRPr="00DB2288" w:rsidRDefault="00B9055F" w:rsidP="00B9055F">
      <w:pPr>
        <w:pStyle w:val="ListParagraph"/>
        <w:numPr>
          <w:ilvl w:val="0"/>
          <w:numId w:val="4"/>
        </w:numPr>
        <w:tabs>
          <w:tab w:val="left" w:pos="0"/>
          <w:tab w:val="left" w:pos="840"/>
          <w:tab w:val="num" w:pos="1080"/>
          <w:tab w:val="left" w:pos="8640"/>
        </w:tabs>
        <w:autoSpaceDE w:val="0"/>
        <w:autoSpaceDN w:val="0"/>
        <w:adjustRightInd w:val="0"/>
        <w:spacing w:line="360" w:lineRule="auto"/>
        <w:jc w:val="both"/>
        <w:rPr>
          <w:rFonts w:ascii="Comic Sans MS" w:hAnsi="Comic Sans MS" w:cs="BDFDJE+TimesNewRoman"/>
          <w:sz w:val="22"/>
          <w:szCs w:val="22"/>
        </w:rPr>
      </w:pPr>
      <w:r w:rsidRPr="00DB2288">
        <w:rPr>
          <w:rFonts w:ascii="Comic Sans MS" w:eastAsiaTheme="minorHAnsi" w:hAnsi="Comic Sans MS"/>
          <w:sz w:val="22"/>
          <w:szCs w:val="22"/>
        </w:rPr>
        <w:t>There should not be any construction for residential purpose.</w:t>
      </w:r>
    </w:p>
    <w:p w:rsidR="00B9055F" w:rsidRPr="00DB2288" w:rsidRDefault="00B9055F" w:rsidP="00B9055F">
      <w:pPr>
        <w:pStyle w:val="ListParagraph"/>
        <w:numPr>
          <w:ilvl w:val="0"/>
          <w:numId w:val="4"/>
        </w:numPr>
        <w:tabs>
          <w:tab w:val="left" w:pos="0"/>
          <w:tab w:val="left" w:pos="840"/>
          <w:tab w:val="num" w:pos="1080"/>
          <w:tab w:val="left" w:pos="8640"/>
        </w:tabs>
        <w:autoSpaceDE w:val="0"/>
        <w:autoSpaceDN w:val="0"/>
        <w:adjustRightInd w:val="0"/>
        <w:spacing w:line="360" w:lineRule="auto"/>
        <w:jc w:val="both"/>
        <w:rPr>
          <w:rFonts w:ascii="Comic Sans MS" w:hAnsi="Comic Sans MS" w:cs="BDFDJE+TimesNewRoman"/>
          <w:sz w:val="22"/>
          <w:szCs w:val="22"/>
        </w:rPr>
      </w:pPr>
      <w:r w:rsidRPr="00DB2288">
        <w:rPr>
          <w:rFonts w:ascii="Comic Sans MS" w:hAnsi="Comic Sans MS"/>
          <w:sz w:val="22"/>
          <w:szCs w:val="22"/>
        </w:rPr>
        <w:t xml:space="preserve">There should not be any ground water extraction in the CRZ.  </w:t>
      </w:r>
    </w:p>
    <w:p w:rsidR="00B9055F" w:rsidRDefault="00B9055F" w:rsidP="00B9055F">
      <w:pPr>
        <w:pStyle w:val="ListParagraph"/>
        <w:numPr>
          <w:ilvl w:val="0"/>
          <w:numId w:val="4"/>
        </w:numPr>
        <w:spacing w:line="360" w:lineRule="auto"/>
        <w:jc w:val="both"/>
        <w:rPr>
          <w:rFonts w:ascii="Comic Sans MS" w:hAnsi="Comic Sans MS"/>
          <w:sz w:val="22"/>
          <w:szCs w:val="22"/>
        </w:rPr>
      </w:pPr>
      <w:r w:rsidRPr="00DB2288">
        <w:rPr>
          <w:rFonts w:ascii="Comic Sans MS" w:hAnsi="Comic Sans MS"/>
          <w:sz w:val="22"/>
          <w:szCs w:val="22"/>
        </w:rPr>
        <w:t>There should not be any sea water intrusion due to the project activities and periodical water quality monitoring shall be conducted.</w:t>
      </w:r>
    </w:p>
    <w:p w:rsidR="00B9055F" w:rsidRDefault="00B9055F" w:rsidP="00B9055F">
      <w:pPr>
        <w:spacing w:line="360" w:lineRule="auto"/>
        <w:jc w:val="both"/>
        <w:rPr>
          <w:rFonts w:ascii="Comic Sans MS" w:hAnsi="Comic Sans MS"/>
          <w:sz w:val="22"/>
          <w:szCs w:val="22"/>
        </w:rPr>
      </w:pPr>
    </w:p>
    <w:p w:rsidR="00B9055F" w:rsidRPr="00DB2288" w:rsidRDefault="00B9055F" w:rsidP="00B9055F">
      <w:pPr>
        <w:spacing w:line="360" w:lineRule="auto"/>
        <w:jc w:val="center"/>
        <w:rPr>
          <w:rFonts w:ascii="Comic Sans MS" w:hAnsi="Comic Sans MS"/>
          <w:sz w:val="22"/>
          <w:szCs w:val="22"/>
        </w:rPr>
      </w:pPr>
      <w:r>
        <w:rPr>
          <w:rFonts w:ascii="Comic Sans MS" w:hAnsi="Comic Sans MS"/>
          <w:sz w:val="22"/>
          <w:szCs w:val="22"/>
        </w:rPr>
        <w:lastRenderedPageBreak/>
        <w:t>.9.</w:t>
      </w:r>
    </w:p>
    <w:p w:rsidR="00B9055F" w:rsidRPr="00DB2288" w:rsidRDefault="00B9055F" w:rsidP="00B9055F">
      <w:pPr>
        <w:pStyle w:val="BodyTextIndent2"/>
        <w:numPr>
          <w:ilvl w:val="0"/>
          <w:numId w:val="4"/>
        </w:numPr>
        <w:tabs>
          <w:tab w:val="left" w:pos="0"/>
          <w:tab w:val="left" w:pos="840"/>
          <w:tab w:val="num" w:pos="1080"/>
          <w:tab w:val="left" w:pos="8640"/>
        </w:tabs>
        <w:jc w:val="both"/>
        <w:rPr>
          <w:rFonts w:cs="BDFDJE+TimesNewRoman"/>
        </w:rPr>
      </w:pPr>
      <w:r w:rsidRPr="00DB2288">
        <w:t xml:space="preserve"> Waste water should be treated in the STP and treated sewage shall be recycled after </w:t>
      </w:r>
      <w:proofErr w:type="spellStart"/>
      <w:r w:rsidRPr="00DB2288">
        <w:t>dis</w:t>
      </w:r>
      <w:proofErr w:type="spellEnd"/>
      <w:r w:rsidRPr="00DB2288">
        <w:t>-infection for toilet flushing and green belt development.</w:t>
      </w:r>
    </w:p>
    <w:p w:rsidR="00B9055F" w:rsidRPr="00DB2288" w:rsidRDefault="00B9055F" w:rsidP="00B9055F">
      <w:pPr>
        <w:pStyle w:val="BodyTextIndent2"/>
        <w:numPr>
          <w:ilvl w:val="0"/>
          <w:numId w:val="4"/>
        </w:numPr>
        <w:tabs>
          <w:tab w:val="left" w:pos="0"/>
          <w:tab w:val="left" w:pos="840"/>
          <w:tab w:val="num" w:pos="1080"/>
          <w:tab w:val="left" w:pos="8640"/>
        </w:tabs>
        <w:jc w:val="both"/>
        <w:rPr>
          <w:rFonts w:cs="BDFDJE+TimesNewRoman"/>
        </w:rPr>
      </w:pPr>
      <w:r w:rsidRPr="00DB2288">
        <w:t>Suitable sludge disposal mechanism shall be evolved for the proper safe disposal of sludge in the project area.</w:t>
      </w:r>
    </w:p>
    <w:p w:rsidR="00B9055F" w:rsidRPr="00DB2288" w:rsidRDefault="00B9055F" w:rsidP="00B9055F">
      <w:pPr>
        <w:pStyle w:val="BodyTextIndent2"/>
        <w:numPr>
          <w:ilvl w:val="0"/>
          <w:numId w:val="4"/>
        </w:numPr>
        <w:tabs>
          <w:tab w:val="left" w:pos="0"/>
          <w:tab w:val="left" w:pos="840"/>
          <w:tab w:val="num" w:pos="1080"/>
          <w:tab w:val="left" w:pos="8640"/>
        </w:tabs>
        <w:jc w:val="both"/>
        <w:rPr>
          <w:rFonts w:cs="BDFDJE+TimesNewRoman"/>
        </w:rPr>
      </w:pPr>
      <w:r w:rsidRPr="00DB2288">
        <w:t xml:space="preserve"> Proper arrangements should be made for the disposal of biodegradable solid wastes generated in the project areas, by providing Organic Waste Converter (OWC).</w:t>
      </w:r>
    </w:p>
    <w:p w:rsidR="00B9055F" w:rsidRPr="00DB2288" w:rsidRDefault="00B9055F" w:rsidP="00B9055F">
      <w:pPr>
        <w:pStyle w:val="BodyTextIndent2"/>
        <w:numPr>
          <w:ilvl w:val="0"/>
          <w:numId w:val="4"/>
        </w:numPr>
        <w:tabs>
          <w:tab w:val="left" w:pos="0"/>
          <w:tab w:val="left" w:pos="840"/>
          <w:tab w:val="num" w:pos="1080"/>
          <w:tab w:val="left" w:pos="8640"/>
        </w:tabs>
        <w:jc w:val="both"/>
        <w:rPr>
          <w:rFonts w:cs="BDFDJE+TimesNewRoman"/>
        </w:rPr>
      </w:pPr>
      <w:r w:rsidRPr="00DB2288">
        <w:t>The possibilities of utilization of solar energy to the maximum extent shall be explored.</w:t>
      </w:r>
    </w:p>
    <w:p w:rsidR="00B9055F" w:rsidRPr="00DB2288" w:rsidRDefault="00B9055F" w:rsidP="00B9055F">
      <w:pPr>
        <w:pStyle w:val="BodyTextIndent2"/>
        <w:numPr>
          <w:ilvl w:val="0"/>
          <w:numId w:val="4"/>
        </w:numPr>
        <w:tabs>
          <w:tab w:val="left" w:pos="0"/>
          <w:tab w:val="left" w:pos="840"/>
          <w:tab w:val="num" w:pos="1080"/>
          <w:tab w:val="left" w:pos="8640"/>
        </w:tabs>
        <w:jc w:val="both"/>
        <w:rPr>
          <w:rFonts w:cs="BDFDJE+TimesNewRoman"/>
        </w:rPr>
      </w:pPr>
      <w:r w:rsidRPr="00DB2288">
        <w:t>Consent for Establishment from Tamil Nadu Pollution Control Board should be obtained.</w:t>
      </w:r>
    </w:p>
    <w:p w:rsidR="00B9055F" w:rsidRPr="00DB2288" w:rsidRDefault="00B9055F" w:rsidP="00B9055F">
      <w:pPr>
        <w:pStyle w:val="BodyTextIndent2"/>
        <w:numPr>
          <w:ilvl w:val="0"/>
          <w:numId w:val="4"/>
        </w:numPr>
        <w:tabs>
          <w:tab w:val="left" w:pos="0"/>
          <w:tab w:val="left" w:pos="840"/>
          <w:tab w:val="num" w:pos="1080"/>
          <w:tab w:val="left" w:pos="8640"/>
        </w:tabs>
        <w:jc w:val="both"/>
      </w:pPr>
      <w:r w:rsidRPr="00DB2288">
        <w:t>The unit should obtain planning permission for their proposed construction from the Department of Town and Country Planning.</w:t>
      </w:r>
    </w:p>
    <w:p w:rsidR="00B9055F" w:rsidRPr="00DB2288" w:rsidRDefault="00B9055F" w:rsidP="00B9055F">
      <w:pPr>
        <w:pStyle w:val="BodyTextIndent2"/>
        <w:numPr>
          <w:ilvl w:val="0"/>
          <w:numId w:val="4"/>
        </w:numPr>
        <w:tabs>
          <w:tab w:val="left" w:pos="0"/>
          <w:tab w:val="left" w:pos="840"/>
          <w:tab w:val="num" w:pos="1080"/>
          <w:tab w:val="left" w:pos="8640"/>
        </w:tabs>
        <w:jc w:val="both"/>
      </w:pPr>
      <w:r w:rsidRPr="00DB2288">
        <w:t>Sufficient allocation should be provided for CSR activities.</w:t>
      </w:r>
    </w:p>
    <w:p w:rsidR="00B9055F" w:rsidRPr="00DB2288" w:rsidRDefault="00B9055F" w:rsidP="00B9055F">
      <w:pPr>
        <w:pStyle w:val="BodyTextIndent2"/>
        <w:tabs>
          <w:tab w:val="left" w:pos="0"/>
          <w:tab w:val="left" w:pos="840"/>
          <w:tab w:val="left" w:pos="8640"/>
        </w:tabs>
        <w:ind w:left="720" w:firstLine="0"/>
        <w:jc w:val="both"/>
      </w:pPr>
    </w:p>
    <w:p w:rsidR="00B9055F" w:rsidRPr="00DB2288" w:rsidRDefault="00B9055F" w:rsidP="00B9055F">
      <w:pPr>
        <w:tabs>
          <w:tab w:val="left" w:pos="2970"/>
        </w:tabs>
        <w:spacing w:after="200"/>
        <w:ind w:left="2970" w:hanging="2970"/>
        <w:jc w:val="both"/>
        <w:rPr>
          <w:rFonts w:ascii="Comic Sans MS" w:hAnsi="Comic Sans MS"/>
          <w:b/>
          <w:sz w:val="22"/>
          <w:szCs w:val="22"/>
        </w:rPr>
      </w:pPr>
      <w:r w:rsidRPr="00DB2288">
        <w:rPr>
          <w:rFonts w:ascii="Comic Sans MS" w:hAnsi="Comic Sans MS" w:cs="Arial"/>
          <w:b/>
          <w:sz w:val="22"/>
          <w:szCs w:val="22"/>
          <w:u w:val="single"/>
        </w:rPr>
        <w:t>AGENDA ITEM NO</w:t>
      </w:r>
      <w:proofErr w:type="gramStart"/>
      <w:r w:rsidRPr="00DB2288">
        <w:rPr>
          <w:rFonts w:ascii="Comic Sans MS" w:hAnsi="Comic Sans MS" w:cs="Arial"/>
          <w:b/>
          <w:sz w:val="22"/>
          <w:szCs w:val="22"/>
          <w:u w:val="single"/>
        </w:rPr>
        <w:t>:13</w:t>
      </w:r>
      <w:proofErr w:type="gramEnd"/>
      <w:r w:rsidRPr="00DB2288">
        <w:rPr>
          <w:rFonts w:ascii="Comic Sans MS" w:hAnsi="Comic Sans MS" w:cs="Arial"/>
          <w:b/>
          <w:sz w:val="22"/>
          <w:szCs w:val="22"/>
        </w:rPr>
        <w:t xml:space="preserve">  </w:t>
      </w:r>
      <w:r w:rsidRPr="00DB2288">
        <w:rPr>
          <w:rFonts w:ascii="Comic Sans MS" w:hAnsi="Comic Sans MS" w:cs="Arial"/>
          <w:b/>
          <w:sz w:val="22"/>
          <w:szCs w:val="22"/>
        </w:rPr>
        <w:tab/>
        <w:t>C</w:t>
      </w:r>
      <w:r w:rsidRPr="00DB2288">
        <w:rPr>
          <w:rFonts w:ascii="Comic Sans MS" w:hAnsi="Comic Sans MS"/>
          <w:b/>
          <w:sz w:val="22"/>
          <w:szCs w:val="22"/>
        </w:rPr>
        <w:t>onstruction of shoreline protection structures by the Public Works Department and other agencies – the preparation of comprehensive shoreline protection management plan / Scheme for the coast of Tamil Nadu as per the direction of National Green Tribunal (SZ)  – regarding.</w:t>
      </w:r>
    </w:p>
    <w:p w:rsidR="00B9055F" w:rsidRDefault="00B9055F" w:rsidP="00B9055F">
      <w:pPr>
        <w:tabs>
          <w:tab w:val="left" w:pos="720"/>
        </w:tabs>
        <w:spacing w:line="360" w:lineRule="auto"/>
        <w:jc w:val="both"/>
        <w:rPr>
          <w:rFonts w:ascii="Comic Sans MS" w:hAnsi="Comic Sans MS"/>
          <w:sz w:val="22"/>
          <w:szCs w:val="22"/>
        </w:rPr>
      </w:pPr>
      <w:r w:rsidRPr="00DB2288">
        <w:rPr>
          <w:rFonts w:ascii="Comic Sans MS" w:hAnsi="Comic Sans MS"/>
          <w:sz w:val="22"/>
          <w:szCs w:val="22"/>
        </w:rPr>
        <w:tab/>
        <w:t xml:space="preserve">The Authority resolved to follow selective limited tender procedure by obtaining technical and financial bids, to select the appropriate agency to prepare Comprehensive Shoreline Protection Management Plan / Scheme for the entire coast of Tamil Nadu. </w:t>
      </w:r>
    </w:p>
    <w:p w:rsidR="00B9055F" w:rsidRDefault="00B9055F" w:rsidP="00B9055F">
      <w:pPr>
        <w:tabs>
          <w:tab w:val="left" w:pos="720"/>
        </w:tabs>
        <w:spacing w:line="360" w:lineRule="auto"/>
        <w:jc w:val="both"/>
        <w:rPr>
          <w:rFonts w:ascii="Comic Sans MS" w:hAnsi="Comic Sans MS"/>
          <w:sz w:val="22"/>
          <w:szCs w:val="22"/>
        </w:rPr>
      </w:pPr>
    </w:p>
    <w:p w:rsidR="00B9055F" w:rsidRDefault="00B9055F" w:rsidP="00B9055F">
      <w:pPr>
        <w:tabs>
          <w:tab w:val="left" w:pos="720"/>
        </w:tabs>
        <w:spacing w:line="360" w:lineRule="auto"/>
        <w:jc w:val="both"/>
        <w:rPr>
          <w:rFonts w:ascii="Comic Sans MS" w:hAnsi="Comic Sans MS"/>
          <w:sz w:val="22"/>
          <w:szCs w:val="22"/>
        </w:rPr>
      </w:pPr>
    </w:p>
    <w:p w:rsidR="00B9055F" w:rsidRDefault="00B9055F" w:rsidP="00B9055F">
      <w:pPr>
        <w:tabs>
          <w:tab w:val="left" w:pos="720"/>
        </w:tabs>
        <w:spacing w:line="360" w:lineRule="auto"/>
        <w:jc w:val="both"/>
        <w:rPr>
          <w:rFonts w:ascii="Comic Sans MS" w:hAnsi="Comic Sans MS"/>
          <w:sz w:val="22"/>
          <w:szCs w:val="22"/>
        </w:rPr>
      </w:pPr>
    </w:p>
    <w:p w:rsidR="00B9055F" w:rsidRDefault="00B9055F" w:rsidP="00B9055F">
      <w:pPr>
        <w:tabs>
          <w:tab w:val="left" w:pos="720"/>
        </w:tabs>
        <w:spacing w:line="360" w:lineRule="auto"/>
        <w:jc w:val="both"/>
        <w:rPr>
          <w:rFonts w:ascii="Comic Sans MS" w:hAnsi="Comic Sans MS"/>
          <w:sz w:val="22"/>
          <w:szCs w:val="22"/>
        </w:rPr>
      </w:pPr>
    </w:p>
    <w:p w:rsidR="00B9055F" w:rsidRDefault="00B9055F" w:rsidP="00B9055F">
      <w:pPr>
        <w:tabs>
          <w:tab w:val="left" w:pos="720"/>
        </w:tabs>
        <w:spacing w:line="360" w:lineRule="auto"/>
        <w:jc w:val="both"/>
        <w:rPr>
          <w:rFonts w:ascii="Comic Sans MS" w:hAnsi="Comic Sans MS"/>
          <w:sz w:val="22"/>
          <w:szCs w:val="22"/>
        </w:rPr>
      </w:pPr>
    </w:p>
    <w:p w:rsidR="00B9055F" w:rsidRPr="00DB2288" w:rsidRDefault="00B9055F" w:rsidP="00B9055F">
      <w:pPr>
        <w:tabs>
          <w:tab w:val="left" w:pos="720"/>
        </w:tabs>
        <w:spacing w:line="360" w:lineRule="auto"/>
        <w:jc w:val="center"/>
        <w:rPr>
          <w:rFonts w:ascii="Comic Sans MS" w:hAnsi="Comic Sans MS"/>
          <w:sz w:val="22"/>
          <w:szCs w:val="22"/>
        </w:rPr>
      </w:pPr>
      <w:r>
        <w:rPr>
          <w:rFonts w:ascii="Comic Sans MS" w:hAnsi="Comic Sans MS"/>
          <w:sz w:val="22"/>
          <w:szCs w:val="22"/>
        </w:rPr>
        <w:lastRenderedPageBreak/>
        <w:t>.10.</w:t>
      </w:r>
    </w:p>
    <w:p w:rsidR="00B9055F" w:rsidRPr="00DB2288" w:rsidRDefault="00B9055F" w:rsidP="00B9055F">
      <w:pPr>
        <w:tabs>
          <w:tab w:val="left" w:pos="2970"/>
        </w:tabs>
        <w:ind w:left="2970" w:hanging="2970"/>
        <w:jc w:val="both"/>
        <w:rPr>
          <w:rFonts w:ascii="Comic Sans MS" w:hAnsi="Comic Sans MS" w:cs="Arial"/>
          <w:b/>
          <w:bCs/>
          <w:sz w:val="22"/>
          <w:szCs w:val="22"/>
        </w:rPr>
      </w:pPr>
      <w:r w:rsidRPr="00DB2288">
        <w:rPr>
          <w:rFonts w:ascii="Comic Sans MS" w:hAnsi="Comic Sans MS" w:cs="Arial"/>
          <w:b/>
          <w:bCs/>
          <w:sz w:val="22"/>
          <w:szCs w:val="22"/>
        </w:rPr>
        <w:t>AGENDA ITEM NO.14:</w:t>
      </w:r>
      <w:r w:rsidRPr="00DB2288">
        <w:rPr>
          <w:rFonts w:ascii="Comic Sans MS" w:hAnsi="Comic Sans MS" w:cs="Arial"/>
          <w:b/>
          <w:bCs/>
          <w:sz w:val="22"/>
          <w:szCs w:val="22"/>
        </w:rPr>
        <w:tab/>
        <w:t xml:space="preserve">Preparation of DPR for the project “Management and rehabilitation of coastal habitats and Biodiversity for Climate Change Adaptation and Sustainable Livelihood in Gulf of </w:t>
      </w:r>
      <w:proofErr w:type="spellStart"/>
      <w:r w:rsidRPr="00DB2288">
        <w:rPr>
          <w:rFonts w:ascii="Comic Sans MS" w:hAnsi="Comic Sans MS" w:cs="Arial"/>
          <w:b/>
          <w:bCs/>
          <w:sz w:val="22"/>
          <w:szCs w:val="22"/>
        </w:rPr>
        <w:t>Mannar</w:t>
      </w:r>
      <w:proofErr w:type="spellEnd"/>
      <w:r w:rsidRPr="00DB2288">
        <w:rPr>
          <w:rFonts w:ascii="Comic Sans MS" w:hAnsi="Comic Sans MS" w:cs="Arial"/>
          <w:b/>
          <w:bCs/>
          <w:sz w:val="22"/>
          <w:szCs w:val="22"/>
        </w:rPr>
        <w:t>, Tamil Nadu” – sanction of financial assistance regarding.</w:t>
      </w:r>
    </w:p>
    <w:p w:rsidR="00B9055F" w:rsidRPr="00DB2288" w:rsidRDefault="00B9055F" w:rsidP="00B9055F">
      <w:pPr>
        <w:tabs>
          <w:tab w:val="left" w:pos="3330"/>
        </w:tabs>
        <w:jc w:val="both"/>
        <w:rPr>
          <w:rFonts w:ascii="Comic Sans MS" w:hAnsi="Comic Sans MS" w:cs="Arial"/>
          <w:b/>
          <w:bCs/>
          <w:sz w:val="6"/>
          <w:szCs w:val="22"/>
        </w:rPr>
      </w:pPr>
    </w:p>
    <w:p w:rsidR="00B9055F" w:rsidRPr="00DB2288" w:rsidRDefault="00B9055F" w:rsidP="00B9055F">
      <w:pPr>
        <w:tabs>
          <w:tab w:val="left" w:pos="720"/>
          <w:tab w:val="left" w:pos="3330"/>
        </w:tabs>
        <w:spacing w:line="360" w:lineRule="auto"/>
        <w:jc w:val="both"/>
        <w:rPr>
          <w:rFonts w:ascii="Comic Sans MS" w:hAnsi="Comic Sans MS"/>
          <w:sz w:val="22"/>
          <w:szCs w:val="22"/>
        </w:rPr>
      </w:pPr>
      <w:r w:rsidRPr="00DB2288">
        <w:rPr>
          <w:rFonts w:ascii="Comic Sans MS" w:hAnsi="Comic Sans MS" w:cs="Arial"/>
          <w:b/>
          <w:bCs/>
          <w:sz w:val="22"/>
          <w:szCs w:val="22"/>
        </w:rPr>
        <w:tab/>
      </w:r>
      <w:r w:rsidRPr="00DB2288">
        <w:rPr>
          <w:rFonts w:ascii="Comic Sans MS" w:hAnsi="Comic Sans MS" w:cs="Arial"/>
          <w:bCs/>
          <w:sz w:val="22"/>
          <w:szCs w:val="22"/>
        </w:rPr>
        <w:t xml:space="preserve">As the proposal relates to Coastal Area Management and sustainable livelihoods of Gulf of </w:t>
      </w:r>
      <w:proofErr w:type="spellStart"/>
      <w:r w:rsidRPr="00DB2288">
        <w:rPr>
          <w:rFonts w:ascii="Comic Sans MS" w:hAnsi="Comic Sans MS" w:cs="Arial"/>
          <w:bCs/>
          <w:sz w:val="22"/>
          <w:szCs w:val="22"/>
        </w:rPr>
        <w:t>Mannar</w:t>
      </w:r>
      <w:proofErr w:type="spellEnd"/>
      <w:r w:rsidRPr="00DB2288">
        <w:rPr>
          <w:rFonts w:ascii="Comic Sans MS" w:hAnsi="Comic Sans MS" w:cs="Arial"/>
          <w:bCs/>
          <w:sz w:val="22"/>
          <w:szCs w:val="22"/>
        </w:rPr>
        <w:t>, the Authority resolved to release financial assistance for the preparation of the DPR for the project, from the State Coastal Zone Development fund</w:t>
      </w:r>
      <w:r w:rsidRPr="00DB2288">
        <w:rPr>
          <w:rFonts w:ascii="Comic Sans MS" w:hAnsi="Comic Sans MS" w:cs="Arial"/>
          <w:bCs/>
        </w:rPr>
        <w:t>.</w:t>
      </w:r>
      <w:r w:rsidRPr="00DB2288">
        <w:rPr>
          <w:rFonts w:ascii="Comic Sans MS" w:hAnsi="Comic Sans MS" w:cs="Arial"/>
          <w:sz w:val="22"/>
          <w:szCs w:val="22"/>
        </w:rPr>
        <w:t xml:space="preserve"> The Authority also resolved to permit the Member Secretary to Tamil Nadu State Coastal Zone Management Authority to release at a maximum of Rs.10</w:t>
      </w:r>
      <w:proofErr w:type="gramStart"/>
      <w:r w:rsidRPr="00DB2288">
        <w:rPr>
          <w:rFonts w:ascii="Comic Sans MS" w:hAnsi="Comic Sans MS" w:cs="Arial"/>
          <w:sz w:val="22"/>
          <w:szCs w:val="22"/>
        </w:rPr>
        <w:t>,00,000</w:t>
      </w:r>
      <w:proofErr w:type="gramEnd"/>
      <w:r w:rsidRPr="00DB2288">
        <w:rPr>
          <w:rFonts w:ascii="Comic Sans MS" w:hAnsi="Comic Sans MS" w:cs="Arial"/>
          <w:sz w:val="22"/>
          <w:szCs w:val="22"/>
        </w:rPr>
        <w:t xml:space="preserve">/- (Rupees ten </w:t>
      </w:r>
      <w:proofErr w:type="spellStart"/>
      <w:r w:rsidRPr="00DB2288">
        <w:rPr>
          <w:rFonts w:ascii="Comic Sans MS" w:hAnsi="Comic Sans MS" w:cs="Arial"/>
          <w:sz w:val="22"/>
          <w:szCs w:val="22"/>
        </w:rPr>
        <w:t>lakhs</w:t>
      </w:r>
      <w:proofErr w:type="spellEnd"/>
      <w:r w:rsidRPr="00DB2288">
        <w:rPr>
          <w:rFonts w:ascii="Comic Sans MS" w:hAnsi="Comic Sans MS" w:cs="Arial"/>
          <w:sz w:val="22"/>
          <w:szCs w:val="22"/>
        </w:rPr>
        <w:t xml:space="preserve"> only) plus applicable taxes., towards the preparation of the DPR for the above project., </w:t>
      </w:r>
      <w:r w:rsidRPr="00DB2288">
        <w:rPr>
          <w:rFonts w:ascii="Comic Sans MS" w:hAnsi="Comic Sans MS"/>
          <w:sz w:val="22"/>
          <w:szCs w:val="22"/>
        </w:rPr>
        <w:t>from the State Coastal Zone Development Fund.</w:t>
      </w:r>
    </w:p>
    <w:p w:rsidR="00B9055F" w:rsidRPr="00DB2288" w:rsidRDefault="00B9055F" w:rsidP="00B9055F">
      <w:pPr>
        <w:tabs>
          <w:tab w:val="left" w:pos="720"/>
          <w:tab w:val="left" w:pos="3330"/>
        </w:tabs>
        <w:spacing w:line="360" w:lineRule="auto"/>
        <w:jc w:val="center"/>
        <w:rPr>
          <w:rFonts w:ascii="Comic Sans MS" w:hAnsi="Comic Sans MS"/>
          <w:sz w:val="6"/>
          <w:szCs w:val="22"/>
        </w:rPr>
      </w:pPr>
    </w:p>
    <w:p w:rsidR="00B9055F" w:rsidRPr="00DB2288" w:rsidRDefault="00B9055F" w:rsidP="00B9055F">
      <w:pPr>
        <w:tabs>
          <w:tab w:val="left" w:pos="2970"/>
          <w:tab w:val="left" w:pos="8910"/>
        </w:tabs>
        <w:ind w:left="2970" w:hanging="2970"/>
        <w:jc w:val="both"/>
        <w:rPr>
          <w:rFonts w:ascii="Comic Sans MS" w:hAnsi="Comic Sans MS"/>
          <w:b/>
          <w:sz w:val="22"/>
          <w:szCs w:val="22"/>
        </w:rPr>
      </w:pPr>
      <w:r w:rsidRPr="00DB2288">
        <w:rPr>
          <w:rFonts w:ascii="Comic Sans MS" w:hAnsi="Comic Sans MS"/>
          <w:b/>
          <w:sz w:val="22"/>
          <w:szCs w:val="22"/>
          <w:u w:val="single"/>
        </w:rPr>
        <w:t>AGENDA ITEM N0 15:</w:t>
      </w:r>
      <w:r w:rsidRPr="00DB2288">
        <w:rPr>
          <w:rFonts w:ascii="Comic Sans MS" w:hAnsi="Comic Sans MS"/>
          <w:sz w:val="22"/>
          <w:szCs w:val="22"/>
        </w:rPr>
        <w:tab/>
      </w:r>
      <w:r w:rsidRPr="00DB2288">
        <w:rPr>
          <w:rFonts w:ascii="Comic Sans MS" w:hAnsi="Comic Sans MS"/>
          <w:b/>
          <w:sz w:val="22"/>
          <w:szCs w:val="22"/>
        </w:rPr>
        <w:t xml:space="preserve">Cancellation of Coastal Regulation Zone (CRZ) – Clearance dated 18.07.2011 granted for construction of </w:t>
      </w:r>
      <w:proofErr w:type="spellStart"/>
      <w:r w:rsidRPr="00DB2288">
        <w:rPr>
          <w:rFonts w:ascii="Comic Sans MS" w:hAnsi="Comic Sans MS"/>
          <w:b/>
          <w:sz w:val="22"/>
          <w:szCs w:val="22"/>
        </w:rPr>
        <w:t>Rajakamangalam</w:t>
      </w:r>
      <w:proofErr w:type="spellEnd"/>
      <w:r w:rsidRPr="00DB2288">
        <w:rPr>
          <w:rFonts w:ascii="Comic Sans MS" w:hAnsi="Comic Sans MS"/>
          <w:b/>
          <w:sz w:val="22"/>
          <w:szCs w:val="22"/>
        </w:rPr>
        <w:t xml:space="preserve"> Fishing </w:t>
      </w:r>
      <w:proofErr w:type="spellStart"/>
      <w:r w:rsidRPr="00DB2288">
        <w:rPr>
          <w:rFonts w:ascii="Comic Sans MS" w:hAnsi="Comic Sans MS"/>
          <w:b/>
          <w:sz w:val="22"/>
          <w:szCs w:val="22"/>
        </w:rPr>
        <w:t>Harbour</w:t>
      </w:r>
      <w:proofErr w:type="spellEnd"/>
      <w:r w:rsidRPr="00DB2288">
        <w:rPr>
          <w:rFonts w:ascii="Comic Sans MS" w:hAnsi="Comic Sans MS"/>
          <w:b/>
          <w:sz w:val="22"/>
          <w:szCs w:val="22"/>
        </w:rPr>
        <w:t xml:space="preserve"> at </w:t>
      </w:r>
      <w:proofErr w:type="spellStart"/>
      <w:r w:rsidRPr="00DB2288">
        <w:rPr>
          <w:rFonts w:ascii="Comic Sans MS" w:hAnsi="Comic Sans MS"/>
          <w:b/>
          <w:sz w:val="22"/>
          <w:szCs w:val="22"/>
        </w:rPr>
        <w:t>Neendakarai</w:t>
      </w:r>
      <w:proofErr w:type="spellEnd"/>
      <w:r w:rsidRPr="00DB2288">
        <w:rPr>
          <w:rFonts w:ascii="Comic Sans MS" w:hAnsi="Comic Sans MS"/>
          <w:b/>
          <w:sz w:val="22"/>
          <w:szCs w:val="22"/>
        </w:rPr>
        <w:t xml:space="preserve"> B village, </w:t>
      </w:r>
      <w:proofErr w:type="spellStart"/>
      <w:r w:rsidRPr="00DB2288">
        <w:rPr>
          <w:rFonts w:ascii="Comic Sans MS" w:hAnsi="Comic Sans MS"/>
          <w:b/>
          <w:sz w:val="22"/>
          <w:szCs w:val="22"/>
        </w:rPr>
        <w:t>Agasthessearam</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Taluk</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Kanniyakumari</w:t>
      </w:r>
      <w:proofErr w:type="spellEnd"/>
      <w:r w:rsidRPr="00DB2288">
        <w:rPr>
          <w:rFonts w:ascii="Comic Sans MS" w:hAnsi="Comic Sans MS"/>
          <w:b/>
          <w:sz w:val="22"/>
          <w:szCs w:val="22"/>
        </w:rPr>
        <w:t xml:space="preserve"> district.</w:t>
      </w:r>
    </w:p>
    <w:p w:rsidR="00B9055F" w:rsidRPr="00DB2288" w:rsidRDefault="00B9055F" w:rsidP="00B9055F">
      <w:pPr>
        <w:tabs>
          <w:tab w:val="left" w:pos="3420"/>
          <w:tab w:val="left" w:pos="8910"/>
        </w:tabs>
        <w:ind w:left="3420" w:hanging="3420"/>
        <w:jc w:val="both"/>
        <w:rPr>
          <w:rFonts w:ascii="Comic Sans MS" w:hAnsi="Comic Sans MS"/>
          <w:b/>
          <w:sz w:val="22"/>
          <w:szCs w:val="22"/>
        </w:rPr>
      </w:pPr>
    </w:p>
    <w:p w:rsidR="00B9055F" w:rsidRPr="00DB2288" w:rsidRDefault="00B9055F" w:rsidP="00B9055F">
      <w:pPr>
        <w:spacing w:line="360" w:lineRule="auto"/>
        <w:ind w:firstLine="720"/>
        <w:jc w:val="both"/>
        <w:rPr>
          <w:rFonts w:ascii="Comic Sans MS" w:hAnsi="Comic Sans MS"/>
          <w:sz w:val="22"/>
          <w:szCs w:val="22"/>
        </w:rPr>
      </w:pPr>
      <w:r w:rsidRPr="00DB2288">
        <w:rPr>
          <w:rFonts w:ascii="Comic Sans MS" w:hAnsi="Comic Sans MS"/>
          <w:sz w:val="22"/>
          <w:szCs w:val="22"/>
        </w:rPr>
        <w:t>The Authority resolved to prepare the revised CRZ Map of  the project area after having consultations with NCSCM and  IRS, Chennai and submit recommendations in the matter within three months from the date of receipt of the order No. F. 2-60/2014-IA-III dated 11</w:t>
      </w:r>
      <w:r w:rsidRPr="00DB2288">
        <w:rPr>
          <w:rFonts w:ascii="Comic Sans MS" w:hAnsi="Comic Sans MS"/>
          <w:sz w:val="22"/>
          <w:szCs w:val="22"/>
          <w:vertAlign w:val="superscript"/>
        </w:rPr>
        <w:t>th</w:t>
      </w:r>
      <w:r w:rsidRPr="00DB2288">
        <w:rPr>
          <w:rFonts w:ascii="Comic Sans MS" w:hAnsi="Comic Sans MS"/>
          <w:sz w:val="22"/>
          <w:szCs w:val="22"/>
        </w:rPr>
        <w:t xml:space="preserve"> September 2015 of </w:t>
      </w:r>
      <w:proofErr w:type="spellStart"/>
      <w:r w:rsidRPr="00DB2288">
        <w:rPr>
          <w:rFonts w:ascii="Comic Sans MS" w:hAnsi="Comic Sans MS"/>
          <w:sz w:val="22"/>
          <w:szCs w:val="22"/>
        </w:rPr>
        <w:t>MoEF</w:t>
      </w:r>
      <w:proofErr w:type="spellEnd"/>
      <w:r w:rsidRPr="00DB2288">
        <w:rPr>
          <w:rFonts w:ascii="Comic Sans MS" w:hAnsi="Comic Sans MS"/>
          <w:sz w:val="22"/>
          <w:szCs w:val="22"/>
        </w:rPr>
        <w:t xml:space="preserve"> &amp; CC., subject to the adjudication of the cases pending in the </w:t>
      </w:r>
      <w:proofErr w:type="spellStart"/>
      <w:r w:rsidRPr="00DB2288">
        <w:rPr>
          <w:rFonts w:ascii="Comic Sans MS" w:hAnsi="Comic Sans MS"/>
          <w:sz w:val="22"/>
          <w:szCs w:val="22"/>
        </w:rPr>
        <w:t>Hon’ble</w:t>
      </w:r>
      <w:proofErr w:type="spellEnd"/>
      <w:r w:rsidRPr="00DB2288">
        <w:rPr>
          <w:rFonts w:ascii="Comic Sans MS" w:hAnsi="Comic Sans MS"/>
          <w:sz w:val="22"/>
          <w:szCs w:val="22"/>
        </w:rPr>
        <w:t xml:space="preserve"> tribunal and High Court of Chennai. </w:t>
      </w:r>
    </w:p>
    <w:p w:rsidR="00B9055F" w:rsidRPr="00DB2288" w:rsidRDefault="00B9055F" w:rsidP="00B9055F">
      <w:pPr>
        <w:pStyle w:val="BodyText"/>
        <w:ind w:left="2970" w:hanging="2970"/>
        <w:jc w:val="both"/>
        <w:rPr>
          <w:rFonts w:ascii="Comic Sans MS" w:hAnsi="Comic Sans MS"/>
          <w:b/>
          <w:sz w:val="22"/>
          <w:szCs w:val="22"/>
        </w:rPr>
      </w:pPr>
      <w:r w:rsidRPr="00DB2288">
        <w:rPr>
          <w:rFonts w:ascii="Comic Sans MS" w:hAnsi="Comic Sans MS"/>
          <w:b/>
          <w:sz w:val="22"/>
          <w:szCs w:val="22"/>
          <w:u w:val="single"/>
        </w:rPr>
        <w:t>AGENDA ITEM NO.16:</w:t>
      </w:r>
      <w:r w:rsidRPr="00DB2288">
        <w:rPr>
          <w:rFonts w:ascii="Comic Sans MS" w:hAnsi="Comic Sans MS"/>
          <w:sz w:val="22"/>
          <w:szCs w:val="22"/>
        </w:rPr>
        <w:t xml:space="preserve"> </w:t>
      </w:r>
      <w:r w:rsidRPr="00DB2288">
        <w:rPr>
          <w:rFonts w:ascii="Comic Sans MS" w:hAnsi="Comic Sans MS"/>
          <w:sz w:val="22"/>
          <w:szCs w:val="22"/>
        </w:rPr>
        <w:tab/>
      </w:r>
      <w:r w:rsidRPr="00DB2288">
        <w:rPr>
          <w:rFonts w:ascii="Comic Sans MS" w:hAnsi="Comic Sans MS"/>
          <w:b/>
          <w:sz w:val="22"/>
          <w:szCs w:val="22"/>
        </w:rPr>
        <w:t xml:space="preserve">Power point presentation on the activities of Indian Rare Earths Limited (IREL), </w:t>
      </w:r>
      <w:proofErr w:type="spellStart"/>
      <w:r w:rsidRPr="00DB2288">
        <w:rPr>
          <w:rFonts w:ascii="Comic Sans MS" w:hAnsi="Comic Sans MS"/>
          <w:b/>
          <w:sz w:val="22"/>
          <w:szCs w:val="22"/>
        </w:rPr>
        <w:t>Manavalakurichi</w:t>
      </w:r>
      <w:proofErr w:type="spellEnd"/>
      <w:r w:rsidRPr="00DB2288">
        <w:rPr>
          <w:rFonts w:ascii="Comic Sans MS" w:hAnsi="Comic Sans MS"/>
          <w:b/>
          <w:sz w:val="22"/>
          <w:szCs w:val="22"/>
        </w:rPr>
        <w:t xml:space="preserve">, </w:t>
      </w:r>
      <w:proofErr w:type="spellStart"/>
      <w:r w:rsidRPr="00DB2288">
        <w:rPr>
          <w:rFonts w:ascii="Comic Sans MS" w:hAnsi="Comic Sans MS"/>
          <w:b/>
          <w:sz w:val="22"/>
          <w:szCs w:val="22"/>
        </w:rPr>
        <w:t>Kanyakumari</w:t>
      </w:r>
      <w:proofErr w:type="spellEnd"/>
      <w:r w:rsidRPr="00DB2288">
        <w:rPr>
          <w:rFonts w:ascii="Comic Sans MS" w:hAnsi="Comic Sans MS"/>
          <w:b/>
          <w:sz w:val="22"/>
          <w:szCs w:val="22"/>
        </w:rPr>
        <w:t xml:space="preserve"> district.</w:t>
      </w:r>
    </w:p>
    <w:p w:rsidR="00B9055F" w:rsidRDefault="00B9055F" w:rsidP="00B9055F">
      <w:pPr>
        <w:pStyle w:val="BodyText"/>
        <w:spacing w:line="276" w:lineRule="auto"/>
        <w:ind w:firstLine="720"/>
        <w:jc w:val="both"/>
        <w:rPr>
          <w:rFonts w:ascii="Comic Sans MS" w:hAnsi="Comic Sans MS"/>
          <w:sz w:val="22"/>
          <w:szCs w:val="22"/>
        </w:rPr>
      </w:pPr>
      <w:proofErr w:type="spellStart"/>
      <w:r w:rsidRPr="00DB2288">
        <w:rPr>
          <w:rFonts w:ascii="Comic Sans MS" w:hAnsi="Comic Sans MS"/>
          <w:sz w:val="22"/>
          <w:szCs w:val="22"/>
        </w:rPr>
        <w:t>Thiru</w:t>
      </w:r>
      <w:proofErr w:type="spellEnd"/>
      <w:r w:rsidRPr="00DB2288">
        <w:rPr>
          <w:rFonts w:ascii="Comic Sans MS" w:hAnsi="Comic Sans MS"/>
          <w:sz w:val="22"/>
          <w:szCs w:val="22"/>
        </w:rPr>
        <w:t xml:space="preserve"> P.K. Jena, Head, MK Plant. Indian Rare Earths Limited (IREL) made a power point presentation on their activities in CRZ, along the coast of Tamil Nadu to the Members of the Authority.  After the discussion, the Authority resolved to request IREL to furnish the following documents / reports.</w:t>
      </w:r>
    </w:p>
    <w:p w:rsidR="00B9055F" w:rsidRDefault="00B9055F" w:rsidP="00B9055F">
      <w:pPr>
        <w:pStyle w:val="BodyText"/>
        <w:numPr>
          <w:ilvl w:val="0"/>
          <w:numId w:val="21"/>
        </w:numPr>
        <w:spacing w:line="360" w:lineRule="auto"/>
        <w:jc w:val="both"/>
        <w:rPr>
          <w:rFonts w:ascii="Comic Sans MS" w:hAnsi="Comic Sans MS"/>
          <w:sz w:val="22"/>
          <w:szCs w:val="22"/>
        </w:rPr>
      </w:pPr>
      <w:r w:rsidRPr="00DB2288">
        <w:rPr>
          <w:rFonts w:ascii="Comic Sans MS" w:hAnsi="Comic Sans MS"/>
          <w:sz w:val="22"/>
          <w:szCs w:val="22"/>
        </w:rPr>
        <w:t>The IREL shall allocate sufficient funds for CSR activities and the details shall be furnished.</w:t>
      </w:r>
    </w:p>
    <w:p w:rsidR="00B9055F" w:rsidRPr="00DB2288" w:rsidRDefault="00B9055F" w:rsidP="00B9055F">
      <w:pPr>
        <w:pStyle w:val="BodyText"/>
        <w:spacing w:line="360" w:lineRule="auto"/>
        <w:ind w:left="360"/>
        <w:jc w:val="center"/>
        <w:rPr>
          <w:rFonts w:ascii="Comic Sans MS" w:hAnsi="Comic Sans MS"/>
          <w:sz w:val="22"/>
          <w:szCs w:val="22"/>
        </w:rPr>
      </w:pPr>
      <w:r>
        <w:rPr>
          <w:rFonts w:ascii="Comic Sans MS" w:hAnsi="Comic Sans MS"/>
          <w:sz w:val="22"/>
          <w:szCs w:val="22"/>
        </w:rPr>
        <w:lastRenderedPageBreak/>
        <w:t>.11.</w:t>
      </w:r>
    </w:p>
    <w:p w:rsidR="00B9055F" w:rsidRPr="00DB2288" w:rsidRDefault="00B9055F" w:rsidP="00B9055F">
      <w:pPr>
        <w:pStyle w:val="BodyText"/>
        <w:numPr>
          <w:ilvl w:val="0"/>
          <w:numId w:val="21"/>
        </w:numPr>
        <w:spacing w:line="360" w:lineRule="auto"/>
        <w:jc w:val="both"/>
        <w:rPr>
          <w:rFonts w:ascii="Comic Sans MS" w:hAnsi="Comic Sans MS"/>
          <w:sz w:val="22"/>
          <w:szCs w:val="22"/>
        </w:rPr>
      </w:pPr>
      <w:r w:rsidRPr="00DB2288">
        <w:rPr>
          <w:rFonts w:ascii="Comic Sans MS" w:hAnsi="Comic Sans MS"/>
          <w:sz w:val="22"/>
          <w:szCs w:val="22"/>
        </w:rPr>
        <w:t xml:space="preserve"> A detailed study report on the impact of flora and fauna due to the mining activities of the IREL shall be furnished.</w:t>
      </w:r>
    </w:p>
    <w:p w:rsidR="00B9055F" w:rsidRPr="00DB2288" w:rsidRDefault="00B9055F" w:rsidP="00B9055F">
      <w:pPr>
        <w:pStyle w:val="BodyText"/>
        <w:numPr>
          <w:ilvl w:val="0"/>
          <w:numId w:val="21"/>
        </w:numPr>
        <w:spacing w:line="360" w:lineRule="auto"/>
        <w:jc w:val="both"/>
        <w:rPr>
          <w:rFonts w:ascii="Comic Sans MS" w:hAnsi="Comic Sans MS"/>
          <w:sz w:val="22"/>
          <w:szCs w:val="22"/>
        </w:rPr>
      </w:pPr>
      <w:r w:rsidRPr="00DB2288">
        <w:rPr>
          <w:rFonts w:ascii="Comic Sans MS" w:hAnsi="Comic Sans MS"/>
          <w:sz w:val="22"/>
          <w:szCs w:val="22"/>
        </w:rPr>
        <w:t xml:space="preserve">A report on the health hazard due to the exposure of </w:t>
      </w:r>
      <w:proofErr w:type="spellStart"/>
      <w:r w:rsidRPr="00DB2288">
        <w:rPr>
          <w:rFonts w:ascii="Comic Sans MS" w:hAnsi="Comic Sans MS"/>
          <w:sz w:val="22"/>
          <w:szCs w:val="22"/>
        </w:rPr>
        <w:t>monosite</w:t>
      </w:r>
      <w:proofErr w:type="spellEnd"/>
      <w:r w:rsidRPr="00DB2288">
        <w:rPr>
          <w:rFonts w:ascii="Comic Sans MS" w:hAnsi="Comic Sans MS"/>
          <w:sz w:val="22"/>
          <w:szCs w:val="22"/>
        </w:rPr>
        <w:t xml:space="preserve"> while carrying out mining activities shall be furnished.</w:t>
      </w:r>
    </w:p>
    <w:p w:rsidR="00B9055F" w:rsidRPr="00DB2288" w:rsidRDefault="00B9055F" w:rsidP="00B9055F">
      <w:pPr>
        <w:pStyle w:val="BodyText"/>
        <w:numPr>
          <w:ilvl w:val="0"/>
          <w:numId w:val="21"/>
        </w:numPr>
        <w:spacing w:line="360" w:lineRule="auto"/>
        <w:jc w:val="both"/>
        <w:rPr>
          <w:rFonts w:ascii="Comic Sans MS" w:hAnsi="Comic Sans MS"/>
          <w:sz w:val="22"/>
          <w:szCs w:val="22"/>
        </w:rPr>
      </w:pPr>
      <w:r w:rsidRPr="00DB2288">
        <w:rPr>
          <w:rFonts w:ascii="Comic Sans MS" w:hAnsi="Comic Sans MS"/>
          <w:sz w:val="22"/>
          <w:szCs w:val="22"/>
        </w:rPr>
        <w:t>A detailed report on the activities of IREL with reference to the best practices in Kerala and Orissa shall be furnished.</w:t>
      </w:r>
    </w:p>
    <w:p w:rsidR="00B9055F" w:rsidRPr="00DB2288" w:rsidRDefault="00B9055F" w:rsidP="00B9055F">
      <w:pPr>
        <w:pStyle w:val="BodyText"/>
        <w:numPr>
          <w:ilvl w:val="0"/>
          <w:numId w:val="21"/>
        </w:numPr>
        <w:spacing w:line="360" w:lineRule="auto"/>
        <w:jc w:val="both"/>
        <w:rPr>
          <w:rFonts w:ascii="Comic Sans MS" w:hAnsi="Comic Sans MS"/>
          <w:sz w:val="22"/>
          <w:szCs w:val="22"/>
        </w:rPr>
      </w:pPr>
      <w:r w:rsidRPr="00DB2288">
        <w:rPr>
          <w:rFonts w:ascii="Comic Sans MS" w:hAnsi="Comic Sans MS"/>
          <w:sz w:val="22"/>
          <w:szCs w:val="22"/>
        </w:rPr>
        <w:t>The impact of the mining activities on the local public shall be furnished.</w:t>
      </w:r>
    </w:p>
    <w:p w:rsidR="00B9055F" w:rsidRPr="00DB2288" w:rsidRDefault="00B9055F" w:rsidP="00B9055F">
      <w:pPr>
        <w:pStyle w:val="BodyText"/>
        <w:numPr>
          <w:ilvl w:val="0"/>
          <w:numId w:val="21"/>
        </w:numPr>
        <w:spacing w:after="200" w:line="276" w:lineRule="auto"/>
        <w:jc w:val="both"/>
        <w:rPr>
          <w:rFonts w:ascii="Comic Sans MS" w:hAnsi="Comic Sans MS"/>
          <w:sz w:val="22"/>
          <w:szCs w:val="22"/>
        </w:rPr>
      </w:pPr>
      <w:r w:rsidRPr="00DB2288">
        <w:rPr>
          <w:rFonts w:ascii="Comic Sans MS" w:hAnsi="Comic Sans MS"/>
          <w:sz w:val="22"/>
          <w:szCs w:val="22"/>
        </w:rPr>
        <w:t xml:space="preserve">The aesthetic appeal of the beaches should be retained by avoiding artificial </w:t>
      </w:r>
      <w:proofErr w:type="spellStart"/>
      <w:r w:rsidRPr="00DB2288">
        <w:rPr>
          <w:rFonts w:ascii="Comic Sans MS" w:hAnsi="Comic Sans MS"/>
          <w:sz w:val="22"/>
          <w:szCs w:val="22"/>
        </w:rPr>
        <w:t>sanddunes</w:t>
      </w:r>
      <w:proofErr w:type="spellEnd"/>
      <w:r w:rsidRPr="00DB2288">
        <w:rPr>
          <w:rFonts w:ascii="Comic Sans MS" w:hAnsi="Comic Sans MS"/>
          <w:sz w:val="22"/>
          <w:szCs w:val="22"/>
        </w:rPr>
        <w:t xml:space="preserve"> of greater heights.</w:t>
      </w:r>
    </w:p>
    <w:p w:rsidR="00B9055F" w:rsidRPr="00DB2288" w:rsidRDefault="00B9055F" w:rsidP="00B9055F">
      <w:pPr>
        <w:pStyle w:val="BodyText"/>
        <w:spacing w:line="360" w:lineRule="auto"/>
        <w:jc w:val="both"/>
        <w:rPr>
          <w:rFonts w:ascii="Comic Sans MS" w:hAnsi="Comic Sans MS"/>
          <w:sz w:val="22"/>
          <w:szCs w:val="22"/>
        </w:rPr>
      </w:pPr>
      <w:r w:rsidRPr="00DB2288">
        <w:rPr>
          <w:rFonts w:ascii="Comic Sans MS" w:hAnsi="Comic Sans MS"/>
          <w:b/>
          <w:sz w:val="22"/>
          <w:szCs w:val="22"/>
          <w:u w:val="single"/>
        </w:rPr>
        <w:t xml:space="preserve">AGENDA ITEM NO.17: </w:t>
      </w:r>
      <w:r w:rsidRPr="00DB2288">
        <w:rPr>
          <w:rFonts w:ascii="Comic Sans MS" w:hAnsi="Comic Sans MS"/>
          <w:sz w:val="22"/>
          <w:szCs w:val="22"/>
        </w:rPr>
        <w:t xml:space="preserve">  </w:t>
      </w:r>
      <w:r w:rsidRPr="00DB2288">
        <w:rPr>
          <w:rFonts w:ascii="Comic Sans MS" w:hAnsi="Comic Sans MS"/>
          <w:sz w:val="22"/>
          <w:szCs w:val="22"/>
        </w:rPr>
        <w:tab/>
      </w:r>
      <w:r w:rsidRPr="00DB2288">
        <w:rPr>
          <w:rFonts w:ascii="Comic Sans MS" w:hAnsi="Comic Sans MS"/>
          <w:sz w:val="22"/>
          <w:szCs w:val="22"/>
        </w:rPr>
        <w:tab/>
        <w:t>Other items with the permission of Chair:</w:t>
      </w:r>
    </w:p>
    <w:p w:rsidR="00B9055F" w:rsidRPr="00DB2288" w:rsidRDefault="00B9055F" w:rsidP="00B9055F">
      <w:pPr>
        <w:pStyle w:val="BodyText"/>
        <w:ind w:left="3510"/>
        <w:jc w:val="both"/>
        <w:rPr>
          <w:rFonts w:ascii="Comic Sans MS" w:hAnsi="Comic Sans MS"/>
          <w:b/>
          <w:sz w:val="22"/>
          <w:szCs w:val="22"/>
        </w:rPr>
      </w:pPr>
      <w:r w:rsidRPr="00DB2288">
        <w:rPr>
          <w:rFonts w:ascii="Comic Sans MS" w:hAnsi="Comic Sans MS"/>
          <w:b/>
          <w:sz w:val="22"/>
          <w:szCs w:val="22"/>
        </w:rPr>
        <w:t xml:space="preserve">Preparation of Detailed Project Report on Integrated Coastal Zone Management Project (ICZMP) related </w:t>
      </w:r>
    </w:p>
    <w:p w:rsidR="00B9055F" w:rsidRPr="00DB2288" w:rsidRDefault="00B9055F" w:rsidP="00B9055F">
      <w:pPr>
        <w:pStyle w:val="BodyText"/>
        <w:ind w:left="3510"/>
        <w:jc w:val="both"/>
        <w:rPr>
          <w:rFonts w:ascii="Comic Sans MS" w:hAnsi="Comic Sans MS"/>
          <w:b/>
          <w:sz w:val="22"/>
          <w:szCs w:val="22"/>
        </w:rPr>
      </w:pPr>
      <w:proofErr w:type="gramStart"/>
      <w:r w:rsidRPr="00DB2288">
        <w:rPr>
          <w:rFonts w:ascii="Comic Sans MS" w:hAnsi="Comic Sans MS"/>
          <w:b/>
          <w:sz w:val="22"/>
          <w:szCs w:val="22"/>
        </w:rPr>
        <w:t>activities</w:t>
      </w:r>
      <w:proofErr w:type="gramEnd"/>
      <w:r w:rsidRPr="00DB2288">
        <w:rPr>
          <w:rFonts w:ascii="Comic Sans MS" w:hAnsi="Comic Sans MS"/>
          <w:b/>
          <w:sz w:val="22"/>
          <w:szCs w:val="22"/>
        </w:rPr>
        <w:t xml:space="preserve"> for the coast of Tamil Nadu</w:t>
      </w:r>
    </w:p>
    <w:p w:rsidR="00B9055F" w:rsidRPr="00DB2288" w:rsidRDefault="00B9055F" w:rsidP="00B9055F">
      <w:pPr>
        <w:pStyle w:val="BodyText"/>
        <w:ind w:left="3510"/>
        <w:jc w:val="both"/>
        <w:rPr>
          <w:rFonts w:ascii="Comic Sans MS" w:hAnsi="Comic Sans MS"/>
          <w:b/>
          <w:sz w:val="6"/>
          <w:szCs w:val="22"/>
        </w:rPr>
      </w:pPr>
    </w:p>
    <w:p w:rsidR="00B9055F" w:rsidRPr="00DB2288" w:rsidRDefault="00B9055F" w:rsidP="00B9055F">
      <w:pPr>
        <w:tabs>
          <w:tab w:val="left" w:pos="720"/>
          <w:tab w:val="left" w:pos="3330"/>
        </w:tabs>
        <w:spacing w:line="360" w:lineRule="auto"/>
        <w:jc w:val="both"/>
        <w:rPr>
          <w:rFonts w:ascii="Comic Sans MS" w:hAnsi="Comic Sans MS"/>
          <w:sz w:val="22"/>
          <w:szCs w:val="22"/>
        </w:rPr>
      </w:pPr>
      <w:r w:rsidRPr="00DB2288">
        <w:rPr>
          <w:rFonts w:ascii="Comic Sans MS" w:hAnsi="Comic Sans MS" w:cs="Arial"/>
          <w:bCs/>
          <w:sz w:val="22"/>
          <w:szCs w:val="22"/>
        </w:rPr>
        <w:tab/>
        <w:t xml:space="preserve">As the proposal relates to the preparation of Detailed Project Report on the Integrated Coastal Zone Management Project (ICZMP), the Authority resolved to release financial assistance for the preparation of the DPR for the project, from the State Coastal </w:t>
      </w:r>
      <w:proofErr w:type="gramStart"/>
      <w:r w:rsidRPr="00DB2288">
        <w:rPr>
          <w:rFonts w:ascii="Comic Sans MS" w:hAnsi="Comic Sans MS" w:cs="Arial"/>
          <w:bCs/>
          <w:sz w:val="22"/>
          <w:szCs w:val="22"/>
        </w:rPr>
        <w:t>Zone  Development</w:t>
      </w:r>
      <w:proofErr w:type="gramEnd"/>
      <w:r w:rsidRPr="00DB2288">
        <w:rPr>
          <w:rFonts w:ascii="Comic Sans MS" w:hAnsi="Comic Sans MS" w:cs="Arial"/>
          <w:bCs/>
          <w:sz w:val="22"/>
          <w:szCs w:val="22"/>
        </w:rPr>
        <w:t xml:space="preserve"> fund</w:t>
      </w:r>
      <w:r w:rsidRPr="00DB2288">
        <w:rPr>
          <w:rFonts w:ascii="Comic Sans MS" w:hAnsi="Comic Sans MS" w:cs="Arial"/>
          <w:bCs/>
        </w:rPr>
        <w:t>.</w:t>
      </w:r>
      <w:r w:rsidRPr="00DB2288">
        <w:rPr>
          <w:rFonts w:ascii="Comic Sans MS" w:hAnsi="Comic Sans MS" w:cs="Arial"/>
          <w:sz w:val="22"/>
          <w:szCs w:val="22"/>
        </w:rPr>
        <w:t xml:space="preserve"> The Authority also resolved to permit the Member Secretary to Tamil Nadu State Coastal Zone Management Authority to release to National Centre for Sustainable Coastal Management (NCSCM), Chennai a sum of Rs.31</w:t>
      </w:r>
      <w:proofErr w:type="gramStart"/>
      <w:r w:rsidRPr="00DB2288">
        <w:rPr>
          <w:rFonts w:ascii="Comic Sans MS" w:hAnsi="Comic Sans MS" w:cs="Arial"/>
          <w:sz w:val="22"/>
          <w:szCs w:val="22"/>
        </w:rPr>
        <w:t>,00,000</w:t>
      </w:r>
      <w:proofErr w:type="gramEnd"/>
      <w:r w:rsidRPr="00DB2288">
        <w:rPr>
          <w:rFonts w:ascii="Comic Sans MS" w:hAnsi="Comic Sans MS" w:cs="Arial"/>
          <w:sz w:val="22"/>
          <w:szCs w:val="22"/>
        </w:rPr>
        <w:t xml:space="preserve">/- (Rupees Thirty one </w:t>
      </w:r>
      <w:proofErr w:type="spellStart"/>
      <w:r w:rsidRPr="00DB2288">
        <w:rPr>
          <w:rFonts w:ascii="Comic Sans MS" w:hAnsi="Comic Sans MS" w:cs="Arial"/>
          <w:sz w:val="22"/>
          <w:szCs w:val="22"/>
        </w:rPr>
        <w:t>lakhs</w:t>
      </w:r>
      <w:proofErr w:type="spellEnd"/>
      <w:r w:rsidRPr="00DB2288">
        <w:rPr>
          <w:rFonts w:ascii="Comic Sans MS" w:hAnsi="Comic Sans MS" w:cs="Arial"/>
          <w:sz w:val="22"/>
          <w:szCs w:val="22"/>
        </w:rPr>
        <w:t xml:space="preserve"> only) plus applicable taxes., towards the preparation of the DPR for the above project., </w:t>
      </w:r>
      <w:r w:rsidRPr="00DB2288">
        <w:rPr>
          <w:rFonts w:ascii="Comic Sans MS" w:hAnsi="Comic Sans MS"/>
          <w:sz w:val="22"/>
          <w:szCs w:val="22"/>
        </w:rPr>
        <w:t>from the State Coastal Zone Development Fund.</w:t>
      </w:r>
    </w:p>
    <w:p w:rsidR="00B9055F" w:rsidRPr="00DB2288" w:rsidRDefault="00B9055F" w:rsidP="00B9055F">
      <w:pPr>
        <w:tabs>
          <w:tab w:val="left" w:pos="720"/>
          <w:tab w:val="left" w:pos="9360"/>
        </w:tabs>
        <w:spacing w:line="360" w:lineRule="auto"/>
        <w:jc w:val="both"/>
        <w:rPr>
          <w:rFonts w:ascii="Comic Sans MS" w:hAnsi="Comic Sans MS" w:cs="Arial"/>
          <w:b/>
          <w:sz w:val="22"/>
          <w:szCs w:val="22"/>
        </w:rPr>
      </w:pPr>
      <w:r w:rsidRPr="00DB2288">
        <w:rPr>
          <w:rFonts w:ascii="Comic Sans MS" w:hAnsi="Comic Sans MS"/>
          <w:sz w:val="22"/>
          <w:szCs w:val="22"/>
        </w:rPr>
        <w:t xml:space="preserve">                                                             </w:t>
      </w:r>
    </w:p>
    <w:p w:rsidR="00B9055F" w:rsidRDefault="00B9055F" w:rsidP="00B9055F">
      <w:pPr>
        <w:tabs>
          <w:tab w:val="left" w:pos="3960"/>
        </w:tabs>
        <w:jc w:val="both"/>
        <w:rPr>
          <w:rFonts w:ascii="Comic Sans MS" w:hAnsi="Comic Sans MS"/>
          <w:sz w:val="22"/>
          <w:szCs w:val="22"/>
        </w:rPr>
      </w:pPr>
      <w:r>
        <w:rPr>
          <w:rFonts w:ascii="Comic Sans MS" w:hAnsi="Comic Sans MS"/>
          <w:sz w:val="22"/>
          <w:szCs w:val="22"/>
        </w:rPr>
        <w:t>SD/-</w:t>
      </w:r>
      <w:proofErr w:type="spellStart"/>
      <w:r>
        <w:rPr>
          <w:rFonts w:ascii="Comic Sans MS" w:hAnsi="Comic Sans MS"/>
          <w:sz w:val="22"/>
          <w:szCs w:val="22"/>
        </w:rPr>
        <w:t>Xxxxxx</w:t>
      </w:r>
      <w:proofErr w:type="spellEnd"/>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roofErr w:type="spellStart"/>
      <w:proofErr w:type="gramStart"/>
      <w:r>
        <w:rPr>
          <w:rFonts w:ascii="Comic Sans MS" w:hAnsi="Comic Sans MS"/>
          <w:sz w:val="22"/>
          <w:szCs w:val="22"/>
        </w:rPr>
        <w:t>Sd</w:t>
      </w:r>
      <w:proofErr w:type="spellEnd"/>
      <w:proofErr w:type="gramEnd"/>
      <w:r>
        <w:rPr>
          <w:rFonts w:ascii="Comic Sans MS" w:hAnsi="Comic Sans MS"/>
          <w:sz w:val="22"/>
          <w:szCs w:val="22"/>
        </w:rPr>
        <w:t>/-</w:t>
      </w:r>
      <w:proofErr w:type="spellStart"/>
      <w:r>
        <w:rPr>
          <w:rFonts w:ascii="Comic Sans MS" w:hAnsi="Comic Sans MS"/>
          <w:sz w:val="22"/>
          <w:szCs w:val="22"/>
        </w:rPr>
        <w:t>xxxxx</w:t>
      </w:r>
      <w:proofErr w:type="spellEnd"/>
    </w:p>
    <w:p w:rsidR="00B9055F" w:rsidRPr="00DB2288" w:rsidRDefault="00B9055F" w:rsidP="00B9055F">
      <w:pPr>
        <w:tabs>
          <w:tab w:val="left" w:pos="3960"/>
        </w:tabs>
        <w:jc w:val="both"/>
        <w:rPr>
          <w:rFonts w:ascii="Comic Sans MS" w:hAnsi="Comic Sans MS"/>
          <w:sz w:val="22"/>
          <w:szCs w:val="22"/>
        </w:rPr>
      </w:pPr>
      <w:r w:rsidRPr="00DB2288">
        <w:rPr>
          <w:rFonts w:ascii="Comic Sans MS" w:hAnsi="Comic Sans MS"/>
          <w:sz w:val="22"/>
          <w:szCs w:val="22"/>
        </w:rPr>
        <w:t xml:space="preserve">Dr. H. </w:t>
      </w:r>
      <w:proofErr w:type="spellStart"/>
      <w:r w:rsidRPr="00DB2288">
        <w:rPr>
          <w:rFonts w:ascii="Comic Sans MS" w:hAnsi="Comic Sans MS"/>
          <w:sz w:val="22"/>
          <w:szCs w:val="22"/>
        </w:rPr>
        <w:t>Malleshappa</w:t>
      </w:r>
      <w:proofErr w:type="spellEnd"/>
      <w:r w:rsidRPr="00DB2288">
        <w:rPr>
          <w:rFonts w:ascii="Comic Sans MS" w:hAnsi="Comic Sans MS"/>
          <w:sz w:val="22"/>
          <w:szCs w:val="22"/>
        </w:rPr>
        <w:t>, I.F.S.</w:t>
      </w:r>
      <w:r w:rsidRPr="00DB2288">
        <w:rPr>
          <w:rFonts w:ascii="Comic Sans MS" w:hAnsi="Comic Sans MS"/>
          <w:sz w:val="22"/>
          <w:szCs w:val="22"/>
        </w:rPr>
        <w:tab/>
      </w:r>
      <w:r w:rsidRPr="00DB2288">
        <w:rPr>
          <w:rFonts w:ascii="Comic Sans MS" w:hAnsi="Comic Sans MS"/>
          <w:sz w:val="22"/>
          <w:szCs w:val="22"/>
        </w:rPr>
        <w:tab/>
      </w:r>
      <w:r w:rsidRPr="00DB2288">
        <w:rPr>
          <w:rFonts w:ascii="Comic Sans MS" w:hAnsi="Comic Sans MS"/>
          <w:sz w:val="22"/>
          <w:szCs w:val="22"/>
        </w:rPr>
        <w:tab/>
      </w:r>
      <w:proofErr w:type="spellStart"/>
      <w:r w:rsidRPr="00DB2288">
        <w:rPr>
          <w:rFonts w:ascii="Comic Sans MS" w:hAnsi="Comic Sans MS"/>
          <w:sz w:val="22"/>
          <w:szCs w:val="22"/>
        </w:rPr>
        <w:t>Thiru</w:t>
      </w:r>
      <w:proofErr w:type="spellEnd"/>
      <w:r w:rsidRPr="00DB2288">
        <w:rPr>
          <w:rFonts w:ascii="Comic Sans MS" w:hAnsi="Comic Sans MS"/>
          <w:sz w:val="22"/>
          <w:szCs w:val="22"/>
        </w:rPr>
        <w:t xml:space="preserve"> Hans Raj </w:t>
      </w:r>
      <w:proofErr w:type="spellStart"/>
      <w:r w:rsidRPr="00DB2288">
        <w:rPr>
          <w:rFonts w:ascii="Comic Sans MS" w:hAnsi="Comic Sans MS"/>
          <w:sz w:val="22"/>
          <w:szCs w:val="22"/>
        </w:rPr>
        <w:t>Verma</w:t>
      </w:r>
      <w:proofErr w:type="spellEnd"/>
      <w:r w:rsidRPr="00DB2288">
        <w:rPr>
          <w:rFonts w:ascii="Comic Sans MS" w:hAnsi="Comic Sans MS"/>
          <w:sz w:val="22"/>
          <w:szCs w:val="22"/>
        </w:rPr>
        <w:t>, I.A.S.,</w:t>
      </w:r>
    </w:p>
    <w:p w:rsidR="00B9055F" w:rsidRPr="00DB2288" w:rsidRDefault="00B9055F" w:rsidP="00B9055F">
      <w:pPr>
        <w:tabs>
          <w:tab w:val="left" w:pos="3960"/>
        </w:tabs>
        <w:jc w:val="both"/>
        <w:rPr>
          <w:rFonts w:ascii="Comic Sans MS" w:hAnsi="Comic Sans MS"/>
          <w:sz w:val="22"/>
          <w:szCs w:val="22"/>
        </w:rPr>
      </w:pPr>
      <w:r w:rsidRPr="00DB2288">
        <w:rPr>
          <w:rFonts w:ascii="Comic Sans MS" w:hAnsi="Comic Sans MS"/>
          <w:sz w:val="22"/>
          <w:szCs w:val="22"/>
        </w:rPr>
        <w:t>Member Secretary, TNSCZMA &amp;</w:t>
      </w:r>
      <w:r w:rsidRPr="00DB2288">
        <w:rPr>
          <w:rFonts w:ascii="Comic Sans MS" w:hAnsi="Comic Sans MS"/>
          <w:sz w:val="22"/>
          <w:szCs w:val="22"/>
        </w:rPr>
        <w:tab/>
      </w:r>
      <w:r w:rsidRPr="00DB2288">
        <w:rPr>
          <w:rFonts w:ascii="Comic Sans MS" w:hAnsi="Comic Sans MS"/>
          <w:sz w:val="22"/>
          <w:szCs w:val="22"/>
        </w:rPr>
        <w:tab/>
      </w:r>
      <w:r w:rsidRPr="00DB2288">
        <w:rPr>
          <w:rFonts w:ascii="Comic Sans MS" w:hAnsi="Comic Sans MS"/>
          <w:sz w:val="22"/>
          <w:szCs w:val="22"/>
        </w:rPr>
        <w:tab/>
        <w:t xml:space="preserve">Chairman, TNSCZMA and </w:t>
      </w:r>
    </w:p>
    <w:p w:rsidR="00B9055F" w:rsidRPr="00DB2288" w:rsidRDefault="00B9055F" w:rsidP="00B9055F">
      <w:pPr>
        <w:tabs>
          <w:tab w:val="left" w:pos="3915"/>
          <w:tab w:val="left" w:pos="3960"/>
        </w:tabs>
        <w:jc w:val="both"/>
        <w:rPr>
          <w:rFonts w:ascii="Comic Sans MS" w:hAnsi="Comic Sans MS"/>
          <w:sz w:val="22"/>
          <w:szCs w:val="22"/>
        </w:rPr>
      </w:pPr>
      <w:r w:rsidRPr="00DB2288">
        <w:rPr>
          <w:rFonts w:ascii="Comic Sans MS" w:hAnsi="Comic Sans MS"/>
          <w:sz w:val="22"/>
          <w:szCs w:val="22"/>
        </w:rPr>
        <w:t>Director, Dept. of Environment,</w:t>
      </w:r>
      <w:r w:rsidRPr="00DB2288">
        <w:rPr>
          <w:rFonts w:ascii="Comic Sans MS" w:hAnsi="Comic Sans MS"/>
          <w:sz w:val="22"/>
          <w:szCs w:val="22"/>
        </w:rPr>
        <w:tab/>
        <w:t xml:space="preserve"> </w:t>
      </w:r>
      <w:r w:rsidRPr="00DB2288">
        <w:rPr>
          <w:rFonts w:ascii="Comic Sans MS" w:hAnsi="Comic Sans MS"/>
          <w:sz w:val="22"/>
          <w:szCs w:val="22"/>
        </w:rPr>
        <w:tab/>
      </w:r>
      <w:r w:rsidRPr="00DB2288">
        <w:rPr>
          <w:rFonts w:ascii="Comic Sans MS" w:hAnsi="Comic Sans MS"/>
          <w:sz w:val="22"/>
          <w:szCs w:val="22"/>
        </w:rPr>
        <w:tab/>
        <w:t xml:space="preserve">Principal Secretary to Government, </w:t>
      </w:r>
    </w:p>
    <w:p w:rsidR="00EF31BE" w:rsidRDefault="00B9055F" w:rsidP="00062167">
      <w:pPr>
        <w:tabs>
          <w:tab w:val="left" w:pos="3915"/>
          <w:tab w:val="left" w:pos="3960"/>
        </w:tabs>
        <w:jc w:val="both"/>
      </w:pPr>
      <w:proofErr w:type="gramStart"/>
      <w:r w:rsidRPr="00DB2288">
        <w:rPr>
          <w:rFonts w:ascii="Comic Sans MS" w:hAnsi="Comic Sans MS"/>
          <w:sz w:val="22"/>
          <w:szCs w:val="22"/>
        </w:rPr>
        <w:t>Chennai - 15.</w:t>
      </w:r>
      <w:proofErr w:type="gramEnd"/>
      <w:r w:rsidRPr="00DB2288">
        <w:rPr>
          <w:rFonts w:ascii="Comic Sans MS" w:hAnsi="Comic Sans MS"/>
          <w:sz w:val="22"/>
          <w:szCs w:val="22"/>
        </w:rPr>
        <w:tab/>
      </w:r>
      <w:r w:rsidRPr="00DB2288">
        <w:rPr>
          <w:rFonts w:ascii="Comic Sans MS" w:hAnsi="Comic Sans MS"/>
          <w:sz w:val="22"/>
          <w:szCs w:val="22"/>
        </w:rPr>
        <w:tab/>
      </w:r>
      <w:r w:rsidRPr="00DB2288">
        <w:rPr>
          <w:rFonts w:ascii="Comic Sans MS" w:hAnsi="Comic Sans MS"/>
          <w:sz w:val="22"/>
          <w:szCs w:val="22"/>
        </w:rPr>
        <w:tab/>
      </w:r>
      <w:r w:rsidRPr="00DB2288">
        <w:rPr>
          <w:rFonts w:ascii="Comic Sans MS" w:hAnsi="Comic Sans MS"/>
          <w:sz w:val="22"/>
          <w:szCs w:val="22"/>
        </w:rPr>
        <w:tab/>
        <w:t>Environment &amp; Forests Dept., Chennai–9</w:t>
      </w:r>
    </w:p>
    <w:sectPr w:rsidR="00EF31BE" w:rsidSect="00130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DFDJE+TimesNewRoman">
    <w:altName w:val="Times New Roman"/>
    <w:panose1 w:val="00000000000000000000"/>
    <w:charset w:val="00"/>
    <w:family w:val="roman"/>
    <w:notTrueType/>
    <w:pitch w:val="default"/>
    <w:sig w:usb0="00000003" w:usb1="00000000" w:usb2="00000000" w:usb3="00000000" w:csb0="00000001" w:csb1="00000000"/>
  </w:font>
  <w:font w:name="TTE26BA5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6C5"/>
    <w:multiLevelType w:val="hybridMultilevel"/>
    <w:tmpl w:val="4FD2C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CF7"/>
    <w:multiLevelType w:val="hybridMultilevel"/>
    <w:tmpl w:val="01DE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B3941"/>
    <w:multiLevelType w:val="hybridMultilevel"/>
    <w:tmpl w:val="537E824E"/>
    <w:lvl w:ilvl="0" w:tplc="5B8A33E2">
      <w:start w:val="1"/>
      <w:numFmt w:val="lowerLetter"/>
      <w:lvlText w:val="%1)"/>
      <w:lvlJc w:val="left"/>
      <w:pPr>
        <w:ind w:left="1080" w:hanging="720"/>
      </w:pPr>
      <w:rPr>
        <w:rFonts w:ascii="Comic Sans MS" w:eastAsia="Times New Roman" w:hAnsi="Comic Sans M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374D"/>
    <w:multiLevelType w:val="hybridMultilevel"/>
    <w:tmpl w:val="AE9AFCCE"/>
    <w:lvl w:ilvl="0" w:tplc="C222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16501"/>
    <w:multiLevelType w:val="hybridMultilevel"/>
    <w:tmpl w:val="31ACE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47FEB"/>
    <w:multiLevelType w:val="hybridMultilevel"/>
    <w:tmpl w:val="59C8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34580"/>
    <w:multiLevelType w:val="hybridMultilevel"/>
    <w:tmpl w:val="98FC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A73ED"/>
    <w:multiLevelType w:val="hybridMultilevel"/>
    <w:tmpl w:val="F51CC180"/>
    <w:lvl w:ilvl="0" w:tplc="D08C1A30">
      <w:start w:val="1"/>
      <w:numFmt w:val="lowerLetter"/>
      <w:lvlText w:val="%1)"/>
      <w:lvlJc w:val="left"/>
      <w:pPr>
        <w:ind w:left="720" w:hanging="360"/>
      </w:pPr>
      <w:rPr>
        <w:rFonts w:eastAsia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B55C9"/>
    <w:multiLevelType w:val="hybridMultilevel"/>
    <w:tmpl w:val="49B04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25DBC"/>
    <w:multiLevelType w:val="hybridMultilevel"/>
    <w:tmpl w:val="21D0AC02"/>
    <w:lvl w:ilvl="0" w:tplc="14CE8FC0">
      <w:start w:val="1"/>
      <w:numFmt w:val="lowerLetter"/>
      <w:lvlText w:val="%1)"/>
      <w:lvlJc w:val="left"/>
      <w:pPr>
        <w:tabs>
          <w:tab w:val="num" w:pos="720"/>
        </w:tabs>
        <w:ind w:left="720" w:hanging="360"/>
      </w:pPr>
      <w:rPr>
        <w:rFonts w:ascii="Comic Sans MS" w:hAnsi="Comic Sans M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65C22"/>
    <w:multiLevelType w:val="hybridMultilevel"/>
    <w:tmpl w:val="CAE06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33D03"/>
    <w:multiLevelType w:val="hybridMultilevel"/>
    <w:tmpl w:val="D688D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553B7"/>
    <w:multiLevelType w:val="hybridMultilevel"/>
    <w:tmpl w:val="EA44B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37645"/>
    <w:multiLevelType w:val="hybridMultilevel"/>
    <w:tmpl w:val="4D809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46CB0"/>
    <w:multiLevelType w:val="hybridMultilevel"/>
    <w:tmpl w:val="F0546062"/>
    <w:lvl w:ilvl="0" w:tplc="6C7AF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863312"/>
    <w:multiLevelType w:val="hybridMultilevel"/>
    <w:tmpl w:val="2DE871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4D7F11"/>
    <w:multiLevelType w:val="hybridMultilevel"/>
    <w:tmpl w:val="DA523C26"/>
    <w:lvl w:ilvl="0" w:tplc="7BDAF76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443424"/>
    <w:multiLevelType w:val="hybridMultilevel"/>
    <w:tmpl w:val="629A44F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7F740D"/>
    <w:multiLevelType w:val="hybridMultilevel"/>
    <w:tmpl w:val="88D6E246"/>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31AC9"/>
    <w:multiLevelType w:val="hybridMultilevel"/>
    <w:tmpl w:val="5C1E4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B06C7"/>
    <w:multiLevelType w:val="hybridMultilevel"/>
    <w:tmpl w:val="191A8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07F11"/>
    <w:multiLevelType w:val="hybridMultilevel"/>
    <w:tmpl w:val="2A3A475A"/>
    <w:lvl w:ilvl="0" w:tplc="6FB6248A">
      <w:start w:val="1"/>
      <w:numFmt w:val="lowerLetter"/>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8"/>
  </w:num>
  <w:num w:numId="6">
    <w:abstractNumId w:val="3"/>
  </w:num>
  <w:num w:numId="7">
    <w:abstractNumId w:val="14"/>
  </w:num>
  <w:num w:numId="8">
    <w:abstractNumId w:val="1"/>
  </w:num>
  <w:num w:numId="9">
    <w:abstractNumId w:val="0"/>
  </w:num>
  <w:num w:numId="10">
    <w:abstractNumId w:val="11"/>
  </w:num>
  <w:num w:numId="11">
    <w:abstractNumId w:val="19"/>
  </w:num>
  <w:num w:numId="12">
    <w:abstractNumId w:val="13"/>
  </w:num>
  <w:num w:numId="13">
    <w:abstractNumId w:val="8"/>
  </w:num>
  <w:num w:numId="14">
    <w:abstractNumId w:val="20"/>
  </w:num>
  <w:num w:numId="15">
    <w:abstractNumId w:val="6"/>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10"/>
  </w:num>
  <w:num w:numId="21">
    <w:abstractNumId w:val="5"/>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3257"/>
    <w:rsid w:val="00004DBA"/>
    <w:rsid w:val="00020F81"/>
    <w:rsid w:val="00025410"/>
    <w:rsid w:val="000373AA"/>
    <w:rsid w:val="000608E9"/>
    <w:rsid w:val="00062167"/>
    <w:rsid w:val="00067385"/>
    <w:rsid w:val="000732FF"/>
    <w:rsid w:val="0008340C"/>
    <w:rsid w:val="000A4937"/>
    <w:rsid w:val="000B05EB"/>
    <w:rsid w:val="000D58C3"/>
    <w:rsid w:val="000D7793"/>
    <w:rsid w:val="000F18C2"/>
    <w:rsid w:val="000F4928"/>
    <w:rsid w:val="000F4C31"/>
    <w:rsid w:val="001008CF"/>
    <w:rsid w:val="00121875"/>
    <w:rsid w:val="00130A2D"/>
    <w:rsid w:val="00133E43"/>
    <w:rsid w:val="001419C0"/>
    <w:rsid w:val="00143257"/>
    <w:rsid w:val="00144DC4"/>
    <w:rsid w:val="00150651"/>
    <w:rsid w:val="001540E9"/>
    <w:rsid w:val="00163511"/>
    <w:rsid w:val="00174BC9"/>
    <w:rsid w:val="00176631"/>
    <w:rsid w:val="00185882"/>
    <w:rsid w:val="00193276"/>
    <w:rsid w:val="00195B2F"/>
    <w:rsid w:val="001A7F2B"/>
    <w:rsid w:val="001E1042"/>
    <w:rsid w:val="001E1134"/>
    <w:rsid w:val="001F2C4C"/>
    <w:rsid w:val="001F7373"/>
    <w:rsid w:val="00237D6F"/>
    <w:rsid w:val="00242E8C"/>
    <w:rsid w:val="002561FA"/>
    <w:rsid w:val="00265D4B"/>
    <w:rsid w:val="0028046F"/>
    <w:rsid w:val="002B0772"/>
    <w:rsid w:val="002B216A"/>
    <w:rsid w:val="002D773C"/>
    <w:rsid w:val="002D7E44"/>
    <w:rsid w:val="002E59AC"/>
    <w:rsid w:val="002E6AFD"/>
    <w:rsid w:val="002F5CA1"/>
    <w:rsid w:val="00307117"/>
    <w:rsid w:val="00320F3C"/>
    <w:rsid w:val="00344061"/>
    <w:rsid w:val="0036258D"/>
    <w:rsid w:val="003633F2"/>
    <w:rsid w:val="00365BAD"/>
    <w:rsid w:val="0038558C"/>
    <w:rsid w:val="00397109"/>
    <w:rsid w:val="003A7E8F"/>
    <w:rsid w:val="003C27E8"/>
    <w:rsid w:val="003F1E2E"/>
    <w:rsid w:val="0040740A"/>
    <w:rsid w:val="00425AD3"/>
    <w:rsid w:val="00444B4B"/>
    <w:rsid w:val="004528DF"/>
    <w:rsid w:val="00455FA7"/>
    <w:rsid w:val="00456369"/>
    <w:rsid w:val="004575A5"/>
    <w:rsid w:val="004668AB"/>
    <w:rsid w:val="00481541"/>
    <w:rsid w:val="00482DC5"/>
    <w:rsid w:val="004C34A5"/>
    <w:rsid w:val="004D0638"/>
    <w:rsid w:val="004D395A"/>
    <w:rsid w:val="005004E3"/>
    <w:rsid w:val="00503A2C"/>
    <w:rsid w:val="005156F4"/>
    <w:rsid w:val="0052483D"/>
    <w:rsid w:val="00532A33"/>
    <w:rsid w:val="005978BA"/>
    <w:rsid w:val="005C36C5"/>
    <w:rsid w:val="005D7CBE"/>
    <w:rsid w:val="005F5ED1"/>
    <w:rsid w:val="00603290"/>
    <w:rsid w:val="00617767"/>
    <w:rsid w:val="00627794"/>
    <w:rsid w:val="0064628B"/>
    <w:rsid w:val="006546B8"/>
    <w:rsid w:val="00657C3B"/>
    <w:rsid w:val="006655E5"/>
    <w:rsid w:val="00671718"/>
    <w:rsid w:val="0067265F"/>
    <w:rsid w:val="006850A9"/>
    <w:rsid w:val="006863DF"/>
    <w:rsid w:val="006919B9"/>
    <w:rsid w:val="006A3F0C"/>
    <w:rsid w:val="006B6982"/>
    <w:rsid w:val="006C3647"/>
    <w:rsid w:val="006E6496"/>
    <w:rsid w:val="006F042A"/>
    <w:rsid w:val="006F5C4C"/>
    <w:rsid w:val="00701CD1"/>
    <w:rsid w:val="00702E66"/>
    <w:rsid w:val="007117F5"/>
    <w:rsid w:val="00724204"/>
    <w:rsid w:val="00730961"/>
    <w:rsid w:val="007433D2"/>
    <w:rsid w:val="0075425B"/>
    <w:rsid w:val="00763EA2"/>
    <w:rsid w:val="007826D2"/>
    <w:rsid w:val="00782FA7"/>
    <w:rsid w:val="00790DB9"/>
    <w:rsid w:val="007A4D06"/>
    <w:rsid w:val="007B00AC"/>
    <w:rsid w:val="007B315C"/>
    <w:rsid w:val="007C0260"/>
    <w:rsid w:val="007C4A32"/>
    <w:rsid w:val="007D5E1E"/>
    <w:rsid w:val="007E277A"/>
    <w:rsid w:val="007F55E1"/>
    <w:rsid w:val="008025AF"/>
    <w:rsid w:val="00812F18"/>
    <w:rsid w:val="00812F86"/>
    <w:rsid w:val="0085392F"/>
    <w:rsid w:val="008B7ACF"/>
    <w:rsid w:val="008C6082"/>
    <w:rsid w:val="008C66F5"/>
    <w:rsid w:val="008D0873"/>
    <w:rsid w:val="008D2A06"/>
    <w:rsid w:val="008E43F2"/>
    <w:rsid w:val="008F59E7"/>
    <w:rsid w:val="008F6443"/>
    <w:rsid w:val="00907C98"/>
    <w:rsid w:val="009174E4"/>
    <w:rsid w:val="0092080F"/>
    <w:rsid w:val="00932A76"/>
    <w:rsid w:val="009446B1"/>
    <w:rsid w:val="00950512"/>
    <w:rsid w:val="00955AB6"/>
    <w:rsid w:val="00957E97"/>
    <w:rsid w:val="009647CA"/>
    <w:rsid w:val="00974481"/>
    <w:rsid w:val="009A6D39"/>
    <w:rsid w:val="009B2BDB"/>
    <w:rsid w:val="009B374B"/>
    <w:rsid w:val="009B4CD3"/>
    <w:rsid w:val="009B693E"/>
    <w:rsid w:val="009D30AA"/>
    <w:rsid w:val="009E7FD0"/>
    <w:rsid w:val="009F429D"/>
    <w:rsid w:val="00A00228"/>
    <w:rsid w:val="00A0094D"/>
    <w:rsid w:val="00A020FD"/>
    <w:rsid w:val="00A0673D"/>
    <w:rsid w:val="00A100B6"/>
    <w:rsid w:val="00A10451"/>
    <w:rsid w:val="00A56EBF"/>
    <w:rsid w:val="00A64652"/>
    <w:rsid w:val="00A64685"/>
    <w:rsid w:val="00A70E12"/>
    <w:rsid w:val="00A85FCB"/>
    <w:rsid w:val="00AA17B5"/>
    <w:rsid w:val="00AC57F3"/>
    <w:rsid w:val="00AD03F0"/>
    <w:rsid w:val="00AD1E88"/>
    <w:rsid w:val="00B04EFF"/>
    <w:rsid w:val="00B135A3"/>
    <w:rsid w:val="00B25FEB"/>
    <w:rsid w:val="00B409D7"/>
    <w:rsid w:val="00B437BF"/>
    <w:rsid w:val="00B46C77"/>
    <w:rsid w:val="00B9055F"/>
    <w:rsid w:val="00B96AC2"/>
    <w:rsid w:val="00BB6509"/>
    <w:rsid w:val="00BD3DD2"/>
    <w:rsid w:val="00BE7CB6"/>
    <w:rsid w:val="00BF58BF"/>
    <w:rsid w:val="00C1397D"/>
    <w:rsid w:val="00C26956"/>
    <w:rsid w:val="00C27FAE"/>
    <w:rsid w:val="00C70047"/>
    <w:rsid w:val="00C74FC5"/>
    <w:rsid w:val="00C97887"/>
    <w:rsid w:val="00CB04EC"/>
    <w:rsid w:val="00CE6A72"/>
    <w:rsid w:val="00D066B3"/>
    <w:rsid w:val="00D079E5"/>
    <w:rsid w:val="00D155AC"/>
    <w:rsid w:val="00D4285E"/>
    <w:rsid w:val="00D5167C"/>
    <w:rsid w:val="00D51ED2"/>
    <w:rsid w:val="00D53512"/>
    <w:rsid w:val="00D648B4"/>
    <w:rsid w:val="00D76877"/>
    <w:rsid w:val="00DC0D1F"/>
    <w:rsid w:val="00DC1BD6"/>
    <w:rsid w:val="00DC741D"/>
    <w:rsid w:val="00DD5588"/>
    <w:rsid w:val="00DE6421"/>
    <w:rsid w:val="00DF1A62"/>
    <w:rsid w:val="00E02C1E"/>
    <w:rsid w:val="00E03299"/>
    <w:rsid w:val="00E1091F"/>
    <w:rsid w:val="00E1258C"/>
    <w:rsid w:val="00E43DE5"/>
    <w:rsid w:val="00E46180"/>
    <w:rsid w:val="00E47FE6"/>
    <w:rsid w:val="00E55074"/>
    <w:rsid w:val="00E5551A"/>
    <w:rsid w:val="00E827E3"/>
    <w:rsid w:val="00E8354E"/>
    <w:rsid w:val="00E867D1"/>
    <w:rsid w:val="00EB6A76"/>
    <w:rsid w:val="00EE3A12"/>
    <w:rsid w:val="00EF31BE"/>
    <w:rsid w:val="00EF6CEF"/>
    <w:rsid w:val="00EF7E14"/>
    <w:rsid w:val="00F14AFD"/>
    <w:rsid w:val="00F225BB"/>
    <w:rsid w:val="00F455E4"/>
    <w:rsid w:val="00F51622"/>
    <w:rsid w:val="00F51976"/>
    <w:rsid w:val="00F821F9"/>
    <w:rsid w:val="00F828A1"/>
    <w:rsid w:val="00FB7640"/>
    <w:rsid w:val="00FC201E"/>
    <w:rsid w:val="00FD0F60"/>
    <w:rsid w:val="00FE4DE6"/>
    <w:rsid w:val="00FE6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325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257"/>
    <w:rPr>
      <w:rFonts w:ascii="Arial" w:eastAsia="Times New Roman" w:hAnsi="Arial" w:cs="Arial"/>
      <w:b/>
      <w:bCs/>
      <w:kern w:val="32"/>
      <w:sz w:val="32"/>
      <w:szCs w:val="32"/>
    </w:rPr>
  </w:style>
  <w:style w:type="paragraph" w:styleId="BodyTextIndent2">
    <w:name w:val="Body Text Indent 2"/>
    <w:basedOn w:val="Normal"/>
    <w:link w:val="BodyTextIndent2Char"/>
    <w:rsid w:val="00143257"/>
    <w:pPr>
      <w:spacing w:line="360" w:lineRule="auto"/>
      <w:ind w:firstLine="720"/>
    </w:pPr>
    <w:rPr>
      <w:rFonts w:ascii="Comic Sans MS" w:hAnsi="Comic Sans MS"/>
      <w:sz w:val="22"/>
      <w:szCs w:val="22"/>
    </w:rPr>
  </w:style>
  <w:style w:type="character" w:customStyle="1" w:styleId="BodyTextIndent2Char">
    <w:name w:val="Body Text Indent 2 Char"/>
    <w:basedOn w:val="DefaultParagraphFont"/>
    <w:link w:val="BodyTextIndent2"/>
    <w:rsid w:val="00143257"/>
    <w:rPr>
      <w:rFonts w:ascii="Comic Sans MS" w:eastAsia="Times New Roman" w:hAnsi="Comic Sans MS" w:cs="Times New Roman"/>
    </w:rPr>
  </w:style>
  <w:style w:type="paragraph" w:styleId="BodyText">
    <w:name w:val="Body Text"/>
    <w:basedOn w:val="Normal"/>
    <w:link w:val="BodyTextChar"/>
    <w:uiPriority w:val="99"/>
    <w:rsid w:val="00143257"/>
    <w:pPr>
      <w:spacing w:after="120"/>
    </w:pPr>
  </w:style>
  <w:style w:type="character" w:customStyle="1" w:styleId="BodyTextChar">
    <w:name w:val="Body Text Char"/>
    <w:basedOn w:val="DefaultParagraphFont"/>
    <w:link w:val="BodyText"/>
    <w:uiPriority w:val="99"/>
    <w:rsid w:val="00143257"/>
    <w:rPr>
      <w:rFonts w:ascii="Times New Roman" w:eastAsia="Times New Roman" w:hAnsi="Times New Roman" w:cs="Times New Roman"/>
      <w:sz w:val="24"/>
      <w:szCs w:val="24"/>
    </w:rPr>
  </w:style>
  <w:style w:type="paragraph" w:styleId="BodyText3">
    <w:name w:val="Body Text 3"/>
    <w:basedOn w:val="Normal"/>
    <w:link w:val="BodyText3Char"/>
    <w:rsid w:val="00143257"/>
    <w:pPr>
      <w:spacing w:after="120"/>
    </w:pPr>
    <w:rPr>
      <w:sz w:val="16"/>
      <w:szCs w:val="16"/>
    </w:rPr>
  </w:style>
  <w:style w:type="character" w:customStyle="1" w:styleId="BodyText3Char">
    <w:name w:val="Body Text 3 Char"/>
    <w:basedOn w:val="DefaultParagraphFont"/>
    <w:link w:val="BodyText3"/>
    <w:rsid w:val="00143257"/>
    <w:rPr>
      <w:rFonts w:ascii="Times New Roman" w:eastAsia="Times New Roman" w:hAnsi="Times New Roman" w:cs="Times New Roman"/>
      <w:sz w:val="16"/>
      <w:szCs w:val="16"/>
    </w:rPr>
  </w:style>
  <w:style w:type="paragraph" w:styleId="ListParagraph">
    <w:name w:val="List Paragraph"/>
    <w:basedOn w:val="Normal"/>
    <w:qFormat/>
    <w:rsid w:val="005D7CBE"/>
    <w:pPr>
      <w:ind w:left="720"/>
      <w:contextualSpacing/>
    </w:pPr>
    <w:rPr>
      <w:rFonts w:ascii="Calibri" w:eastAsia="Calibri" w:hAnsi="Calibri"/>
      <w:szCs w:val="20"/>
    </w:rPr>
  </w:style>
  <w:style w:type="table" w:styleId="TableGrid">
    <w:name w:val="Table Grid"/>
    <w:basedOn w:val="TableNormal"/>
    <w:uiPriority w:val="59"/>
    <w:rsid w:val="006546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280859">
      <w:bodyDiv w:val="1"/>
      <w:marLeft w:val="0"/>
      <w:marRight w:val="0"/>
      <w:marTop w:val="0"/>
      <w:marBottom w:val="0"/>
      <w:divBdr>
        <w:top w:val="none" w:sz="0" w:space="0" w:color="auto"/>
        <w:left w:val="none" w:sz="0" w:space="0" w:color="auto"/>
        <w:bottom w:val="none" w:sz="0" w:space="0" w:color="auto"/>
        <w:right w:val="none" w:sz="0" w:space="0" w:color="auto"/>
      </w:divBdr>
    </w:div>
    <w:div w:id="20216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AF00-92DE-4450-B877-85CF89F6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12840</Words>
  <Characters>73191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Pandian</dc:creator>
  <cp:lastModifiedBy>welcome</cp:lastModifiedBy>
  <cp:revision>6</cp:revision>
  <cp:lastPrinted>2015-09-15T06:29:00Z</cp:lastPrinted>
  <dcterms:created xsi:type="dcterms:W3CDTF">2015-10-08T05:28:00Z</dcterms:created>
  <dcterms:modified xsi:type="dcterms:W3CDTF">2015-10-08T09:38:00Z</dcterms:modified>
</cp:coreProperties>
</file>